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1ECF" w:rsidRPr="006C5521" w:rsidRDefault="00B71ECF" w:rsidP="00B71ECF">
      <w:pPr>
        <w:spacing w:after="0" w:line="240" w:lineRule="auto"/>
        <w:jc w:val="center"/>
        <w:rPr>
          <w:rFonts w:ascii="Times New Roman" w:eastAsia="Arial Unicode MS" w:hAnsi="Times New Roman" w:cs="Times New Roman"/>
          <w:b/>
          <w:color w:val="000000"/>
          <w:sz w:val="31"/>
          <w:szCs w:val="31"/>
          <w:lang w:eastAsia="ru-RU"/>
        </w:rPr>
      </w:pPr>
      <w:r w:rsidRPr="006C5521">
        <w:rPr>
          <w:rFonts w:ascii="Times New Roman" w:eastAsia="Arial Unicode MS" w:hAnsi="Times New Roman" w:cs="Times New Roman"/>
          <w:b/>
          <w:color w:val="000000"/>
          <w:sz w:val="31"/>
          <w:szCs w:val="31"/>
          <w:lang w:eastAsia="ru-RU"/>
        </w:rPr>
        <w:t>Департамент освіти і науки Чернівецької облдержадміністрації</w:t>
      </w:r>
    </w:p>
    <w:p w:rsidR="00B71ECF" w:rsidRPr="006C5521" w:rsidRDefault="00B71ECF" w:rsidP="00B71ECF">
      <w:pPr>
        <w:spacing w:after="0" w:line="240" w:lineRule="auto"/>
        <w:jc w:val="center"/>
        <w:rPr>
          <w:rFonts w:ascii="Times New Roman" w:eastAsia="Arial Unicode MS" w:hAnsi="Times New Roman" w:cs="Times New Roman"/>
          <w:b/>
          <w:color w:val="000000"/>
          <w:sz w:val="31"/>
          <w:szCs w:val="31"/>
          <w:lang w:eastAsia="ru-RU"/>
        </w:rPr>
      </w:pPr>
      <w:r w:rsidRPr="006C5521">
        <w:rPr>
          <w:rFonts w:ascii="Times New Roman" w:eastAsia="Arial Unicode MS" w:hAnsi="Times New Roman" w:cs="Times New Roman"/>
          <w:b/>
          <w:color w:val="000000"/>
          <w:sz w:val="31"/>
          <w:szCs w:val="31"/>
          <w:lang w:eastAsia="ru-RU"/>
        </w:rPr>
        <w:t>КОПНЗ «Буковинська Мала академія наук учнівської молоді»</w:t>
      </w:r>
    </w:p>
    <w:p w:rsidR="00B71ECF" w:rsidRPr="00B71ECF" w:rsidRDefault="00B71ECF" w:rsidP="00B71ECF">
      <w:pPr>
        <w:spacing w:after="0" w:line="240" w:lineRule="auto"/>
        <w:jc w:val="center"/>
        <w:rPr>
          <w:rFonts w:ascii="Times New Roman" w:eastAsia="Arial Unicode MS" w:hAnsi="Times New Roman" w:cs="Times New Roman"/>
          <w:color w:val="000000"/>
          <w:sz w:val="32"/>
          <w:szCs w:val="32"/>
          <w:lang w:eastAsia="ru-RU"/>
        </w:rPr>
      </w:pPr>
    </w:p>
    <w:p w:rsidR="00B71ECF" w:rsidRPr="00B71ECF" w:rsidRDefault="00B71ECF" w:rsidP="00B71ECF">
      <w:pPr>
        <w:spacing w:after="0" w:line="240" w:lineRule="auto"/>
        <w:jc w:val="center"/>
        <w:rPr>
          <w:rFonts w:ascii="Times New Roman" w:eastAsia="Arial Unicode MS" w:hAnsi="Times New Roman" w:cs="Times New Roman"/>
          <w:color w:val="000000"/>
          <w:sz w:val="32"/>
          <w:szCs w:val="32"/>
          <w:lang w:eastAsia="ru-RU"/>
        </w:rPr>
      </w:pPr>
    </w:p>
    <w:p w:rsidR="00B71ECF" w:rsidRPr="00B71ECF" w:rsidRDefault="00B71ECF" w:rsidP="00B71ECF">
      <w:pPr>
        <w:spacing w:after="0" w:line="240" w:lineRule="auto"/>
        <w:jc w:val="center"/>
        <w:rPr>
          <w:rFonts w:ascii="Times New Roman" w:eastAsia="Arial Unicode MS" w:hAnsi="Times New Roman" w:cs="Times New Roman"/>
          <w:color w:val="000000"/>
          <w:sz w:val="32"/>
          <w:szCs w:val="32"/>
          <w:lang w:eastAsia="ru-RU"/>
        </w:rPr>
      </w:pPr>
    </w:p>
    <w:p w:rsidR="00B71ECF" w:rsidRPr="00B71ECF" w:rsidRDefault="00B71ECF" w:rsidP="00B71ECF">
      <w:pPr>
        <w:spacing w:after="0" w:line="240" w:lineRule="auto"/>
        <w:jc w:val="center"/>
        <w:rPr>
          <w:rFonts w:ascii="Times New Roman" w:eastAsia="Arial Unicode MS" w:hAnsi="Times New Roman" w:cs="Times New Roman"/>
          <w:color w:val="000000"/>
          <w:sz w:val="32"/>
          <w:szCs w:val="32"/>
          <w:lang w:eastAsia="ru-RU"/>
        </w:rPr>
      </w:pPr>
    </w:p>
    <w:p w:rsidR="00B71ECF" w:rsidRPr="00B71ECF" w:rsidRDefault="00B71ECF" w:rsidP="00B71ECF">
      <w:pPr>
        <w:spacing w:after="0" w:line="240" w:lineRule="auto"/>
        <w:jc w:val="center"/>
        <w:rPr>
          <w:rFonts w:ascii="Times New Roman" w:eastAsia="Arial Unicode MS" w:hAnsi="Times New Roman" w:cs="Times New Roman"/>
          <w:color w:val="000000"/>
          <w:sz w:val="32"/>
          <w:szCs w:val="32"/>
          <w:lang w:eastAsia="ru-RU"/>
        </w:rPr>
      </w:pPr>
    </w:p>
    <w:p w:rsidR="00B71ECF" w:rsidRPr="00B71ECF" w:rsidRDefault="00B71ECF" w:rsidP="00B71ECF">
      <w:pPr>
        <w:spacing w:after="0" w:line="240" w:lineRule="auto"/>
        <w:jc w:val="center"/>
        <w:rPr>
          <w:rFonts w:ascii="Times New Roman" w:eastAsia="Arial Unicode MS" w:hAnsi="Times New Roman" w:cs="Times New Roman"/>
          <w:color w:val="000000"/>
          <w:sz w:val="32"/>
          <w:szCs w:val="32"/>
          <w:lang w:eastAsia="ru-RU"/>
        </w:rPr>
      </w:pPr>
    </w:p>
    <w:p w:rsidR="00B71ECF" w:rsidRPr="00B71ECF" w:rsidRDefault="00B71ECF" w:rsidP="00B71ECF">
      <w:pPr>
        <w:spacing w:after="0" w:line="240" w:lineRule="auto"/>
        <w:jc w:val="center"/>
        <w:rPr>
          <w:rFonts w:ascii="Times New Roman" w:eastAsia="Arial Unicode MS" w:hAnsi="Times New Roman" w:cs="Times New Roman"/>
          <w:b/>
          <w:color w:val="000000"/>
          <w:sz w:val="32"/>
          <w:szCs w:val="32"/>
          <w:lang w:eastAsia="ru-RU"/>
        </w:rPr>
      </w:pPr>
    </w:p>
    <w:p w:rsidR="00B71ECF" w:rsidRPr="00B71ECF" w:rsidRDefault="00B71ECF" w:rsidP="00B71ECF">
      <w:pPr>
        <w:spacing w:after="0" w:line="240" w:lineRule="auto"/>
        <w:jc w:val="center"/>
        <w:rPr>
          <w:rFonts w:ascii="Times New Roman" w:eastAsia="Arial Unicode MS" w:hAnsi="Times New Roman" w:cs="Times New Roman"/>
          <w:b/>
          <w:color w:val="000000"/>
          <w:sz w:val="32"/>
          <w:szCs w:val="32"/>
          <w:lang w:eastAsia="ru-RU"/>
        </w:rPr>
      </w:pPr>
    </w:p>
    <w:p w:rsidR="00B71ECF" w:rsidRPr="00B71ECF" w:rsidRDefault="00B71ECF" w:rsidP="00B71ECF">
      <w:pPr>
        <w:spacing w:after="0" w:line="240" w:lineRule="auto"/>
        <w:jc w:val="center"/>
        <w:rPr>
          <w:rFonts w:ascii="Times New Roman" w:eastAsia="Arial Unicode MS" w:hAnsi="Times New Roman" w:cs="Times New Roman"/>
          <w:b/>
          <w:color w:val="000000"/>
          <w:sz w:val="32"/>
          <w:szCs w:val="32"/>
          <w:lang w:eastAsia="ru-RU"/>
        </w:rPr>
      </w:pPr>
    </w:p>
    <w:p w:rsidR="00B71ECF" w:rsidRPr="00B71ECF" w:rsidRDefault="00B71ECF" w:rsidP="00B71ECF">
      <w:pPr>
        <w:spacing w:after="0" w:line="240" w:lineRule="auto"/>
        <w:jc w:val="center"/>
        <w:rPr>
          <w:rFonts w:ascii="Times New Roman" w:eastAsia="Arial Unicode MS" w:hAnsi="Times New Roman" w:cs="Times New Roman"/>
          <w:b/>
          <w:color w:val="000000"/>
          <w:sz w:val="32"/>
          <w:szCs w:val="32"/>
          <w:lang w:eastAsia="ru-RU"/>
        </w:rPr>
      </w:pPr>
    </w:p>
    <w:p w:rsidR="00B71ECF" w:rsidRPr="00B71ECF" w:rsidRDefault="00B71ECF" w:rsidP="00B71ECF">
      <w:pPr>
        <w:spacing w:after="0" w:line="240" w:lineRule="auto"/>
        <w:jc w:val="center"/>
        <w:rPr>
          <w:rFonts w:ascii="Times New Roman" w:eastAsia="Arial Unicode MS" w:hAnsi="Times New Roman" w:cs="Times New Roman"/>
          <w:b/>
          <w:color w:val="000000"/>
          <w:sz w:val="72"/>
          <w:szCs w:val="72"/>
          <w:lang w:eastAsia="ru-RU"/>
        </w:rPr>
      </w:pPr>
      <w:r w:rsidRPr="00B71ECF">
        <w:rPr>
          <w:rFonts w:ascii="Times New Roman" w:eastAsia="Arial Unicode MS" w:hAnsi="Times New Roman" w:cs="Times New Roman"/>
          <w:b/>
          <w:color w:val="000000"/>
          <w:sz w:val="72"/>
          <w:szCs w:val="72"/>
          <w:lang w:eastAsia="ru-RU"/>
        </w:rPr>
        <w:t xml:space="preserve">Буковинська </w:t>
      </w:r>
    </w:p>
    <w:p w:rsidR="00B71ECF" w:rsidRPr="00B71ECF" w:rsidRDefault="00B71ECF" w:rsidP="00B71ECF">
      <w:pPr>
        <w:spacing w:after="0" w:line="240" w:lineRule="auto"/>
        <w:jc w:val="center"/>
        <w:rPr>
          <w:rFonts w:ascii="Times New Roman" w:eastAsia="Arial Unicode MS" w:hAnsi="Times New Roman" w:cs="Times New Roman"/>
          <w:color w:val="000000"/>
          <w:sz w:val="72"/>
          <w:szCs w:val="72"/>
          <w:lang w:eastAsia="ru-RU"/>
        </w:rPr>
      </w:pPr>
      <w:r w:rsidRPr="00B71ECF">
        <w:rPr>
          <w:rFonts w:ascii="Times New Roman" w:eastAsia="Arial Unicode MS" w:hAnsi="Times New Roman" w:cs="Times New Roman"/>
          <w:b/>
          <w:color w:val="000000"/>
          <w:sz w:val="72"/>
          <w:szCs w:val="72"/>
          <w:lang w:eastAsia="ru-RU"/>
        </w:rPr>
        <w:t>Мала академія наук учнівської молоді</w:t>
      </w:r>
    </w:p>
    <w:p w:rsidR="00B71ECF" w:rsidRPr="00B71ECF" w:rsidRDefault="00B71ECF" w:rsidP="00B71ECF">
      <w:pPr>
        <w:spacing w:after="0" w:line="240" w:lineRule="auto"/>
        <w:jc w:val="center"/>
        <w:rPr>
          <w:rFonts w:ascii="Times New Roman" w:eastAsia="Arial Unicode MS" w:hAnsi="Times New Roman" w:cs="Times New Roman"/>
          <w:b/>
          <w:color w:val="000000"/>
          <w:sz w:val="32"/>
          <w:szCs w:val="32"/>
          <w:lang w:eastAsia="ru-RU"/>
        </w:rPr>
      </w:pPr>
    </w:p>
    <w:p w:rsidR="00B71ECF" w:rsidRPr="00B71ECF" w:rsidRDefault="00B71ECF" w:rsidP="00B71ECF">
      <w:pPr>
        <w:spacing w:after="0" w:line="240" w:lineRule="auto"/>
        <w:jc w:val="center"/>
        <w:rPr>
          <w:rFonts w:ascii="Times New Roman" w:eastAsia="Arial Unicode MS" w:hAnsi="Times New Roman" w:cs="Times New Roman"/>
          <w:b/>
          <w:color w:val="000000"/>
          <w:sz w:val="32"/>
          <w:szCs w:val="32"/>
          <w:lang w:eastAsia="ru-RU"/>
        </w:rPr>
      </w:pPr>
    </w:p>
    <w:p w:rsidR="00B71ECF" w:rsidRPr="00B71ECF" w:rsidRDefault="00B71ECF" w:rsidP="00B71ECF">
      <w:pPr>
        <w:spacing w:after="0" w:line="360" w:lineRule="auto"/>
        <w:jc w:val="center"/>
        <w:rPr>
          <w:rFonts w:ascii="Times New Roman" w:eastAsia="Arial Unicode MS" w:hAnsi="Times New Roman" w:cs="Times New Roman"/>
          <w:b/>
          <w:color w:val="000000"/>
          <w:sz w:val="40"/>
          <w:szCs w:val="40"/>
          <w:lang w:eastAsia="ru-RU"/>
        </w:rPr>
      </w:pPr>
      <w:r w:rsidRPr="00B71ECF">
        <w:rPr>
          <w:rFonts w:ascii="Times New Roman" w:eastAsia="Arial Unicode MS" w:hAnsi="Times New Roman" w:cs="Times New Roman"/>
          <w:b/>
          <w:color w:val="000000"/>
          <w:sz w:val="40"/>
          <w:szCs w:val="40"/>
          <w:lang w:eastAsia="ru-RU"/>
        </w:rPr>
        <w:t xml:space="preserve">ТЕЗИ </w:t>
      </w:r>
    </w:p>
    <w:p w:rsidR="00B71ECF" w:rsidRPr="00B71ECF" w:rsidRDefault="00B71ECF" w:rsidP="00B71ECF">
      <w:pPr>
        <w:spacing w:after="0" w:line="360" w:lineRule="auto"/>
        <w:jc w:val="center"/>
        <w:rPr>
          <w:rFonts w:ascii="Times New Roman" w:eastAsia="Arial Unicode MS" w:hAnsi="Times New Roman" w:cs="Times New Roman"/>
          <w:b/>
          <w:color w:val="000000"/>
          <w:sz w:val="40"/>
          <w:szCs w:val="40"/>
          <w:lang w:eastAsia="ru-RU"/>
        </w:rPr>
      </w:pPr>
      <w:r w:rsidRPr="00B71ECF">
        <w:rPr>
          <w:rFonts w:ascii="Times New Roman" w:eastAsia="Arial Unicode MS" w:hAnsi="Times New Roman" w:cs="Times New Roman"/>
          <w:b/>
          <w:color w:val="000000"/>
          <w:sz w:val="40"/>
          <w:szCs w:val="40"/>
          <w:lang w:eastAsia="ru-RU"/>
        </w:rPr>
        <w:t>НАУКОВО-ДОСЛІДНИЦЬКИХ РОБІТ</w:t>
      </w:r>
    </w:p>
    <w:p w:rsidR="00B71ECF" w:rsidRPr="00B71ECF" w:rsidRDefault="00B71ECF" w:rsidP="00B71ECF">
      <w:pPr>
        <w:spacing w:after="0" w:line="240" w:lineRule="auto"/>
        <w:jc w:val="center"/>
        <w:rPr>
          <w:rFonts w:ascii="Times New Roman" w:eastAsia="Arial Unicode MS" w:hAnsi="Times New Roman" w:cs="Times New Roman"/>
          <w:color w:val="000000"/>
          <w:sz w:val="32"/>
          <w:szCs w:val="32"/>
          <w:lang w:eastAsia="ru-RU"/>
        </w:rPr>
      </w:pPr>
    </w:p>
    <w:p w:rsidR="00B71ECF" w:rsidRPr="00B71ECF" w:rsidRDefault="00B71ECF" w:rsidP="00B71ECF">
      <w:pPr>
        <w:spacing w:after="0" w:line="240" w:lineRule="auto"/>
        <w:jc w:val="center"/>
        <w:rPr>
          <w:rFonts w:ascii="Times New Roman" w:eastAsia="Arial Unicode MS" w:hAnsi="Times New Roman" w:cs="Times New Roman"/>
          <w:color w:val="000000"/>
          <w:sz w:val="32"/>
          <w:szCs w:val="32"/>
          <w:lang w:eastAsia="ru-RU"/>
        </w:rPr>
      </w:pPr>
    </w:p>
    <w:p w:rsidR="00B71ECF" w:rsidRPr="00B71ECF" w:rsidRDefault="00B71ECF" w:rsidP="00B71ECF">
      <w:pPr>
        <w:spacing w:after="0" w:line="240" w:lineRule="auto"/>
        <w:jc w:val="center"/>
        <w:rPr>
          <w:rFonts w:ascii="Times New Roman" w:eastAsia="Arial Unicode MS" w:hAnsi="Times New Roman" w:cs="Times New Roman"/>
          <w:color w:val="000000"/>
          <w:sz w:val="32"/>
          <w:szCs w:val="32"/>
          <w:lang w:eastAsia="ru-RU"/>
        </w:rPr>
      </w:pPr>
    </w:p>
    <w:p w:rsidR="00B71ECF" w:rsidRPr="00B71ECF" w:rsidRDefault="00B71ECF" w:rsidP="00B71ECF">
      <w:pPr>
        <w:spacing w:after="0" w:line="240" w:lineRule="auto"/>
        <w:jc w:val="center"/>
        <w:rPr>
          <w:rFonts w:ascii="Times New Roman" w:eastAsia="Arial Unicode MS" w:hAnsi="Times New Roman" w:cs="Times New Roman"/>
          <w:color w:val="000000"/>
          <w:sz w:val="32"/>
          <w:szCs w:val="32"/>
          <w:lang w:eastAsia="ru-RU"/>
        </w:rPr>
      </w:pPr>
    </w:p>
    <w:p w:rsidR="00B71ECF" w:rsidRPr="00B71ECF" w:rsidRDefault="00B71ECF" w:rsidP="00B71ECF">
      <w:pPr>
        <w:spacing w:after="0" w:line="240" w:lineRule="auto"/>
        <w:jc w:val="center"/>
        <w:rPr>
          <w:rFonts w:ascii="Times New Roman" w:eastAsia="Arial Unicode MS" w:hAnsi="Times New Roman" w:cs="Times New Roman"/>
          <w:color w:val="000000"/>
          <w:sz w:val="32"/>
          <w:szCs w:val="32"/>
          <w:lang w:eastAsia="ru-RU"/>
        </w:rPr>
      </w:pPr>
    </w:p>
    <w:p w:rsidR="00B71ECF" w:rsidRPr="00B71ECF" w:rsidRDefault="00B71ECF" w:rsidP="00B71ECF">
      <w:pPr>
        <w:spacing w:after="0" w:line="240" w:lineRule="auto"/>
        <w:jc w:val="center"/>
        <w:rPr>
          <w:rFonts w:ascii="Times New Roman" w:eastAsia="Arial Unicode MS" w:hAnsi="Times New Roman" w:cs="Times New Roman"/>
          <w:color w:val="000000"/>
          <w:sz w:val="32"/>
          <w:szCs w:val="32"/>
          <w:lang w:eastAsia="ru-RU"/>
        </w:rPr>
      </w:pPr>
    </w:p>
    <w:p w:rsidR="00B71ECF" w:rsidRPr="00B71ECF" w:rsidRDefault="00B71ECF" w:rsidP="00B71ECF">
      <w:pPr>
        <w:spacing w:after="0" w:line="240" w:lineRule="auto"/>
        <w:jc w:val="center"/>
        <w:rPr>
          <w:rFonts w:ascii="Times New Roman" w:eastAsia="Arial Unicode MS" w:hAnsi="Times New Roman" w:cs="Times New Roman"/>
          <w:color w:val="000000"/>
          <w:sz w:val="32"/>
          <w:szCs w:val="32"/>
          <w:lang w:eastAsia="ru-RU"/>
        </w:rPr>
      </w:pPr>
    </w:p>
    <w:p w:rsidR="00B71ECF" w:rsidRPr="00B71ECF" w:rsidRDefault="00B71ECF" w:rsidP="00B71ECF">
      <w:pPr>
        <w:spacing w:after="0" w:line="240" w:lineRule="auto"/>
        <w:jc w:val="center"/>
        <w:rPr>
          <w:rFonts w:ascii="Times New Roman" w:eastAsia="Arial Unicode MS" w:hAnsi="Times New Roman" w:cs="Times New Roman"/>
          <w:color w:val="000000"/>
          <w:sz w:val="32"/>
          <w:szCs w:val="32"/>
          <w:lang w:eastAsia="ru-RU"/>
        </w:rPr>
      </w:pPr>
    </w:p>
    <w:p w:rsidR="00B71ECF" w:rsidRPr="00B71ECF" w:rsidRDefault="00B71ECF" w:rsidP="00B71ECF">
      <w:pPr>
        <w:spacing w:after="0" w:line="240" w:lineRule="auto"/>
        <w:jc w:val="center"/>
        <w:rPr>
          <w:rFonts w:ascii="Times New Roman" w:eastAsia="Arial Unicode MS" w:hAnsi="Times New Roman" w:cs="Times New Roman"/>
          <w:color w:val="000000"/>
          <w:sz w:val="32"/>
          <w:szCs w:val="32"/>
          <w:lang w:eastAsia="ru-RU"/>
        </w:rPr>
      </w:pPr>
    </w:p>
    <w:p w:rsidR="00B71ECF" w:rsidRPr="00B71ECF" w:rsidRDefault="00B71ECF" w:rsidP="00B71ECF">
      <w:pPr>
        <w:spacing w:after="0" w:line="240" w:lineRule="auto"/>
        <w:jc w:val="center"/>
        <w:rPr>
          <w:rFonts w:ascii="Times New Roman" w:eastAsia="Arial Unicode MS" w:hAnsi="Times New Roman" w:cs="Times New Roman"/>
          <w:color w:val="000000"/>
          <w:sz w:val="32"/>
          <w:szCs w:val="32"/>
          <w:lang w:eastAsia="ru-RU"/>
        </w:rPr>
      </w:pPr>
    </w:p>
    <w:p w:rsidR="00B71ECF" w:rsidRPr="00B71ECF" w:rsidRDefault="00B71ECF" w:rsidP="00EF578E">
      <w:pPr>
        <w:spacing w:after="0" w:line="240" w:lineRule="auto"/>
        <w:rPr>
          <w:rFonts w:ascii="Times New Roman" w:eastAsia="Arial Unicode MS" w:hAnsi="Times New Roman" w:cs="Times New Roman"/>
          <w:color w:val="000000"/>
          <w:sz w:val="32"/>
          <w:szCs w:val="32"/>
          <w:lang w:eastAsia="ru-RU"/>
        </w:rPr>
      </w:pPr>
    </w:p>
    <w:p w:rsidR="00B71ECF" w:rsidRPr="00B71ECF" w:rsidRDefault="00B71ECF" w:rsidP="00B71ECF">
      <w:pPr>
        <w:spacing w:after="0" w:line="240" w:lineRule="auto"/>
        <w:jc w:val="center"/>
        <w:rPr>
          <w:rFonts w:ascii="Times New Roman" w:eastAsia="Arial Unicode MS" w:hAnsi="Times New Roman" w:cs="Times New Roman"/>
          <w:color w:val="000000"/>
          <w:sz w:val="32"/>
          <w:szCs w:val="32"/>
          <w:lang w:eastAsia="ru-RU"/>
        </w:rPr>
      </w:pPr>
    </w:p>
    <w:p w:rsidR="00FF69BD" w:rsidRDefault="00B71ECF" w:rsidP="00EF578E">
      <w:pPr>
        <w:spacing w:after="0" w:line="240" w:lineRule="auto"/>
        <w:jc w:val="center"/>
        <w:rPr>
          <w:rFonts w:ascii="Times New Roman" w:eastAsia="Arial Unicode MS" w:hAnsi="Times New Roman" w:cs="Times New Roman"/>
          <w:b/>
          <w:color w:val="000000"/>
          <w:sz w:val="32"/>
          <w:szCs w:val="32"/>
          <w:lang w:eastAsia="ru-RU"/>
        </w:rPr>
      </w:pPr>
      <w:r w:rsidRPr="00B71ECF">
        <w:rPr>
          <w:rFonts w:ascii="Times New Roman" w:eastAsia="Arial Unicode MS" w:hAnsi="Times New Roman" w:cs="Times New Roman"/>
          <w:b/>
          <w:color w:val="000000"/>
          <w:sz w:val="32"/>
          <w:szCs w:val="32"/>
          <w:lang w:eastAsia="ru-RU"/>
        </w:rPr>
        <w:t>Чернівці, 201</w:t>
      </w:r>
      <w:r>
        <w:rPr>
          <w:rFonts w:ascii="Times New Roman" w:eastAsia="Arial Unicode MS" w:hAnsi="Times New Roman" w:cs="Times New Roman"/>
          <w:b/>
          <w:color w:val="000000"/>
          <w:sz w:val="32"/>
          <w:szCs w:val="32"/>
          <w:lang w:eastAsia="ru-RU"/>
        </w:rPr>
        <w:t>9</w:t>
      </w:r>
    </w:p>
    <w:p w:rsidR="006C5FCF" w:rsidRDefault="006C5FCF" w:rsidP="00EF578E">
      <w:pPr>
        <w:spacing w:after="0" w:line="240" w:lineRule="auto"/>
        <w:jc w:val="center"/>
        <w:rPr>
          <w:rFonts w:ascii="Times New Roman" w:eastAsia="Arial Unicode MS" w:hAnsi="Times New Roman" w:cs="Times New Roman"/>
          <w:b/>
          <w:color w:val="000000"/>
          <w:sz w:val="32"/>
          <w:szCs w:val="32"/>
          <w:lang w:eastAsia="ru-RU"/>
        </w:rPr>
      </w:pPr>
    </w:p>
    <w:p w:rsidR="006C5FCF" w:rsidRDefault="006C5FCF" w:rsidP="00EF578E">
      <w:pPr>
        <w:spacing w:after="0" w:line="240" w:lineRule="auto"/>
        <w:jc w:val="center"/>
        <w:rPr>
          <w:rFonts w:ascii="Times New Roman" w:eastAsia="Arial Unicode MS" w:hAnsi="Times New Roman" w:cs="Times New Roman"/>
          <w:b/>
          <w:color w:val="000000"/>
          <w:sz w:val="32"/>
          <w:szCs w:val="32"/>
          <w:lang w:eastAsia="ru-RU"/>
        </w:rPr>
      </w:pPr>
    </w:p>
    <w:p w:rsidR="00B71ECF" w:rsidRPr="00FF69BD" w:rsidRDefault="00B71ECF" w:rsidP="00FF69BD">
      <w:pPr>
        <w:spacing w:after="0" w:line="240" w:lineRule="auto"/>
        <w:rPr>
          <w:rFonts w:ascii="Times New Roman" w:eastAsia="Arial Unicode MS" w:hAnsi="Times New Roman" w:cs="Times New Roman"/>
          <w:b/>
          <w:color w:val="000000"/>
          <w:sz w:val="32"/>
          <w:szCs w:val="32"/>
          <w:lang w:eastAsia="ru-RU"/>
        </w:rPr>
      </w:pPr>
      <w:r w:rsidRPr="00B71ECF">
        <w:rPr>
          <w:rFonts w:ascii="Times New Roman" w:eastAsia="Arial Unicode MS" w:hAnsi="Times New Roman" w:cs="Times New Roman"/>
          <w:color w:val="000000"/>
          <w:sz w:val="28"/>
          <w:szCs w:val="28"/>
          <w:lang w:eastAsia="ru-RU"/>
        </w:rPr>
        <w:lastRenderedPageBreak/>
        <w:t xml:space="preserve">Упорядники: </w:t>
      </w:r>
      <w:r w:rsidRPr="00B71ECF">
        <w:rPr>
          <w:rFonts w:ascii="Times New Roman" w:eastAsia="Arial Unicode MS" w:hAnsi="Times New Roman" w:cs="Times New Roman"/>
          <w:color w:val="000000"/>
          <w:sz w:val="28"/>
          <w:szCs w:val="28"/>
          <w:lang w:eastAsia="ru-RU"/>
        </w:rPr>
        <w:tab/>
      </w:r>
      <w:r w:rsidRPr="00B71ECF">
        <w:rPr>
          <w:rFonts w:ascii="Times New Roman" w:eastAsia="Arial Unicode MS" w:hAnsi="Times New Roman" w:cs="Times New Roman"/>
          <w:color w:val="000000"/>
          <w:sz w:val="28"/>
          <w:szCs w:val="28"/>
          <w:lang w:eastAsia="ru-RU"/>
        </w:rPr>
        <w:tab/>
      </w:r>
      <w:r w:rsidRPr="00B71ECF">
        <w:rPr>
          <w:rFonts w:ascii="Times New Roman" w:eastAsia="Arial Unicode MS" w:hAnsi="Times New Roman" w:cs="Times New Roman"/>
          <w:color w:val="000000"/>
          <w:sz w:val="28"/>
          <w:szCs w:val="28"/>
          <w:lang w:eastAsia="ru-RU"/>
        </w:rPr>
        <w:tab/>
      </w:r>
      <w:r w:rsidRPr="00B71ECF">
        <w:rPr>
          <w:rFonts w:ascii="Times New Roman" w:eastAsia="Arial Unicode MS" w:hAnsi="Times New Roman" w:cs="Times New Roman"/>
          <w:color w:val="000000"/>
          <w:sz w:val="28"/>
          <w:szCs w:val="28"/>
          <w:lang w:eastAsia="ru-RU"/>
        </w:rPr>
        <w:tab/>
      </w:r>
      <w:r w:rsidRPr="00B71ECF">
        <w:rPr>
          <w:rFonts w:ascii="Times New Roman" w:eastAsia="Arial Unicode MS" w:hAnsi="Times New Roman" w:cs="Times New Roman"/>
          <w:color w:val="000000"/>
          <w:sz w:val="28"/>
          <w:szCs w:val="28"/>
          <w:lang w:eastAsia="ru-RU"/>
        </w:rPr>
        <w:tab/>
      </w:r>
      <w:r w:rsidRPr="00B71ECF">
        <w:rPr>
          <w:rFonts w:ascii="Times New Roman" w:eastAsia="Arial Unicode MS" w:hAnsi="Times New Roman" w:cs="Times New Roman"/>
          <w:color w:val="000000"/>
          <w:sz w:val="28"/>
          <w:szCs w:val="28"/>
          <w:lang w:eastAsia="ru-RU"/>
        </w:rPr>
        <w:tab/>
        <w:t>Ляшенко С.І.</w:t>
      </w:r>
    </w:p>
    <w:p w:rsidR="00B71ECF" w:rsidRPr="00B71ECF" w:rsidRDefault="00B71ECF" w:rsidP="00B71ECF">
      <w:pPr>
        <w:spacing w:after="0" w:line="240" w:lineRule="auto"/>
        <w:ind w:firstLine="5670"/>
        <w:jc w:val="both"/>
        <w:rPr>
          <w:rFonts w:ascii="Times New Roman" w:eastAsia="Arial Unicode MS" w:hAnsi="Times New Roman" w:cs="Times New Roman"/>
          <w:color w:val="000000"/>
          <w:sz w:val="28"/>
          <w:szCs w:val="28"/>
          <w:lang w:eastAsia="ru-RU"/>
        </w:rPr>
      </w:pPr>
      <w:r>
        <w:rPr>
          <w:rFonts w:ascii="Times New Roman" w:eastAsia="Arial Unicode MS" w:hAnsi="Times New Roman" w:cs="Times New Roman"/>
          <w:color w:val="000000"/>
          <w:sz w:val="28"/>
          <w:szCs w:val="28"/>
          <w:lang w:eastAsia="ru-RU"/>
        </w:rPr>
        <w:t>Вакарюк А.П.</w:t>
      </w:r>
    </w:p>
    <w:p w:rsidR="00B71ECF" w:rsidRPr="00B71ECF" w:rsidRDefault="00B71ECF" w:rsidP="00B71ECF">
      <w:pPr>
        <w:spacing w:after="0" w:line="240" w:lineRule="auto"/>
        <w:ind w:firstLine="5670"/>
        <w:jc w:val="both"/>
        <w:rPr>
          <w:rFonts w:ascii="Times New Roman" w:eastAsia="Arial Unicode MS" w:hAnsi="Times New Roman" w:cs="Times New Roman"/>
          <w:color w:val="000000"/>
          <w:sz w:val="28"/>
          <w:szCs w:val="28"/>
          <w:lang w:eastAsia="ru-RU"/>
        </w:rPr>
      </w:pPr>
      <w:r>
        <w:rPr>
          <w:rFonts w:ascii="Times New Roman" w:eastAsia="Arial Unicode MS" w:hAnsi="Times New Roman" w:cs="Times New Roman"/>
          <w:color w:val="000000"/>
          <w:sz w:val="28"/>
          <w:szCs w:val="28"/>
          <w:lang w:eastAsia="ru-RU"/>
        </w:rPr>
        <w:t>Денис М.М.</w:t>
      </w:r>
    </w:p>
    <w:p w:rsidR="00B71ECF" w:rsidRPr="00B71ECF" w:rsidRDefault="00B71ECF" w:rsidP="00B71ECF">
      <w:pPr>
        <w:spacing w:after="0" w:line="240" w:lineRule="auto"/>
        <w:ind w:firstLine="5670"/>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Купчанко І.М.</w:t>
      </w:r>
    </w:p>
    <w:p w:rsidR="00B71ECF" w:rsidRPr="00B71ECF" w:rsidRDefault="00B71ECF" w:rsidP="00B71ECF">
      <w:pPr>
        <w:spacing w:after="0" w:line="240" w:lineRule="auto"/>
        <w:ind w:firstLine="5670"/>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Прокопець П.Г.</w:t>
      </w:r>
    </w:p>
    <w:p w:rsidR="00B71ECF" w:rsidRPr="00B71ECF" w:rsidRDefault="00B71ECF" w:rsidP="00B71ECF">
      <w:pPr>
        <w:spacing w:after="0" w:line="240" w:lineRule="auto"/>
        <w:jc w:val="both"/>
        <w:rPr>
          <w:rFonts w:ascii="Times New Roman" w:eastAsia="Arial Unicode MS" w:hAnsi="Times New Roman" w:cs="Times New Roman"/>
          <w:color w:val="000000"/>
          <w:sz w:val="28"/>
          <w:szCs w:val="28"/>
          <w:lang w:eastAsia="ru-RU"/>
        </w:rPr>
      </w:pPr>
    </w:p>
    <w:p w:rsidR="00B71ECF" w:rsidRPr="00B71ECF" w:rsidRDefault="00B71ECF" w:rsidP="00B71ECF">
      <w:pPr>
        <w:spacing w:after="0" w:line="240" w:lineRule="auto"/>
        <w:jc w:val="both"/>
        <w:rPr>
          <w:rFonts w:ascii="Times New Roman" w:eastAsia="Arial Unicode MS" w:hAnsi="Times New Roman" w:cs="Times New Roman"/>
          <w:color w:val="000000"/>
          <w:sz w:val="28"/>
          <w:szCs w:val="28"/>
          <w:lang w:eastAsia="ru-RU"/>
        </w:rPr>
      </w:pPr>
    </w:p>
    <w:p w:rsidR="00B71ECF" w:rsidRPr="00B71ECF" w:rsidRDefault="00B71ECF" w:rsidP="00B71ECF">
      <w:pPr>
        <w:spacing w:after="0" w:line="240" w:lineRule="auto"/>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Відповідальний за випуск:</w:t>
      </w:r>
      <w:r w:rsidRPr="00B71ECF">
        <w:rPr>
          <w:rFonts w:ascii="Times New Roman" w:eastAsia="Arial Unicode MS" w:hAnsi="Times New Roman" w:cs="Times New Roman"/>
          <w:color w:val="000000"/>
          <w:sz w:val="28"/>
          <w:szCs w:val="28"/>
          <w:lang w:eastAsia="ru-RU"/>
        </w:rPr>
        <w:tab/>
      </w:r>
      <w:r w:rsidRPr="00B71ECF">
        <w:rPr>
          <w:rFonts w:ascii="Times New Roman" w:eastAsia="Arial Unicode MS" w:hAnsi="Times New Roman" w:cs="Times New Roman"/>
          <w:color w:val="000000"/>
          <w:sz w:val="28"/>
          <w:szCs w:val="28"/>
          <w:lang w:eastAsia="ru-RU"/>
        </w:rPr>
        <w:tab/>
      </w:r>
      <w:r w:rsidRPr="00B71ECF">
        <w:rPr>
          <w:rFonts w:ascii="Times New Roman" w:eastAsia="Arial Unicode MS" w:hAnsi="Times New Roman" w:cs="Times New Roman"/>
          <w:color w:val="000000"/>
          <w:sz w:val="28"/>
          <w:szCs w:val="28"/>
          <w:lang w:eastAsia="ru-RU"/>
        </w:rPr>
        <w:tab/>
      </w:r>
      <w:r w:rsidRPr="00B71ECF">
        <w:rPr>
          <w:rFonts w:ascii="Times New Roman" w:eastAsia="Arial Unicode MS" w:hAnsi="Times New Roman" w:cs="Times New Roman"/>
          <w:color w:val="000000"/>
          <w:sz w:val="28"/>
          <w:szCs w:val="28"/>
          <w:lang w:eastAsia="ru-RU"/>
        </w:rPr>
        <w:tab/>
        <w:t>Тріска М.К.</w:t>
      </w:r>
    </w:p>
    <w:p w:rsidR="00B71ECF" w:rsidRPr="00B71ECF" w:rsidRDefault="00B71ECF" w:rsidP="00B71ECF">
      <w:pPr>
        <w:spacing w:after="0" w:line="240" w:lineRule="auto"/>
        <w:jc w:val="both"/>
        <w:rPr>
          <w:rFonts w:ascii="Times New Roman" w:eastAsia="Arial Unicode MS" w:hAnsi="Times New Roman" w:cs="Times New Roman"/>
          <w:color w:val="000000"/>
          <w:sz w:val="28"/>
          <w:szCs w:val="28"/>
          <w:lang w:eastAsia="ru-RU"/>
        </w:rPr>
      </w:pPr>
    </w:p>
    <w:p w:rsidR="00B71ECF" w:rsidRPr="00B71ECF" w:rsidRDefault="00B71ECF" w:rsidP="00B71ECF">
      <w:pPr>
        <w:spacing w:after="0" w:line="240" w:lineRule="auto"/>
        <w:jc w:val="both"/>
        <w:rPr>
          <w:rFonts w:ascii="Times New Roman" w:eastAsia="Arial Unicode MS" w:hAnsi="Times New Roman" w:cs="Times New Roman"/>
          <w:color w:val="000000"/>
          <w:sz w:val="28"/>
          <w:szCs w:val="28"/>
          <w:lang w:eastAsia="ru-RU"/>
        </w:rPr>
      </w:pPr>
    </w:p>
    <w:p w:rsidR="00B71ECF" w:rsidRPr="00B71ECF" w:rsidRDefault="00B71ECF" w:rsidP="00B71ECF">
      <w:pPr>
        <w:spacing w:after="0" w:line="240" w:lineRule="auto"/>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Редактор: </w:t>
      </w:r>
      <w:r w:rsidRPr="00B71ECF">
        <w:rPr>
          <w:rFonts w:ascii="Times New Roman" w:eastAsia="Arial Unicode MS" w:hAnsi="Times New Roman" w:cs="Times New Roman"/>
          <w:color w:val="000000"/>
          <w:sz w:val="28"/>
          <w:szCs w:val="28"/>
          <w:lang w:eastAsia="ru-RU"/>
        </w:rPr>
        <w:tab/>
      </w:r>
      <w:r w:rsidRPr="00B71ECF">
        <w:rPr>
          <w:rFonts w:ascii="Times New Roman" w:eastAsia="Arial Unicode MS" w:hAnsi="Times New Roman" w:cs="Times New Roman"/>
          <w:color w:val="000000"/>
          <w:sz w:val="28"/>
          <w:szCs w:val="28"/>
          <w:lang w:eastAsia="ru-RU"/>
        </w:rPr>
        <w:tab/>
      </w:r>
      <w:r w:rsidRPr="00B71ECF">
        <w:rPr>
          <w:rFonts w:ascii="Times New Roman" w:eastAsia="Arial Unicode MS" w:hAnsi="Times New Roman" w:cs="Times New Roman"/>
          <w:color w:val="000000"/>
          <w:sz w:val="28"/>
          <w:szCs w:val="28"/>
          <w:lang w:eastAsia="ru-RU"/>
        </w:rPr>
        <w:tab/>
      </w:r>
      <w:r w:rsidRPr="00B71ECF">
        <w:rPr>
          <w:rFonts w:ascii="Times New Roman" w:eastAsia="Arial Unicode MS" w:hAnsi="Times New Roman" w:cs="Times New Roman"/>
          <w:color w:val="000000"/>
          <w:sz w:val="28"/>
          <w:szCs w:val="28"/>
          <w:lang w:eastAsia="ru-RU"/>
        </w:rPr>
        <w:tab/>
      </w:r>
      <w:r w:rsidRPr="00B71ECF">
        <w:rPr>
          <w:rFonts w:ascii="Times New Roman" w:eastAsia="Arial Unicode MS" w:hAnsi="Times New Roman" w:cs="Times New Roman"/>
          <w:color w:val="000000"/>
          <w:sz w:val="28"/>
          <w:szCs w:val="28"/>
          <w:lang w:eastAsia="ru-RU"/>
        </w:rPr>
        <w:tab/>
      </w:r>
      <w:r w:rsidRPr="00B71ECF">
        <w:rPr>
          <w:rFonts w:ascii="Times New Roman" w:eastAsia="Arial Unicode MS" w:hAnsi="Times New Roman" w:cs="Times New Roman"/>
          <w:color w:val="000000"/>
          <w:sz w:val="28"/>
          <w:szCs w:val="28"/>
          <w:lang w:eastAsia="ru-RU"/>
        </w:rPr>
        <w:tab/>
      </w:r>
      <w:r w:rsidRPr="00B71ECF">
        <w:rPr>
          <w:rFonts w:ascii="Times New Roman" w:eastAsia="Arial Unicode MS" w:hAnsi="Times New Roman" w:cs="Times New Roman"/>
          <w:color w:val="000000"/>
          <w:sz w:val="28"/>
          <w:szCs w:val="28"/>
          <w:lang w:eastAsia="ru-RU"/>
        </w:rPr>
        <w:tab/>
      </w:r>
      <w:r>
        <w:rPr>
          <w:rFonts w:ascii="Times New Roman" w:eastAsia="Arial Unicode MS" w:hAnsi="Times New Roman" w:cs="Times New Roman"/>
          <w:color w:val="000000"/>
          <w:sz w:val="28"/>
          <w:szCs w:val="28"/>
          <w:lang w:eastAsia="ru-RU"/>
        </w:rPr>
        <w:t>Вакарюк А.П.</w:t>
      </w:r>
    </w:p>
    <w:p w:rsidR="00B71ECF" w:rsidRPr="00B71ECF" w:rsidRDefault="00B71ECF" w:rsidP="00B71ECF">
      <w:pPr>
        <w:spacing w:after="0" w:line="240" w:lineRule="auto"/>
        <w:rPr>
          <w:rFonts w:ascii="Times New Roman" w:eastAsia="Arial Unicode MS" w:hAnsi="Times New Roman" w:cs="Times New Roman"/>
          <w:color w:val="000000"/>
          <w:sz w:val="28"/>
          <w:szCs w:val="28"/>
          <w:lang w:eastAsia="ru-RU"/>
        </w:rPr>
      </w:pPr>
    </w:p>
    <w:p w:rsidR="00B71ECF" w:rsidRPr="00B71ECF" w:rsidRDefault="00B71ECF" w:rsidP="00B71ECF">
      <w:pPr>
        <w:spacing w:after="0" w:line="240" w:lineRule="auto"/>
        <w:rPr>
          <w:rFonts w:ascii="Times New Roman" w:eastAsia="Arial Unicode MS" w:hAnsi="Times New Roman" w:cs="Times New Roman"/>
          <w:color w:val="000000"/>
          <w:sz w:val="28"/>
          <w:szCs w:val="28"/>
          <w:lang w:eastAsia="ru-RU"/>
        </w:rPr>
      </w:pPr>
    </w:p>
    <w:p w:rsidR="00B71ECF" w:rsidRPr="00B71ECF" w:rsidRDefault="00B71ECF" w:rsidP="00B71ECF">
      <w:pPr>
        <w:spacing w:after="0" w:line="240" w:lineRule="auto"/>
        <w:rPr>
          <w:rFonts w:ascii="Times New Roman" w:eastAsia="Arial Unicode MS" w:hAnsi="Times New Roman" w:cs="Times New Roman"/>
          <w:color w:val="000000"/>
          <w:sz w:val="28"/>
          <w:szCs w:val="28"/>
          <w:lang w:eastAsia="ru-RU"/>
        </w:rPr>
      </w:pPr>
    </w:p>
    <w:p w:rsidR="00B71ECF" w:rsidRPr="00B71ECF" w:rsidRDefault="00B71ECF" w:rsidP="00B71ECF">
      <w:pPr>
        <w:spacing w:after="0" w:line="240" w:lineRule="auto"/>
        <w:rPr>
          <w:rFonts w:ascii="Times New Roman" w:eastAsia="Arial Unicode MS" w:hAnsi="Times New Roman" w:cs="Times New Roman"/>
          <w:color w:val="000000"/>
          <w:sz w:val="28"/>
          <w:szCs w:val="28"/>
          <w:lang w:eastAsia="ru-RU"/>
        </w:rPr>
      </w:pPr>
    </w:p>
    <w:p w:rsidR="00B71ECF" w:rsidRPr="00B71ECF" w:rsidRDefault="00B71ECF" w:rsidP="00B71ECF">
      <w:pPr>
        <w:spacing w:after="0" w:line="240" w:lineRule="auto"/>
        <w:rPr>
          <w:rFonts w:ascii="Times New Roman" w:eastAsia="Arial Unicode MS" w:hAnsi="Times New Roman" w:cs="Times New Roman"/>
          <w:color w:val="000000"/>
          <w:sz w:val="28"/>
          <w:szCs w:val="28"/>
          <w:lang w:eastAsia="ru-RU"/>
        </w:rPr>
      </w:pPr>
    </w:p>
    <w:p w:rsidR="00B71ECF" w:rsidRPr="00B71ECF" w:rsidRDefault="00B71ECF" w:rsidP="00B71ECF">
      <w:pPr>
        <w:spacing w:after="0" w:line="240" w:lineRule="auto"/>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Тези наукових робіт. Чернівці, КОПНЗ «БМАНУМ»</w:t>
      </w:r>
      <w:r>
        <w:rPr>
          <w:rFonts w:ascii="Times New Roman" w:eastAsia="Arial Unicode MS" w:hAnsi="Times New Roman" w:cs="Times New Roman"/>
          <w:color w:val="000000"/>
          <w:sz w:val="28"/>
          <w:szCs w:val="28"/>
          <w:lang w:eastAsia="ru-RU"/>
        </w:rPr>
        <w:t>. - 2019</w:t>
      </w:r>
      <w:r w:rsidRPr="00B71ECF">
        <w:rPr>
          <w:rFonts w:ascii="Times New Roman" w:eastAsia="Arial Unicode MS" w:hAnsi="Times New Roman" w:cs="Times New Roman"/>
          <w:color w:val="000000"/>
          <w:sz w:val="28"/>
          <w:szCs w:val="28"/>
          <w:lang w:eastAsia="ru-RU"/>
        </w:rPr>
        <w:t xml:space="preserve"> - С.</w:t>
      </w:r>
    </w:p>
    <w:p w:rsidR="00B71ECF" w:rsidRPr="00B71ECF" w:rsidRDefault="00B71ECF" w:rsidP="00C31EF0">
      <w:pPr>
        <w:spacing w:after="0" w:line="240" w:lineRule="auto"/>
        <w:rPr>
          <w:rFonts w:ascii="Arial Unicode MS" w:eastAsia="Arial Unicode MS" w:hAnsi="Arial Unicode MS" w:cs="Arial Unicode MS"/>
          <w:color w:val="000000"/>
          <w:sz w:val="28"/>
          <w:szCs w:val="28"/>
          <w:lang w:eastAsia="ru-RU"/>
        </w:rPr>
      </w:pPr>
    </w:p>
    <w:p w:rsidR="00B71ECF" w:rsidRPr="00B71ECF" w:rsidRDefault="00B71ECF" w:rsidP="00B71ECF">
      <w:pPr>
        <w:spacing w:after="0" w:line="240" w:lineRule="auto"/>
        <w:jc w:val="center"/>
        <w:rPr>
          <w:rFonts w:ascii="Arial Unicode MS" w:eastAsia="Arial Unicode MS" w:hAnsi="Arial Unicode MS" w:cs="Arial Unicode MS"/>
          <w:color w:val="000000"/>
          <w:sz w:val="28"/>
          <w:szCs w:val="28"/>
          <w:lang w:eastAsia="ru-RU"/>
        </w:rPr>
      </w:pPr>
    </w:p>
    <w:p w:rsidR="00B71ECF" w:rsidRPr="00B71ECF" w:rsidRDefault="00B71ECF" w:rsidP="00B71ECF">
      <w:pPr>
        <w:ind w:firstLine="708"/>
        <w:rPr>
          <w:rFonts w:ascii="Arial Unicode MS" w:eastAsia="Arial Unicode MS" w:hAnsi="Arial Unicode MS" w:cs="Arial Unicode MS"/>
          <w:color w:val="000000"/>
          <w:sz w:val="28"/>
          <w:szCs w:val="28"/>
          <w:lang w:eastAsia="ru-RU"/>
        </w:rPr>
      </w:pPr>
    </w:p>
    <w:p w:rsidR="00B71ECF" w:rsidRPr="00B71ECF" w:rsidRDefault="00B71ECF" w:rsidP="00B71ECF">
      <w:pPr>
        <w:ind w:firstLine="708"/>
        <w:rPr>
          <w:rFonts w:ascii="Arial Unicode MS" w:eastAsia="Arial Unicode MS" w:hAnsi="Arial Unicode MS" w:cs="Arial Unicode MS"/>
          <w:color w:val="000000"/>
          <w:sz w:val="28"/>
          <w:szCs w:val="28"/>
          <w:lang w:eastAsia="ru-RU"/>
        </w:rPr>
      </w:pPr>
    </w:p>
    <w:p w:rsidR="00B71ECF" w:rsidRPr="00B71ECF" w:rsidRDefault="00B71ECF" w:rsidP="00B71ECF">
      <w:pPr>
        <w:ind w:firstLine="708"/>
        <w:rPr>
          <w:rFonts w:ascii="Arial Unicode MS" w:eastAsia="Arial Unicode MS" w:hAnsi="Arial Unicode MS" w:cs="Arial Unicode MS"/>
          <w:color w:val="000000"/>
          <w:sz w:val="28"/>
          <w:szCs w:val="28"/>
          <w:lang w:eastAsia="ru-RU"/>
        </w:rPr>
      </w:pPr>
    </w:p>
    <w:p w:rsidR="00B71ECF" w:rsidRPr="00B71ECF" w:rsidRDefault="00B71ECF" w:rsidP="00B71ECF">
      <w:pPr>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У збірнику подаються тези переможців ІІ етапу Всеукраїнського конкурсу-захисту науково-дослідницьких робіт учнів-членів Малої академії наук України, що проводився Департаментом освіти і науки, молоді та спорту Чернівецької облдержадміністрації та Буковинською Малою академією наук учнівської молоді у 201</w:t>
      </w:r>
      <w:r>
        <w:rPr>
          <w:rFonts w:ascii="Times New Roman" w:eastAsia="Arial Unicode MS" w:hAnsi="Times New Roman" w:cs="Times New Roman"/>
          <w:color w:val="000000"/>
          <w:sz w:val="28"/>
          <w:szCs w:val="28"/>
          <w:lang w:eastAsia="ru-RU"/>
        </w:rPr>
        <w:t>8</w:t>
      </w:r>
      <w:r w:rsidRPr="00B71ECF">
        <w:rPr>
          <w:rFonts w:ascii="Times New Roman" w:eastAsia="Arial Unicode MS" w:hAnsi="Times New Roman" w:cs="Times New Roman"/>
          <w:color w:val="000000"/>
          <w:sz w:val="28"/>
          <w:szCs w:val="28"/>
          <w:lang w:eastAsia="ru-RU"/>
        </w:rPr>
        <w:t>/201</w:t>
      </w:r>
      <w:r>
        <w:rPr>
          <w:rFonts w:ascii="Times New Roman" w:eastAsia="Arial Unicode MS" w:hAnsi="Times New Roman" w:cs="Times New Roman"/>
          <w:color w:val="000000"/>
          <w:sz w:val="28"/>
          <w:szCs w:val="28"/>
          <w:lang w:eastAsia="ru-RU"/>
        </w:rPr>
        <w:t xml:space="preserve">9 </w:t>
      </w:r>
      <w:r w:rsidRPr="00B71ECF">
        <w:rPr>
          <w:rFonts w:ascii="Times New Roman" w:eastAsia="Arial Unicode MS" w:hAnsi="Times New Roman" w:cs="Times New Roman"/>
          <w:color w:val="000000"/>
          <w:sz w:val="28"/>
          <w:szCs w:val="28"/>
          <w:lang w:eastAsia="ru-RU"/>
        </w:rPr>
        <w:t>н.р.</w:t>
      </w:r>
    </w:p>
    <w:p w:rsidR="00B71ECF" w:rsidRPr="00B71ECF" w:rsidRDefault="00B71ECF" w:rsidP="00B71ECF">
      <w:pPr>
        <w:ind w:firstLine="708"/>
        <w:rPr>
          <w:rFonts w:ascii="Arial Unicode MS" w:eastAsia="Arial Unicode MS" w:hAnsi="Arial Unicode MS" w:cs="Arial Unicode MS"/>
          <w:color w:val="000000"/>
          <w:sz w:val="28"/>
          <w:szCs w:val="28"/>
          <w:lang w:eastAsia="ru-RU"/>
        </w:rPr>
      </w:pPr>
    </w:p>
    <w:p w:rsidR="00B71ECF" w:rsidRPr="00B71ECF" w:rsidRDefault="00B71ECF" w:rsidP="00B71ECF">
      <w:pPr>
        <w:spacing w:after="0" w:line="240" w:lineRule="auto"/>
        <w:jc w:val="center"/>
        <w:rPr>
          <w:rFonts w:ascii="Times New Roman" w:eastAsia="Arial Unicode MS" w:hAnsi="Times New Roman" w:cs="Times New Roman"/>
          <w:caps/>
          <w:color w:val="000000"/>
          <w:sz w:val="28"/>
          <w:szCs w:val="28"/>
          <w:lang w:eastAsia="ru-RU"/>
        </w:rPr>
      </w:pPr>
    </w:p>
    <w:p w:rsidR="00B71ECF" w:rsidRDefault="00B71ECF" w:rsidP="00C31EF0">
      <w:pPr>
        <w:spacing w:after="0" w:line="240" w:lineRule="auto"/>
        <w:rPr>
          <w:rFonts w:ascii="Times New Roman" w:eastAsia="Arial Unicode MS" w:hAnsi="Times New Roman" w:cs="Times New Roman"/>
          <w:caps/>
          <w:color w:val="000000"/>
          <w:sz w:val="28"/>
          <w:szCs w:val="28"/>
          <w:lang w:eastAsia="ru-RU"/>
        </w:rPr>
      </w:pPr>
    </w:p>
    <w:p w:rsidR="00C31EF0" w:rsidRDefault="00C31EF0" w:rsidP="00C31EF0">
      <w:pPr>
        <w:spacing w:after="0" w:line="240" w:lineRule="auto"/>
        <w:rPr>
          <w:rFonts w:ascii="Times New Roman" w:eastAsia="Arial Unicode MS" w:hAnsi="Times New Roman" w:cs="Times New Roman"/>
          <w:caps/>
          <w:color w:val="000000"/>
          <w:sz w:val="28"/>
          <w:szCs w:val="28"/>
          <w:lang w:eastAsia="ru-RU"/>
        </w:rPr>
      </w:pPr>
    </w:p>
    <w:p w:rsidR="00D96954" w:rsidRPr="00B71ECF" w:rsidRDefault="00D96954" w:rsidP="00C31EF0">
      <w:pPr>
        <w:spacing w:after="0" w:line="240" w:lineRule="auto"/>
        <w:rPr>
          <w:rFonts w:ascii="Times New Roman" w:eastAsia="Arial Unicode MS" w:hAnsi="Times New Roman" w:cs="Times New Roman"/>
          <w:caps/>
          <w:color w:val="000000"/>
          <w:sz w:val="28"/>
          <w:szCs w:val="28"/>
          <w:lang w:eastAsia="ru-RU"/>
        </w:rPr>
      </w:pPr>
    </w:p>
    <w:p w:rsidR="00B71ECF" w:rsidRPr="00B71ECF" w:rsidRDefault="00B71ECF" w:rsidP="00B71ECF">
      <w:pPr>
        <w:spacing w:after="0" w:line="240" w:lineRule="auto"/>
        <w:jc w:val="center"/>
        <w:rPr>
          <w:rFonts w:ascii="Times New Roman" w:eastAsia="Arial Unicode MS" w:hAnsi="Times New Roman" w:cs="Times New Roman"/>
          <w:caps/>
          <w:color w:val="000000"/>
          <w:sz w:val="28"/>
          <w:szCs w:val="28"/>
          <w:lang w:eastAsia="ru-RU"/>
        </w:rPr>
      </w:pPr>
    </w:p>
    <w:p w:rsidR="00B71ECF" w:rsidRPr="00D96954" w:rsidRDefault="00B71ECF" w:rsidP="00B71ECF">
      <w:pPr>
        <w:spacing w:after="0" w:line="240" w:lineRule="auto"/>
        <w:jc w:val="center"/>
        <w:rPr>
          <w:rFonts w:ascii="Times New Roman" w:eastAsia="Arial Unicode MS" w:hAnsi="Times New Roman" w:cs="Times New Roman"/>
          <w:caps/>
          <w:color w:val="000000"/>
          <w:sz w:val="26"/>
          <w:szCs w:val="26"/>
          <w:lang w:eastAsia="ru-RU"/>
        </w:rPr>
      </w:pPr>
      <w:r w:rsidRPr="00D96954">
        <w:rPr>
          <w:rFonts w:ascii="Times New Roman" w:eastAsia="Arial Unicode MS" w:hAnsi="Times New Roman" w:cs="Times New Roman"/>
          <w:caps/>
          <w:color w:val="000000"/>
          <w:sz w:val="26"/>
          <w:szCs w:val="26"/>
          <w:lang w:eastAsia="ru-RU"/>
        </w:rPr>
        <w:t>Обласний комунальний позашкільний навчальний заклад</w:t>
      </w:r>
    </w:p>
    <w:p w:rsidR="001A14FE" w:rsidRPr="00D96954" w:rsidRDefault="00B71ECF" w:rsidP="00EF578E">
      <w:pPr>
        <w:spacing w:after="0" w:line="240" w:lineRule="auto"/>
        <w:jc w:val="center"/>
        <w:rPr>
          <w:rFonts w:ascii="Times New Roman" w:eastAsia="Arial Unicode MS" w:hAnsi="Times New Roman" w:cs="Times New Roman"/>
          <w:caps/>
          <w:color w:val="000000"/>
          <w:sz w:val="28"/>
          <w:szCs w:val="28"/>
          <w:lang w:eastAsia="ru-RU"/>
        </w:rPr>
      </w:pPr>
      <w:r w:rsidRPr="00D96954">
        <w:rPr>
          <w:rFonts w:ascii="Times New Roman" w:eastAsia="Arial Unicode MS" w:hAnsi="Times New Roman" w:cs="Times New Roman"/>
          <w:caps/>
          <w:color w:val="000000"/>
          <w:sz w:val="26"/>
          <w:szCs w:val="26"/>
          <w:lang w:eastAsia="ru-RU"/>
        </w:rPr>
        <w:t>«Буковинська мала академія наук учнівської молоді»</w:t>
      </w:r>
    </w:p>
    <w:p w:rsidR="006C5FCF" w:rsidRDefault="006C5FCF" w:rsidP="00EF578E">
      <w:pPr>
        <w:spacing w:after="0" w:line="240" w:lineRule="auto"/>
        <w:jc w:val="center"/>
        <w:rPr>
          <w:rFonts w:ascii="Times New Roman" w:eastAsia="Arial Unicode MS" w:hAnsi="Times New Roman" w:cs="Times New Roman"/>
          <w:caps/>
          <w:color w:val="000000"/>
          <w:sz w:val="27"/>
          <w:szCs w:val="27"/>
          <w:lang w:eastAsia="ru-RU"/>
        </w:rPr>
      </w:pPr>
    </w:p>
    <w:p w:rsidR="00D96954" w:rsidRPr="006C5FCF" w:rsidRDefault="00D96954" w:rsidP="00EF578E">
      <w:pPr>
        <w:spacing w:after="0" w:line="240" w:lineRule="auto"/>
        <w:jc w:val="center"/>
        <w:rPr>
          <w:rFonts w:ascii="Times New Roman" w:eastAsia="Arial Unicode MS" w:hAnsi="Times New Roman" w:cs="Times New Roman"/>
          <w:caps/>
          <w:color w:val="000000"/>
          <w:sz w:val="27"/>
          <w:szCs w:val="27"/>
          <w:lang w:eastAsia="ru-RU"/>
        </w:rPr>
      </w:pPr>
    </w:p>
    <w:p w:rsidR="00627ACC" w:rsidRPr="00627ACC" w:rsidRDefault="00627ACC" w:rsidP="00627ACC">
      <w:pPr>
        <w:shd w:val="clear" w:color="auto" w:fill="FFFFFF"/>
        <w:spacing w:after="0" w:line="240" w:lineRule="auto"/>
        <w:ind w:firstLine="709"/>
        <w:jc w:val="center"/>
        <w:textAlignment w:val="baseline"/>
        <w:rPr>
          <w:rFonts w:ascii="Times New Roman" w:eastAsia="Times New Roman" w:hAnsi="Times New Roman" w:cs="Times New Roman"/>
          <w:b/>
          <w:color w:val="002060"/>
          <w:sz w:val="32"/>
          <w:szCs w:val="28"/>
          <w:lang w:eastAsia="ru-RU"/>
        </w:rPr>
      </w:pPr>
      <w:r w:rsidRPr="00627ACC">
        <w:rPr>
          <w:rFonts w:ascii="Times New Roman" w:eastAsia="Times New Roman" w:hAnsi="Times New Roman" w:cs="Times New Roman"/>
          <w:b/>
          <w:color w:val="002060"/>
          <w:sz w:val="32"/>
          <w:szCs w:val="28"/>
          <w:lang w:eastAsia="ru-RU"/>
        </w:rPr>
        <w:lastRenderedPageBreak/>
        <w:t>Досягнення БМАНУМ у 2018/2019 н.р.</w:t>
      </w:r>
    </w:p>
    <w:p w:rsidR="00627ACC" w:rsidRPr="00627ACC" w:rsidRDefault="00627ACC" w:rsidP="00627ACC">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8"/>
          <w:szCs w:val="28"/>
          <w:lang w:eastAsia="ru-RU"/>
        </w:rPr>
      </w:pPr>
      <w:r w:rsidRPr="00627ACC">
        <w:rPr>
          <w:rFonts w:ascii="Times New Roman" w:eastAsia="Times New Roman" w:hAnsi="Times New Roman" w:cs="Times New Roman"/>
          <w:color w:val="000000" w:themeColor="text1"/>
          <w:sz w:val="28"/>
          <w:szCs w:val="28"/>
          <w:lang w:eastAsia="ru-RU"/>
        </w:rPr>
        <w:t xml:space="preserve">У 2018/2019 н.р. слухачі БМАНУМ взяли участь у Міжнародних та Всеукраїнських заходах. П’ятеро  слухачів стали учасниками  Міжнародної учнівської науково-практичної  конференції «Україна очима молодих».  Троє вихованців  БМАНУМ  </w:t>
      </w:r>
      <w:r w:rsidRPr="00627ACC">
        <w:rPr>
          <w:rFonts w:ascii="Times New Roman" w:eastAsia="Times New Roman" w:hAnsi="Times New Roman" w:cs="Times New Roman"/>
          <w:color w:val="000000" w:themeColor="text1"/>
          <w:kern w:val="36"/>
          <w:sz w:val="28"/>
          <w:szCs w:val="28"/>
          <w:lang w:eastAsia="ru-RU"/>
        </w:rPr>
        <w:t xml:space="preserve">проходили стажування  у міжнародних </w:t>
      </w:r>
      <w:r w:rsidRPr="00627ACC">
        <w:rPr>
          <w:rFonts w:ascii="Times New Roman" w:eastAsia="Times New Roman" w:hAnsi="Times New Roman" w:cs="Times New Roman"/>
          <w:color w:val="000000" w:themeColor="text1"/>
          <w:sz w:val="28"/>
          <w:szCs w:val="28"/>
          <w:lang w:eastAsia="ru-RU"/>
        </w:rPr>
        <w:t xml:space="preserve"> наукових школах. Волкова Анна,   учениця Чернівецької гімназії №2 була   учасницею  Міжнародного  конкурсу наукових проектів «</w:t>
      </w:r>
      <w:r w:rsidRPr="00627ACC">
        <w:rPr>
          <w:rFonts w:ascii="Times New Roman" w:eastAsia="Times New Roman" w:hAnsi="Times New Roman" w:cs="Times New Roman"/>
          <w:color w:val="000000" w:themeColor="text1"/>
          <w:sz w:val="28"/>
          <w:szCs w:val="28"/>
          <w:lang w:val="ru-RU" w:eastAsia="ru-RU"/>
        </w:rPr>
        <w:t>INSPO</w:t>
      </w:r>
      <w:r w:rsidRPr="00627ACC">
        <w:rPr>
          <w:rFonts w:ascii="Times New Roman" w:eastAsia="Times New Roman" w:hAnsi="Times New Roman" w:cs="Times New Roman"/>
          <w:color w:val="000000" w:themeColor="text1"/>
          <w:sz w:val="28"/>
          <w:szCs w:val="28"/>
          <w:lang w:eastAsia="ru-RU"/>
        </w:rPr>
        <w:t>-2018»  (жовтень 2018 у  Туреччині), Міжнародної виставки  наукових проектів «</w:t>
      </w:r>
      <w:r w:rsidRPr="00627ACC">
        <w:rPr>
          <w:rFonts w:ascii="Times New Roman" w:eastAsia="Times New Roman" w:hAnsi="Times New Roman" w:cs="Times New Roman"/>
          <w:color w:val="000000" w:themeColor="text1"/>
          <w:sz w:val="28"/>
          <w:szCs w:val="28"/>
          <w:lang w:val="ru-RU" w:eastAsia="ru-RU"/>
        </w:rPr>
        <w:t>MILSET</w:t>
      </w:r>
      <w:r w:rsidRPr="00627ACC">
        <w:rPr>
          <w:rFonts w:ascii="Times New Roman" w:eastAsia="Times New Roman" w:hAnsi="Times New Roman" w:cs="Times New Roman"/>
          <w:color w:val="000000" w:themeColor="text1"/>
          <w:sz w:val="28"/>
          <w:szCs w:val="28"/>
          <w:lang w:eastAsia="ru-RU"/>
        </w:rPr>
        <w:t xml:space="preserve"> </w:t>
      </w:r>
      <w:r w:rsidRPr="00627ACC">
        <w:rPr>
          <w:rFonts w:ascii="Times New Roman" w:eastAsia="Times New Roman" w:hAnsi="Times New Roman" w:cs="Times New Roman"/>
          <w:color w:val="000000" w:themeColor="text1"/>
          <w:sz w:val="28"/>
          <w:szCs w:val="28"/>
          <w:lang w:val="ru-RU" w:eastAsia="ru-RU"/>
        </w:rPr>
        <w:t>Expo</w:t>
      </w:r>
      <w:r w:rsidRPr="00627ACC">
        <w:rPr>
          <w:rFonts w:ascii="Times New Roman" w:eastAsia="Times New Roman" w:hAnsi="Times New Roman" w:cs="Times New Roman"/>
          <w:color w:val="000000" w:themeColor="text1"/>
          <w:sz w:val="28"/>
          <w:szCs w:val="28"/>
          <w:lang w:eastAsia="ru-RU"/>
        </w:rPr>
        <w:t xml:space="preserve"> </w:t>
      </w:r>
      <w:r w:rsidRPr="00627ACC">
        <w:rPr>
          <w:rFonts w:ascii="Times New Roman" w:eastAsia="Times New Roman" w:hAnsi="Times New Roman" w:cs="Times New Roman"/>
          <w:color w:val="000000" w:themeColor="text1"/>
          <w:sz w:val="28"/>
          <w:szCs w:val="28"/>
          <w:lang w:val="ru-RU" w:eastAsia="ru-RU"/>
        </w:rPr>
        <w:t>Science</w:t>
      </w:r>
      <w:r w:rsidRPr="00627ACC">
        <w:rPr>
          <w:rFonts w:ascii="Times New Roman" w:eastAsia="Times New Roman" w:hAnsi="Times New Roman" w:cs="Times New Roman"/>
          <w:color w:val="000000" w:themeColor="text1"/>
          <w:sz w:val="28"/>
          <w:szCs w:val="28"/>
          <w:lang w:eastAsia="ru-RU"/>
        </w:rPr>
        <w:t xml:space="preserve"> </w:t>
      </w:r>
      <w:r w:rsidRPr="00627ACC">
        <w:rPr>
          <w:rFonts w:ascii="Times New Roman" w:eastAsia="Times New Roman" w:hAnsi="Times New Roman" w:cs="Times New Roman"/>
          <w:color w:val="000000" w:themeColor="text1"/>
          <w:sz w:val="28"/>
          <w:szCs w:val="28"/>
          <w:lang w:val="ru-RU" w:eastAsia="ru-RU"/>
        </w:rPr>
        <w:t>Asia</w:t>
      </w:r>
      <w:r w:rsidRPr="00627ACC">
        <w:rPr>
          <w:rFonts w:ascii="Times New Roman" w:eastAsia="Times New Roman" w:hAnsi="Times New Roman" w:cs="Times New Roman"/>
          <w:color w:val="000000" w:themeColor="text1"/>
          <w:sz w:val="28"/>
          <w:szCs w:val="28"/>
          <w:lang w:eastAsia="ru-RU"/>
        </w:rPr>
        <w:t xml:space="preserve"> 2018» (жовтень 2018 року в м. Даехон (Південна Корея) та відзначена спеціальним призом  у виставці-конкурсі молодіжних інноваційних проектів «Майбутнє України» (листопад 2018), яка проводилась НЦ  «Мала академія наук України».</w:t>
      </w:r>
    </w:p>
    <w:p w:rsidR="00627ACC" w:rsidRPr="00627ACC" w:rsidRDefault="00627ACC" w:rsidP="00627ACC">
      <w:pPr>
        <w:spacing w:after="0" w:line="240" w:lineRule="auto"/>
        <w:ind w:firstLine="708"/>
        <w:jc w:val="both"/>
        <w:rPr>
          <w:rFonts w:ascii="Times New Roman" w:eastAsia="Times New Roman" w:hAnsi="Times New Roman" w:cs="Times New Roman"/>
          <w:color w:val="000000" w:themeColor="text1"/>
          <w:sz w:val="28"/>
          <w:szCs w:val="28"/>
          <w:lang w:eastAsia="ru-RU"/>
        </w:rPr>
      </w:pPr>
      <w:r w:rsidRPr="00627ACC">
        <w:rPr>
          <w:rFonts w:ascii="Times New Roman" w:eastAsia="Times New Roman" w:hAnsi="Times New Roman" w:cs="Times New Roman"/>
          <w:color w:val="000000" w:themeColor="text1"/>
          <w:sz w:val="28"/>
          <w:szCs w:val="28"/>
          <w:lang w:eastAsia="ru-RU"/>
        </w:rPr>
        <w:t>4  юних науковців стали  учасниками Всеукраїнського конкурсу дослідницьких робіт учнів 6-8 класів, який проходив у  вересні в м. Київ., у якому Бодянчук Анна, учениця 7 класу  Шипинського закладу загальної середньої освіти І-ІІІ ступенів Кіцманського району посіла  ІІ місце.</w:t>
      </w:r>
    </w:p>
    <w:p w:rsidR="00627ACC" w:rsidRPr="00627ACC" w:rsidRDefault="00627ACC" w:rsidP="00627ACC">
      <w:pPr>
        <w:spacing w:after="0" w:line="240" w:lineRule="auto"/>
        <w:ind w:firstLine="708"/>
        <w:jc w:val="both"/>
        <w:rPr>
          <w:rFonts w:ascii="Times New Roman" w:eastAsia="Times New Roman" w:hAnsi="Times New Roman" w:cs="Times New Roman"/>
          <w:b/>
          <w:color w:val="000000" w:themeColor="text1"/>
          <w:sz w:val="28"/>
          <w:szCs w:val="28"/>
          <w:lang w:eastAsia="ru-RU"/>
        </w:rPr>
      </w:pPr>
      <w:r w:rsidRPr="00627ACC">
        <w:rPr>
          <w:rFonts w:ascii="Times New Roman" w:eastAsia="Times New Roman" w:hAnsi="Times New Roman" w:cs="Times New Roman"/>
          <w:color w:val="000000" w:themeColor="text1"/>
          <w:sz w:val="28"/>
          <w:szCs w:val="28"/>
          <w:lang w:eastAsia="ru-RU"/>
        </w:rPr>
        <w:t>Восьмий рік поспіль слухачі БМАНУМ беруть участь у</w:t>
      </w:r>
      <w:r w:rsidRPr="00627ACC">
        <w:rPr>
          <w:rFonts w:ascii="Times New Roman" w:eastAsia="Times New Roman" w:hAnsi="Times New Roman" w:cs="Times New Roman"/>
          <w:color w:val="000000" w:themeColor="text1"/>
          <w:sz w:val="24"/>
          <w:szCs w:val="24"/>
          <w:lang w:val="ru-RU" w:eastAsia="ru-RU"/>
        </w:rPr>
        <w:t xml:space="preserve"> </w:t>
      </w:r>
      <w:r w:rsidRPr="00627ACC">
        <w:rPr>
          <w:rFonts w:ascii="Times New Roman" w:eastAsia="Times New Roman" w:hAnsi="Times New Roman" w:cs="Times New Roman"/>
          <w:color w:val="000000" w:themeColor="text1"/>
          <w:sz w:val="28"/>
          <w:szCs w:val="28"/>
          <w:lang w:eastAsia="ru-RU"/>
        </w:rPr>
        <w:t>Міжнародних конференціях молодих вчених. У квітні 2019 року двоє  учнів Чернівецького ліцею №1математичного та економічного профілів  здобули  відзнаки:  срібна медаль (Сливка Павло) та спеціальний приз (Головацька Яна) у Міжнародній конференції молодих вчених  «ICYS-2019».</w:t>
      </w:r>
    </w:p>
    <w:p w:rsidR="00627ACC" w:rsidRPr="00627ACC" w:rsidRDefault="00627ACC" w:rsidP="00627ACC">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627ACC">
        <w:rPr>
          <w:rFonts w:ascii="Times New Roman" w:eastAsia="Times New Roman" w:hAnsi="Times New Roman" w:cs="Times New Roman"/>
          <w:color w:val="000000" w:themeColor="text1"/>
          <w:sz w:val="28"/>
          <w:szCs w:val="28"/>
          <w:lang w:val="ru-RU" w:eastAsia="ru-RU"/>
        </w:rPr>
        <w:t xml:space="preserve">19 грудня 2018 року Ліщинський Максим, учень 11 класу Чернівецького ліцею №1 та Волкова Анна, учениця 11 класу Чернівецької гімназії №2 брали участь у зустрічі, яку проводило  подружжя Порошенко з талановитою молоддю. </w:t>
      </w:r>
    </w:p>
    <w:p w:rsidR="00627ACC" w:rsidRPr="00627ACC" w:rsidRDefault="00627ACC" w:rsidP="00627ACC">
      <w:pPr>
        <w:spacing w:after="0" w:line="240" w:lineRule="auto"/>
        <w:ind w:firstLine="708"/>
        <w:jc w:val="both"/>
        <w:rPr>
          <w:rFonts w:ascii="Times New Roman" w:eastAsia="Calibri" w:hAnsi="Times New Roman" w:cs="Times New Roman"/>
          <w:color w:val="000000" w:themeColor="text1"/>
          <w:sz w:val="28"/>
          <w:szCs w:val="28"/>
          <w:lang w:eastAsia="ru-RU"/>
        </w:rPr>
      </w:pPr>
      <w:r w:rsidRPr="00627ACC">
        <w:rPr>
          <w:rFonts w:ascii="Times New Roman" w:eastAsia="Times New Roman" w:hAnsi="Times New Roman" w:cs="Times New Roman"/>
          <w:color w:val="000000" w:themeColor="text1"/>
          <w:sz w:val="28"/>
          <w:szCs w:val="28"/>
          <w:lang w:eastAsia="ru-RU"/>
        </w:rPr>
        <w:t>Команда Буковинської Малої академії наук учнівської молоді «</w:t>
      </w:r>
      <w:r w:rsidRPr="00627ACC">
        <w:rPr>
          <w:rFonts w:ascii="Times New Roman" w:eastAsia="Times New Roman" w:hAnsi="Times New Roman" w:cs="Times New Roman"/>
          <w:color w:val="000000" w:themeColor="text1"/>
          <w:sz w:val="28"/>
          <w:szCs w:val="28"/>
          <w:lang w:val="ru-RU" w:eastAsia="ru-RU"/>
        </w:rPr>
        <w:t>Blacksheep</w:t>
      </w:r>
      <w:r w:rsidRPr="00627ACC">
        <w:rPr>
          <w:rFonts w:ascii="Times New Roman" w:eastAsia="Times New Roman" w:hAnsi="Times New Roman" w:cs="Times New Roman"/>
          <w:color w:val="000000" w:themeColor="text1"/>
          <w:sz w:val="28"/>
          <w:szCs w:val="28"/>
          <w:lang w:eastAsia="ru-RU"/>
        </w:rPr>
        <w:t>» успішно виступила на сцені І Всеукраїнської олімпіади креативності «</w:t>
      </w:r>
      <w:r w:rsidRPr="00627ACC">
        <w:rPr>
          <w:rFonts w:ascii="Times New Roman" w:eastAsia="Times New Roman" w:hAnsi="Times New Roman" w:cs="Times New Roman"/>
          <w:color w:val="000000" w:themeColor="text1"/>
          <w:sz w:val="28"/>
          <w:szCs w:val="28"/>
          <w:lang w:val="ru-RU" w:eastAsia="ru-RU"/>
        </w:rPr>
        <w:t>Destination</w:t>
      </w:r>
      <w:r w:rsidRPr="00627ACC">
        <w:rPr>
          <w:rFonts w:ascii="Times New Roman" w:eastAsia="Times New Roman" w:hAnsi="Times New Roman" w:cs="Times New Roman"/>
          <w:color w:val="000000" w:themeColor="text1"/>
          <w:sz w:val="28"/>
          <w:szCs w:val="28"/>
          <w:lang w:eastAsia="ru-RU"/>
        </w:rPr>
        <w:t xml:space="preserve"> </w:t>
      </w:r>
      <w:r w:rsidRPr="00627ACC">
        <w:rPr>
          <w:rFonts w:ascii="Times New Roman" w:eastAsia="Times New Roman" w:hAnsi="Times New Roman" w:cs="Times New Roman"/>
          <w:color w:val="000000" w:themeColor="text1"/>
          <w:sz w:val="28"/>
          <w:szCs w:val="28"/>
          <w:lang w:val="ru-RU" w:eastAsia="ru-RU"/>
        </w:rPr>
        <w:t>Imagination</w:t>
      </w:r>
      <w:r w:rsidRPr="00627ACC">
        <w:rPr>
          <w:rFonts w:ascii="Times New Roman" w:eastAsia="Times New Roman" w:hAnsi="Times New Roman" w:cs="Times New Roman"/>
          <w:color w:val="000000" w:themeColor="text1"/>
          <w:sz w:val="28"/>
          <w:szCs w:val="28"/>
          <w:lang w:eastAsia="ru-RU"/>
        </w:rPr>
        <w:t>» у</w:t>
      </w:r>
      <w:r w:rsidRPr="00627ACC">
        <w:rPr>
          <w:rFonts w:ascii="Times New Roman" w:eastAsia="Times New Roman" w:hAnsi="Times New Roman" w:cs="Times New Roman"/>
          <w:color w:val="000000" w:themeColor="text1"/>
          <w:sz w:val="28"/>
          <w:szCs w:val="28"/>
          <w:lang w:val="ru-RU" w:eastAsia="ru-RU"/>
        </w:rPr>
        <w:t> </w:t>
      </w:r>
      <w:r w:rsidRPr="00627ACC">
        <w:rPr>
          <w:rFonts w:ascii="Times New Roman" w:eastAsia="Times New Roman" w:hAnsi="Times New Roman" w:cs="Times New Roman"/>
          <w:color w:val="000000" w:themeColor="text1"/>
          <w:sz w:val="28"/>
          <w:szCs w:val="28"/>
          <w:lang w:eastAsia="ru-RU"/>
        </w:rPr>
        <w:t xml:space="preserve"> Києві</w:t>
      </w:r>
      <w:r w:rsidRPr="00627ACC">
        <w:rPr>
          <w:rFonts w:ascii="Times New Roman" w:eastAsia="Times New Roman" w:hAnsi="Times New Roman" w:cs="Times New Roman"/>
          <w:color w:val="000000" w:themeColor="text1"/>
          <w:sz w:val="28"/>
          <w:szCs w:val="28"/>
          <w:lang w:val="ru-RU" w:eastAsia="ru-RU"/>
        </w:rPr>
        <w:t> </w:t>
      </w:r>
      <w:r w:rsidRPr="00627ACC">
        <w:rPr>
          <w:rFonts w:ascii="Times New Roman" w:eastAsia="Times New Roman" w:hAnsi="Times New Roman" w:cs="Times New Roman"/>
          <w:color w:val="000000" w:themeColor="text1"/>
          <w:sz w:val="28"/>
          <w:szCs w:val="28"/>
          <w:lang w:eastAsia="ru-RU"/>
        </w:rPr>
        <w:t xml:space="preserve"> та здобула ІІІ місце,  нагороджена сертифікатами і медалями.</w:t>
      </w:r>
    </w:p>
    <w:p w:rsidR="00627ACC" w:rsidRPr="00627ACC" w:rsidRDefault="00627ACC" w:rsidP="00627ACC">
      <w:pPr>
        <w:spacing w:after="0" w:line="240" w:lineRule="auto"/>
        <w:ind w:firstLine="708"/>
        <w:jc w:val="both"/>
        <w:rPr>
          <w:rFonts w:ascii="Times New Roman" w:eastAsia="Times New Roman" w:hAnsi="Times New Roman" w:cs="Times New Roman"/>
          <w:color w:val="000000" w:themeColor="text1"/>
          <w:sz w:val="28"/>
          <w:szCs w:val="28"/>
          <w:lang w:eastAsia="ru-RU"/>
        </w:rPr>
      </w:pPr>
      <w:r w:rsidRPr="00627ACC">
        <w:rPr>
          <w:rFonts w:ascii="Times New Roman" w:eastAsia="Times New Roman" w:hAnsi="Times New Roman" w:cs="Times New Roman"/>
          <w:color w:val="000000" w:themeColor="text1"/>
          <w:sz w:val="28"/>
          <w:szCs w:val="28"/>
          <w:lang w:eastAsia="ru-RU"/>
        </w:rPr>
        <w:t>З метою надання практичної та методичної допомоги відповідальним за роботу з обдарованою учнівською молоддю у жовтні 2018 року  проведено обласний семінар на базі БМАНУМ  на тему «</w:t>
      </w:r>
      <w:r w:rsidRPr="00627ACC">
        <w:rPr>
          <w:rFonts w:ascii="Times New Roman" w:eastAsia="Times New Roman" w:hAnsi="Times New Roman" w:cs="Times New Roman"/>
          <w:color w:val="000000" w:themeColor="text1"/>
          <w:sz w:val="28"/>
          <w:szCs w:val="28"/>
          <w:shd w:val="clear" w:color="auto" w:fill="FFFFFF"/>
          <w:lang w:eastAsia="ru-RU"/>
        </w:rPr>
        <w:t>Методика створення навчально-методичного забезпечення роботи з обдарованою молоддю</w:t>
      </w:r>
      <w:r w:rsidRPr="00627ACC">
        <w:rPr>
          <w:rFonts w:ascii="Times New Roman" w:eastAsia="Times New Roman" w:hAnsi="Times New Roman" w:cs="Times New Roman"/>
          <w:color w:val="000000" w:themeColor="text1"/>
          <w:sz w:val="28"/>
          <w:szCs w:val="28"/>
          <w:lang w:eastAsia="ru-RU"/>
        </w:rPr>
        <w:t xml:space="preserve">». Рекомендації семінару затверджені наказом Департаменту освіти  і науки облдержадміністрації від 06.12.2018 року  №555. </w:t>
      </w:r>
    </w:p>
    <w:p w:rsidR="00627ACC" w:rsidRPr="00627ACC" w:rsidRDefault="00627ACC" w:rsidP="00627ACC">
      <w:pPr>
        <w:spacing w:after="0" w:line="240" w:lineRule="auto"/>
        <w:ind w:firstLine="708"/>
        <w:jc w:val="both"/>
        <w:rPr>
          <w:rFonts w:ascii="Times New Roman" w:eastAsia="Times New Roman" w:hAnsi="Times New Roman" w:cs="Times New Roman"/>
          <w:color w:val="000000" w:themeColor="text1"/>
          <w:sz w:val="28"/>
          <w:szCs w:val="24"/>
          <w:lang w:eastAsia="ru-RU"/>
        </w:rPr>
      </w:pPr>
      <w:r w:rsidRPr="00627ACC">
        <w:rPr>
          <w:rFonts w:ascii="Times New Roman" w:eastAsia="Times New Roman" w:hAnsi="Times New Roman" w:cs="Times New Roman"/>
          <w:color w:val="000000" w:themeColor="text1"/>
          <w:sz w:val="28"/>
          <w:szCs w:val="24"/>
          <w:lang w:eastAsia="ru-RU"/>
        </w:rPr>
        <w:t>Щорічно у лютому проходить ІІ етап Всеукраїнського конкурсу-захисту науково-дослідницьких робіт учнів-членів Буковинської Малої академії наук учнівської молоді. У 2018/2019 н.р. 178 учасників стали його призерами. У порівнянні з минулим роком покращили свої результати учні наукових товариств (об’єднань) закладів освіти  м. Чернівці (60 переможців), Путильського (22), Кіцманського (15), Новоселицького (13), Вижницького (12), Заставнівського, Хотинського (10) районів.</w:t>
      </w:r>
    </w:p>
    <w:p w:rsidR="00627ACC" w:rsidRPr="00627ACC" w:rsidRDefault="00627ACC" w:rsidP="00627ACC">
      <w:pPr>
        <w:spacing w:after="0" w:line="240" w:lineRule="auto"/>
        <w:ind w:firstLine="708"/>
        <w:jc w:val="both"/>
        <w:rPr>
          <w:rFonts w:ascii="Times New Roman" w:eastAsia="Times New Roman" w:hAnsi="Times New Roman" w:cs="Times New Roman"/>
          <w:b/>
          <w:color w:val="000000" w:themeColor="text1"/>
          <w:sz w:val="28"/>
          <w:szCs w:val="24"/>
          <w:lang w:eastAsia="ru-RU"/>
        </w:rPr>
      </w:pPr>
      <w:r w:rsidRPr="00627ACC">
        <w:rPr>
          <w:rFonts w:ascii="Times New Roman" w:eastAsia="Times New Roman" w:hAnsi="Times New Roman" w:cs="Times New Roman"/>
          <w:b/>
          <w:color w:val="000000" w:themeColor="text1"/>
          <w:sz w:val="28"/>
          <w:szCs w:val="24"/>
          <w:lang w:eastAsia="ru-RU"/>
        </w:rPr>
        <w:t xml:space="preserve">                                             </w:t>
      </w:r>
    </w:p>
    <w:p w:rsidR="00627ACC" w:rsidRPr="00627ACC" w:rsidRDefault="00627ACC" w:rsidP="00627ACC">
      <w:pPr>
        <w:spacing w:after="0" w:line="240" w:lineRule="auto"/>
        <w:ind w:firstLine="708"/>
        <w:jc w:val="both"/>
        <w:rPr>
          <w:rFonts w:ascii="Times New Roman" w:eastAsia="Times New Roman" w:hAnsi="Times New Roman" w:cs="Times New Roman"/>
          <w:b/>
          <w:color w:val="000000" w:themeColor="text1"/>
          <w:sz w:val="28"/>
          <w:szCs w:val="24"/>
          <w:lang w:eastAsia="ru-RU"/>
        </w:rPr>
      </w:pPr>
      <w:r w:rsidRPr="00627ACC">
        <w:rPr>
          <w:rFonts w:ascii="Times New Roman" w:eastAsia="Times New Roman" w:hAnsi="Times New Roman" w:cs="Times New Roman"/>
          <w:b/>
          <w:color w:val="000000" w:themeColor="text1"/>
          <w:sz w:val="28"/>
          <w:szCs w:val="24"/>
          <w:lang w:eastAsia="ru-RU"/>
        </w:rPr>
        <w:t xml:space="preserve">                                             Директор </w:t>
      </w:r>
      <w:r>
        <w:rPr>
          <w:rFonts w:ascii="Times New Roman" w:eastAsia="Times New Roman" w:hAnsi="Times New Roman" w:cs="Times New Roman"/>
          <w:b/>
          <w:color w:val="000000" w:themeColor="text1"/>
          <w:sz w:val="28"/>
          <w:szCs w:val="24"/>
          <w:lang w:eastAsia="ru-RU"/>
        </w:rPr>
        <w:t>БМАНУМ               М.К. Тріска</w:t>
      </w:r>
    </w:p>
    <w:p w:rsidR="00B71ECF" w:rsidRPr="006C5FCF" w:rsidRDefault="00B71ECF" w:rsidP="00627ACC">
      <w:pPr>
        <w:jc w:val="center"/>
        <w:rPr>
          <w:rFonts w:ascii="Times New Roman" w:hAnsi="Times New Roman" w:cs="Times New Roman"/>
          <w:sz w:val="28"/>
          <w:szCs w:val="28"/>
        </w:rPr>
      </w:pPr>
      <w:r w:rsidRPr="00B71ECF">
        <w:rPr>
          <w:rFonts w:ascii="Times New Roman" w:eastAsia="Arial Unicode MS" w:hAnsi="Times New Roman" w:cs="Times New Roman"/>
          <w:b/>
          <w:color w:val="000000"/>
          <w:sz w:val="32"/>
          <w:szCs w:val="32"/>
          <w:lang w:eastAsia="ru-RU"/>
        </w:rPr>
        <w:lastRenderedPageBreak/>
        <w:t>ВІДДІЛЕННЯ ФІЛОСОФІЇ ТА СУСПІЛЬСТВОЗНАВСТВА</w:t>
      </w:r>
    </w:p>
    <w:p w:rsidR="00B71ECF" w:rsidRPr="00B71ECF" w:rsidRDefault="00B71ECF" w:rsidP="00B71ECF">
      <w:pPr>
        <w:spacing w:after="0" w:line="240" w:lineRule="auto"/>
        <w:ind w:firstLine="567"/>
        <w:jc w:val="center"/>
        <w:rPr>
          <w:rFonts w:ascii="Times New Roman" w:eastAsia="Arial Unicode MS" w:hAnsi="Times New Roman" w:cs="Times New Roman"/>
          <w:b/>
          <w:color w:val="000000"/>
          <w:sz w:val="32"/>
          <w:szCs w:val="32"/>
          <w:lang w:eastAsia="ru-RU"/>
        </w:rPr>
      </w:pPr>
      <w:r w:rsidRPr="00B71ECF">
        <w:rPr>
          <w:rFonts w:ascii="Times New Roman" w:eastAsia="Arial Unicode MS" w:hAnsi="Times New Roman" w:cs="Times New Roman"/>
          <w:b/>
          <w:color w:val="000000"/>
          <w:sz w:val="32"/>
          <w:szCs w:val="32"/>
          <w:lang w:eastAsia="ru-RU"/>
        </w:rPr>
        <w:t>Секція «Правознавство»</w:t>
      </w:r>
    </w:p>
    <w:p w:rsidR="00B71ECF" w:rsidRPr="00B71ECF" w:rsidRDefault="00B71ECF" w:rsidP="00B71ECF">
      <w:pPr>
        <w:widowControl w:val="0"/>
        <w:tabs>
          <w:tab w:val="left" w:pos="322"/>
        </w:tabs>
        <w:spacing w:after="0" w:line="240" w:lineRule="auto"/>
        <w:ind w:firstLine="567"/>
        <w:jc w:val="center"/>
        <w:rPr>
          <w:rFonts w:ascii="Times New Roman" w:eastAsia="Calibri" w:hAnsi="Times New Roman" w:cs="Times New Roman"/>
          <w:sz w:val="28"/>
          <w:szCs w:val="28"/>
          <w:lang w:eastAsia="uk-UA" w:bidi="uk-UA"/>
        </w:rPr>
      </w:pPr>
    </w:p>
    <w:p w:rsidR="00B71ECF" w:rsidRPr="00B71ECF" w:rsidRDefault="00B71ECF" w:rsidP="00B71ECF">
      <w:pPr>
        <w:widowControl w:val="0"/>
        <w:tabs>
          <w:tab w:val="left" w:pos="322"/>
        </w:tabs>
        <w:spacing w:after="0" w:line="240" w:lineRule="auto"/>
        <w:ind w:firstLine="567"/>
        <w:jc w:val="center"/>
        <w:rPr>
          <w:rFonts w:ascii="Times New Roman" w:eastAsia="Calibri" w:hAnsi="Times New Roman" w:cs="Times New Roman"/>
          <w:sz w:val="28"/>
          <w:szCs w:val="28"/>
          <w:lang w:eastAsia="uk-UA" w:bidi="uk-UA"/>
        </w:rPr>
      </w:pPr>
      <w:r w:rsidRPr="00B71ECF">
        <w:rPr>
          <w:rFonts w:ascii="Times New Roman" w:eastAsia="Calibri" w:hAnsi="Times New Roman" w:cs="Times New Roman"/>
          <w:sz w:val="28"/>
          <w:szCs w:val="28"/>
          <w:lang w:eastAsia="uk-UA" w:bidi="uk-UA"/>
        </w:rPr>
        <w:t>МЕДІАЦІЯ ЯК СПОСІБ  ВИРІШЕННЯ СПОРІВ</w:t>
      </w:r>
    </w:p>
    <w:p w:rsidR="00B71ECF" w:rsidRPr="00B71ECF" w:rsidRDefault="00B71ECF" w:rsidP="00B71ECF">
      <w:pPr>
        <w:tabs>
          <w:tab w:val="left" w:pos="5103"/>
        </w:tabs>
        <w:spacing w:after="0"/>
        <w:ind w:left="3402" w:right="3458"/>
        <w:rPr>
          <w:rFonts w:ascii="Times New Roman" w:eastAsia="Arial Unicode MS" w:hAnsi="Times New Roman" w:cs="Times New Roman"/>
          <w:b/>
          <w:color w:val="000000"/>
          <w:sz w:val="24"/>
          <w:szCs w:val="24"/>
          <w:lang w:eastAsia="ru-RU"/>
        </w:rPr>
      </w:pPr>
      <w:r w:rsidRPr="00B71ECF">
        <w:rPr>
          <w:rFonts w:ascii="Times New Roman" w:eastAsia="Calibri" w:hAnsi="Times New Roman" w:cs="Times New Roman"/>
          <w:bCs/>
          <w:noProof/>
          <w:color w:val="000000"/>
          <w:sz w:val="28"/>
          <w:szCs w:val="28"/>
          <w:lang w:eastAsia="uk-UA"/>
        </w:rPr>
        <w:drawing>
          <wp:anchor distT="0" distB="0" distL="114300" distR="114300" simplePos="0" relativeHeight="251670528" behindDoc="0" locked="0" layoutInCell="1" allowOverlap="1" wp14:anchorId="357D475F" wp14:editId="2227D2AB">
            <wp:simplePos x="0" y="0"/>
            <wp:positionH relativeFrom="column">
              <wp:posOffset>269270</wp:posOffset>
            </wp:positionH>
            <wp:positionV relativeFrom="paragraph">
              <wp:posOffset>112395</wp:posOffset>
            </wp:positionV>
            <wp:extent cx="1547836" cy="1640090"/>
            <wp:effectExtent l="0" t="0" r="0" b="0"/>
            <wp:wrapNone/>
            <wp:docPr id="1" name="Рисунок 1" descr="DSC_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3663"/>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rcRect l="20232" t="6017" r="30932" b="59372"/>
                    <a:stretch/>
                  </pic:blipFill>
                  <pic:spPr bwMode="auto">
                    <a:xfrm>
                      <a:off x="0" y="0"/>
                      <a:ext cx="1547836" cy="1640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1ECF" w:rsidRPr="00B71ECF" w:rsidRDefault="00B71ECF" w:rsidP="00092A8D">
      <w:pPr>
        <w:tabs>
          <w:tab w:val="left" w:pos="567"/>
          <w:tab w:val="left" w:pos="1134"/>
          <w:tab w:val="left" w:pos="2835"/>
        </w:tabs>
        <w:spacing w:after="0"/>
        <w:ind w:left="3402" w:right="3458"/>
        <w:rPr>
          <w:rFonts w:ascii="Times New Roman" w:eastAsia="Arial Unicode MS" w:hAnsi="Times New Roman" w:cs="Times New Roman"/>
          <w:b/>
          <w:color w:val="000000"/>
          <w:sz w:val="28"/>
          <w:szCs w:val="28"/>
          <w:lang w:eastAsia="ru-RU"/>
        </w:rPr>
      </w:pPr>
      <w:r w:rsidRPr="00B71ECF">
        <w:rPr>
          <w:rFonts w:ascii="Times New Roman" w:eastAsia="Arial Unicode MS" w:hAnsi="Times New Roman" w:cs="Times New Roman"/>
          <w:b/>
          <w:color w:val="000000"/>
          <w:sz w:val="24"/>
          <w:szCs w:val="24"/>
          <w:lang w:val="uk" w:eastAsia="ru-RU"/>
        </w:rPr>
        <w:t>Автор:</w:t>
      </w:r>
    </w:p>
    <w:p w:rsidR="00B71ECF" w:rsidRPr="00B71ECF" w:rsidRDefault="00B71ECF" w:rsidP="00B71ECF">
      <w:pPr>
        <w:widowControl w:val="0"/>
        <w:tabs>
          <w:tab w:val="left" w:pos="567"/>
          <w:tab w:val="left" w:pos="2835"/>
        </w:tabs>
        <w:spacing w:after="0" w:line="240" w:lineRule="auto"/>
        <w:ind w:left="3402"/>
        <w:jc w:val="both"/>
        <w:rPr>
          <w:rFonts w:ascii="Times New Roman" w:eastAsia="Times New Roman" w:hAnsi="Times New Roman" w:cs="Times New Roman"/>
          <w:bCs/>
          <w:color w:val="000000"/>
          <w:sz w:val="24"/>
          <w:szCs w:val="24"/>
          <w:shd w:val="clear" w:color="auto" w:fill="FFFFFF"/>
          <w:lang w:eastAsia="uk-UA" w:bidi="uk-UA"/>
        </w:rPr>
      </w:pPr>
      <w:r w:rsidRPr="00B71ECF">
        <w:rPr>
          <w:rFonts w:ascii="Times New Roman" w:eastAsia="Times New Roman" w:hAnsi="Times New Roman" w:cs="Times New Roman"/>
          <w:bCs/>
          <w:color w:val="000000"/>
          <w:sz w:val="24"/>
          <w:szCs w:val="24"/>
          <w:shd w:val="clear" w:color="auto" w:fill="FFFFFF"/>
          <w:lang w:eastAsia="uk-UA" w:bidi="uk-UA"/>
        </w:rPr>
        <w:t xml:space="preserve">Фотій Юрій, </w:t>
      </w:r>
    </w:p>
    <w:p w:rsidR="00B71ECF" w:rsidRPr="00B71ECF" w:rsidRDefault="00B71ECF" w:rsidP="00B71ECF">
      <w:pPr>
        <w:widowControl w:val="0"/>
        <w:spacing w:after="0" w:line="240" w:lineRule="auto"/>
        <w:ind w:left="3402"/>
        <w:jc w:val="both"/>
        <w:rPr>
          <w:rFonts w:ascii="Times New Roman" w:eastAsia="Times New Roman" w:hAnsi="Times New Roman" w:cs="Times New Roman"/>
          <w:bCs/>
          <w:sz w:val="24"/>
          <w:szCs w:val="24"/>
          <w:lang w:eastAsia="uk-UA"/>
        </w:rPr>
      </w:pPr>
      <w:r w:rsidRPr="00B71ECF">
        <w:rPr>
          <w:rFonts w:ascii="Times New Roman" w:eastAsia="Times New Roman" w:hAnsi="Times New Roman" w:cs="Times New Roman"/>
          <w:bCs/>
          <w:sz w:val="24"/>
          <w:szCs w:val="24"/>
          <w:lang w:eastAsia="uk-UA"/>
        </w:rPr>
        <w:t>учень 11 класу</w:t>
      </w:r>
    </w:p>
    <w:p w:rsidR="00B71ECF" w:rsidRPr="00B71ECF" w:rsidRDefault="00B71ECF" w:rsidP="00B71ECF">
      <w:pPr>
        <w:spacing w:after="0" w:line="240" w:lineRule="auto"/>
        <w:ind w:left="3402"/>
        <w:jc w:val="both"/>
        <w:rPr>
          <w:rFonts w:ascii="Times New Roman" w:eastAsia="Calibri" w:hAnsi="Times New Roman" w:cs="Times New Roman"/>
          <w:sz w:val="24"/>
          <w:szCs w:val="24"/>
          <w:lang w:eastAsia="uk-UA"/>
        </w:rPr>
      </w:pPr>
      <w:r w:rsidRPr="00B71ECF">
        <w:rPr>
          <w:rFonts w:ascii="Times New Roman" w:eastAsia="Calibri" w:hAnsi="Times New Roman" w:cs="Times New Roman"/>
          <w:color w:val="000000"/>
          <w:sz w:val="24"/>
          <w:szCs w:val="24"/>
          <w:lang w:eastAsia="uk-UA" w:bidi="uk-UA"/>
        </w:rPr>
        <w:t xml:space="preserve">Чернівецької гімназії № 2 </w:t>
      </w:r>
    </w:p>
    <w:p w:rsidR="00B71ECF" w:rsidRPr="00B71ECF" w:rsidRDefault="00B71ECF" w:rsidP="00B71ECF">
      <w:pPr>
        <w:spacing w:after="0" w:line="240" w:lineRule="auto"/>
        <w:ind w:left="3402"/>
        <w:jc w:val="both"/>
        <w:rPr>
          <w:rFonts w:ascii="Times New Roman" w:eastAsia="Calibri" w:hAnsi="Times New Roman" w:cs="Times New Roman"/>
          <w:b/>
          <w:sz w:val="24"/>
          <w:szCs w:val="24"/>
          <w:lang w:eastAsia="uk-UA"/>
        </w:rPr>
      </w:pPr>
    </w:p>
    <w:p w:rsidR="00B71ECF" w:rsidRPr="00B71ECF" w:rsidRDefault="00B71ECF" w:rsidP="00B71ECF">
      <w:pPr>
        <w:spacing w:after="0" w:line="240" w:lineRule="auto"/>
        <w:ind w:left="3402"/>
        <w:jc w:val="both"/>
        <w:rPr>
          <w:rFonts w:ascii="Times New Roman" w:eastAsia="Calibri" w:hAnsi="Times New Roman" w:cs="Times New Roman"/>
          <w:color w:val="000000"/>
          <w:sz w:val="24"/>
          <w:szCs w:val="24"/>
          <w:lang w:eastAsia="uk-UA" w:bidi="uk-UA"/>
        </w:rPr>
      </w:pPr>
      <w:r w:rsidRPr="00B71ECF">
        <w:rPr>
          <w:rFonts w:ascii="Times New Roman" w:eastAsia="Calibri" w:hAnsi="Times New Roman" w:cs="Times New Roman"/>
          <w:b/>
          <w:sz w:val="24"/>
          <w:szCs w:val="24"/>
          <w:lang w:eastAsia="uk-UA"/>
        </w:rPr>
        <w:t>Науковий керівник:</w:t>
      </w:r>
    </w:p>
    <w:p w:rsidR="00B71ECF" w:rsidRPr="00B71ECF" w:rsidRDefault="00B71ECF" w:rsidP="00B71ECF">
      <w:pPr>
        <w:spacing w:after="0" w:line="240" w:lineRule="auto"/>
        <w:ind w:left="3402"/>
        <w:jc w:val="both"/>
        <w:rPr>
          <w:rFonts w:ascii="Times New Roman" w:eastAsia="Calibri" w:hAnsi="Times New Roman" w:cs="Times New Roman"/>
          <w:color w:val="000000"/>
          <w:sz w:val="24"/>
          <w:szCs w:val="24"/>
          <w:lang w:eastAsia="uk-UA" w:bidi="uk-UA"/>
        </w:rPr>
      </w:pPr>
      <w:r w:rsidRPr="00B71ECF">
        <w:rPr>
          <w:rFonts w:ascii="Times New Roman" w:eastAsia="Calibri" w:hAnsi="Times New Roman" w:cs="Times New Roman"/>
          <w:color w:val="000000"/>
          <w:sz w:val="24"/>
          <w:szCs w:val="24"/>
          <w:lang w:eastAsia="uk-UA" w:bidi="uk-UA"/>
        </w:rPr>
        <w:t xml:space="preserve">Нестеренко Л.Б., </w:t>
      </w:r>
    </w:p>
    <w:p w:rsidR="00B71ECF" w:rsidRDefault="00C46531" w:rsidP="00B71ECF">
      <w:pPr>
        <w:spacing w:after="0" w:line="240" w:lineRule="auto"/>
        <w:ind w:left="3402"/>
        <w:jc w:val="both"/>
        <w:rPr>
          <w:rFonts w:ascii="Times New Roman" w:eastAsia="Calibri" w:hAnsi="Times New Roman" w:cs="Times New Roman"/>
          <w:color w:val="000000"/>
          <w:sz w:val="24"/>
          <w:szCs w:val="24"/>
          <w:lang w:eastAsia="uk-UA" w:bidi="uk-UA"/>
        </w:rPr>
      </w:pPr>
      <w:r>
        <w:rPr>
          <w:rFonts w:ascii="Times New Roman" w:eastAsia="Calibri" w:hAnsi="Times New Roman" w:cs="Times New Roman"/>
          <w:color w:val="000000"/>
          <w:sz w:val="24"/>
          <w:szCs w:val="24"/>
          <w:lang w:eastAsia="uk-UA" w:bidi="uk-UA"/>
        </w:rPr>
        <w:t>асистент ЧНУ імені Ю.</w:t>
      </w:r>
      <w:r w:rsidR="00B71ECF" w:rsidRPr="00B71ECF">
        <w:rPr>
          <w:rFonts w:ascii="Times New Roman" w:eastAsia="Calibri" w:hAnsi="Times New Roman" w:cs="Times New Roman"/>
          <w:color w:val="000000"/>
          <w:sz w:val="24"/>
          <w:szCs w:val="24"/>
          <w:lang w:eastAsia="uk-UA" w:bidi="uk-UA"/>
        </w:rPr>
        <w:t>Федьковича</w:t>
      </w:r>
    </w:p>
    <w:p w:rsidR="00FE6B84" w:rsidRDefault="00FE6B84" w:rsidP="00B71ECF">
      <w:pPr>
        <w:spacing w:after="0" w:line="240" w:lineRule="auto"/>
        <w:ind w:left="3402"/>
        <w:jc w:val="both"/>
        <w:rPr>
          <w:rFonts w:ascii="Times New Roman" w:eastAsia="Calibri" w:hAnsi="Times New Roman" w:cs="Times New Roman"/>
          <w:color w:val="000000"/>
          <w:sz w:val="24"/>
          <w:szCs w:val="24"/>
          <w:lang w:eastAsia="uk-UA" w:bidi="uk-UA"/>
        </w:rPr>
      </w:pPr>
    </w:p>
    <w:p w:rsidR="001C7D73" w:rsidRPr="00B71ECF" w:rsidRDefault="001C7D73" w:rsidP="006C5FCF">
      <w:pPr>
        <w:spacing w:after="0" w:line="252" w:lineRule="auto"/>
        <w:ind w:left="3402"/>
        <w:jc w:val="both"/>
        <w:rPr>
          <w:rFonts w:ascii="Times New Roman" w:eastAsia="Calibri" w:hAnsi="Times New Roman" w:cs="Times New Roman"/>
          <w:color w:val="000000"/>
          <w:sz w:val="24"/>
          <w:szCs w:val="24"/>
          <w:lang w:eastAsia="uk-UA" w:bidi="uk-UA"/>
        </w:rPr>
      </w:pPr>
    </w:p>
    <w:p w:rsidR="00B71ECF" w:rsidRPr="00B71ECF" w:rsidRDefault="00B71ECF" w:rsidP="006C5FCF">
      <w:pPr>
        <w:shd w:val="clear" w:color="auto" w:fill="FDFDFD"/>
        <w:spacing w:after="0" w:line="252" w:lineRule="auto"/>
        <w:ind w:firstLine="567"/>
        <w:jc w:val="both"/>
        <w:textAlignment w:val="baseline"/>
        <w:rPr>
          <w:rFonts w:ascii="Times New Roman" w:eastAsia="Times New Roman" w:hAnsi="Times New Roman" w:cs="Times New Roman"/>
          <w:sz w:val="28"/>
          <w:szCs w:val="28"/>
          <w:lang w:eastAsia="uk-UA"/>
        </w:rPr>
      </w:pPr>
      <w:r w:rsidRPr="00B71ECF">
        <w:rPr>
          <w:rFonts w:ascii="Times New Roman" w:eastAsia="Times New Roman" w:hAnsi="Times New Roman" w:cs="Times New Roman"/>
          <w:sz w:val="28"/>
          <w:szCs w:val="28"/>
          <w:lang w:eastAsia="uk-UA"/>
        </w:rPr>
        <w:t xml:space="preserve"> </w:t>
      </w:r>
      <w:r w:rsidRPr="00B71ECF">
        <w:rPr>
          <w:rFonts w:ascii="Times New Roman" w:eastAsia="Times New Roman" w:hAnsi="Times New Roman" w:cs="Times New Roman"/>
          <w:sz w:val="28"/>
          <w:szCs w:val="28"/>
          <w:shd w:val="clear" w:color="auto" w:fill="FFFFFF"/>
          <w:lang w:eastAsia="uk-UA"/>
        </w:rPr>
        <w:t xml:space="preserve">Національний механізм захисту прав людини наразі не завжди  спроможний забезпечити досягнення основної мети правосуддя - справедливості та примирення. Тому технології альтернативного (позасудового) врегулювання спорів усе частіше опиняються в центрі уваги як науковців, так і практиків. Такий інтерес відповідає прагненням України інтегруватися до Європейського Союзу й адаптувати свою правову систему до європейської. Проте, зважаючи на отримане у спадок пострадянське позитивістське праворозуміння та враховуючи національну правову ментальність важливо дослідити природу медіації, її сутнісні характеристики та можливі сфери застосування в українській правовій дійсності. </w:t>
      </w:r>
    </w:p>
    <w:p w:rsidR="00B71ECF" w:rsidRPr="00B71ECF" w:rsidRDefault="00B71ECF" w:rsidP="006C5FCF">
      <w:pPr>
        <w:spacing w:after="0" w:line="252" w:lineRule="auto"/>
        <w:ind w:firstLine="567"/>
        <w:contextualSpacing/>
        <w:jc w:val="both"/>
        <w:rPr>
          <w:rFonts w:ascii="Times New Roman" w:eastAsia="Times New Roman" w:hAnsi="Times New Roman" w:cs="Times New Roman"/>
          <w:sz w:val="28"/>
          <w:szCs w:val="28"/>
        </w:rPr>
      </w:pPr>
      <w:r w:rsidRPr="00B71ECF">
        <w:rPr>
          <w:rFonts w:ascii="Times New Roman" w:eastAsia="Times New Roman" w:hAnsi="Times New Roman" w:cs="Times New Roman"/>
          <w:sz w:val="28"/>
          <w:szCs w:val="28"/>
        </w:rPr>
        <w:t>Проблема дослідження – пошук ефективних позасудових способів вирішення правових спорів.</w:t>
      </w:r>
      <w:r w:rsidR="00FE6B84">
        <w:rPr>
          <w:rFonts w:ascii="Times New Roman" w:eastAsia="Times New Roman" w:hAnsi="Times New Roman" w:cs="Times New Roman"/>
          <w:sz w:val="28"/>
          <w:szCs w:val="28"/>
        </w:rPr>
        <w:t xml:space="preserve"> </w:t>
      </w:r>
      <w:r w:rsidRPr="00B71ECF">
        <w:rPr>
          <w:rFonts w:ascii="Times New Roman" w:eastAsia="Times New Roman" w:hAnsi="Times New Roman" w:cs="Times New Roman"/>
          <w:sz w:val="28"/>
          <w:szCs w:val="28"/>
        </w:rPr>
        <w:t>Мета – визначити правову природу медіації як можливого альтернативного способу вирішення спорів та сфери її застосування. Завдання: визначити поняття медіації, проаналізувати природу медіації, дослідити правовий статус медіатора, охарактеризувати правові основи реалізації медіації в Україні, визначити особливості застосування медіації як альтернативного способу вирішення окремих категорій правових спорів, дослідити можливість використання медіації для врегулювання шкільних конфліктів.</w:t>
      </w:r>
      <w:r w:rsidRPr="00B71ECF">
        <w:rPr>
          <w:rFonts w:ascii="Times New Roman" w:eastAsia="Times New Roman" w:hAnsi="Times New Roman" w:cs="Times New Roman"/>
          <w:b/>
          <w:sz w:val="28"/>
          <w:szCs w:val="28"/>
        </w:rPr>
        <w:t xml:space="preserve"> </w:t>
      </w:r>
      <w:r w:rsidR="00FE6B84">
        <w:rPr>
          <w:rFonts w:ascii="Times New Roman" w:eastAsia="Times New Roman" w:hAnsi="Times New Roman" w:cs="Times New Roman"/>
          <w:sz w:val="28"/>
          <w:szCs w:val="28"/>
        </w:rPr>
        <w:t>У</w:t>
      </w:r>
      <w:r w:rsidRPr="00B71ECF">
        <w:rPr>
          <w:rFonts w:ascii="Times New Roman" w:eastAsia="Times New Roman" w:hAnsi="Times New Roman" w:cs="Times New Roman"/>
          <w:sz w:val="28"/>
          <w:szCs w:val="28"/>
        </w:rPr>
        <w:t xml:space="preserve"> результаті дослідження ми дійшли таких висновків:</w:t>
      </w:r>
    </w:p>
    <w:p w:rsidR="00B71ECF" w:rsidRPr="00B71ECF" w:rsidRDefault="00B71ECF" w:rsidP="006C5FCF">
      <w:pPr>
        <w:spacing w:after="0" w:line="252" w:lineRule="auto"/>
        <w:ind w:firstLine="567"/>
        <w:contextualSpacing/>
        <w:jc w:val="both"/>
        <w:rPr>
          <w:rFonts w:ascii="Times New Roman" w:eastAsia="Arial Unicode MS" w:hAnsi="Times New Roman" w:cs="Arial Unicode MS"/>
          <w:color w:val="000000"/>
          <w:sz w:val="28"/>
          <w:szCs w:val="28"/>
          <w:lang w:val="uk" w:eastAsia="ru-RU"/>
        </w:rPr>
      </w:pPr>
      <w:r w:rsidRPr="00B71ECF">
        <w:rPr>
          <w:rFonts w:ascii="Times New Roman" w:eastAsia="Arial Unicode MS" w:hAnsi="Times New Roman" w:cs="Arial Unicode MS"/>
          <w:color w:val="000000"/>
          <w:sz w:val="28"/>
          <w:szCs w:val="28"/>
          <w:lang w:val="uk" w:eastAsia="ru-RU"/>
        </w:rPr>
        <w:t>- медіація є невід’ємним природнім правом людини мирно вирішувати власні конфлікти на основі принципів добровільності, конфіденційності, з метою збереження дружніх стосунків з учасниками спору, досягнення консенсусу й справедливого рішення;</w:t>
      </w:r>
    </w:p>
    <w:p w:rsidR="00B71ECF" w:rsidRPr="00B71ECF" w:rsidRDefault="00B71ECF" w:rsidP="006C5FCF">
      <w:pPr>
        <w:spacing w:after="0" w:line="252" w:lineRule="auto"/>
        <w:ind w:firstLine="567"/>
        <w:contextualSpacing/>
        <w:jc w:val="both"/>
        <w:rPr>
          <w:rFonts w:ascii="Times New Roman" w:eastAsia="Arial Unicode MS" w:hAnsi="Times New Roman" w:cs="Arial Unicode MS"/>
          <w:color w:val="000000"/>
          <w:sz w:val="28"/>
          <w:szCs w:val="28"/>
          <w:lang w:val="uk" w:eastAsia="ru-RU"/>
        </w:rPr>
      </w:pPr>
      <w:r w:rsidRPr="00B71ECF">
        <w:rPr>
          <w:rFonts w:ascii="Times New Roman" w:eastAsia="Arial Unicode MS" w:hAnsi="Times New Roman" w:cs="Arial Unicode MS"/>
          <w:color w:val="000000"/>
          <w:sz w:val="28"/>
          <w:szCs w:val="28"/>
          <w:lang w:val="uk" w:eastAsia="ru-RU"/>
        </w:rPr>
        <w:t>- в Україні існує достатнє правове регулювання для впровадження медіації європейського типу як позасудового способу вирішення спорів;</w:t>
      </w:r>
    </w:p>
    <w:p w:rsidR="006C5FCF" w:rsidRDefault="00B71ECF" w:rsidP="006C5FCF">
      <w:pPr>
        <w:spacing w:after="0" w:line="252" w:lineRule="auto"/>
        <w:ind w:firstLine="567"/>
        <w:contextualSpacing/>
        <w:jc w:val="both"/>
        <w:rPr>
          <w:rFonts w:ascii="Times New Roman" w:eastAsia="Arial Unicode MS" w:hAnsi="Times New Roman" w:cs="Arial Unicode MS"/>
          <w:color w:val="000000"/>
          <w:sz w:val="28"/>
          <w:szCs w:val="28"/>
          <w:lang w:val="uk" w:eastAsia="ru-RU"/>
        </w:rPr>
      </w:pPr>
      <w:r w:rsidRPr="00B71ECF">
        <w:rPr>
          <w:rFonts w:ascii="Times New Roman" w:eastAsia="Arial Unicode MS" w:hAnsi="Times New Roman" w:cs="Arial Unicode MS"/>
          <w:color w:val="000000"/>
          <w:sz w:val="28"/>
          <w:szCs w:val="28"/>
          <w:lang w:val="uk" w:eastAsia="ru-RU"/>
        </w:rPr>
        <w:t>- окремі правові спори є немедіабельними, їх не можна</w:t>
      </w:r>
      <w:r w:rsidR="00FF69BD">
        <w:rPr>
          <w:rFonts w:ascii="Times New Roman" w:eastAsia="Arial Unicode MS" w:hAnsi="Times New Roman" w:cs="Arial Unicode MS"/>
          <w:color w:val="000000"/>
          <w:sz w:val="28"/>
          <w:szCs w:val="28"/>
          <w:lang w:val="uk" w:eastAsia="ru-RU"/>
        </w:rPr>
        <w:t xml:space="preserve"> вирішити за допомогою медіації.</w:t>
      </w:r>
    </w:p>
    <w:p w:rsidR="00B71ECF" w:rsidRDefault="00B71ECF" w:rsidP="006C5FCF">
      <w:pPr>
        <w:spacing w:after="0" w:line="252" w:lineRule="auto"/>
        <w:ind w:firstLine="567"/>
        <w:contextualSpacing/>
        <w:jc w:val="center"/>
        <w:rPr>
          <w:rFonts w:ascii="Times New Roman" w:eastAsia="Times New Roman" w:hAnsi="Times New Roman" w:cs="Times New Roman"/>
          <w:caps/>
          <w:sz w:val="28"/>
          <w:szCs w:val="28"/>
          <w:lang w:val="uk" w:eastAsia="ru-RU"/>
        </w:rPr>
      </w:pPr>
      <w:r w:rsidRPr="00B71ECF">
        <w:rPr>
          <w:rFonts w:ascii="Times New Roman" w:eastAsia="Times New Roman" w:hAnsi="Times New Roman" w:cs="Times New Roman"/>
          <w:caps/>
          <w:sz w:val="28"/>
          <w:szCs w:val="28"/>
          <w:lang w:val="uk" w:eastAsia="ru-RU"/>
        </w:rPr>
        <w:lastRenderedPageBreak/>
        <w:t>Децентралізація В україні: проблеми та перспективи</w:t>
      </w:r>
    </w:p>
    <w:p w:rsidR="00C46531" w:rsidRPr="00FE6B84" w:rsidRDefault="00C46531" w:rsidP="006C5FCF">
      <w:pPr>
        <w:spacing w:after="0" w:line="252" w:lineRule="auto"/>
        <w:ind w:firstLine="567"/>
        <w:contextualSpacing/>
        <w:jc w:val="center"/>
        <w:rPr>
          <w:rFonts w:ascii="Times New Roman" w:eastAsia="Arial Unicode MS" w:hAnsi="Times New Roman" w:cs="Arial Unicode MS"/>
          <w:color w:val="000000"/>
          <w:sz w:val="28"/>
          <w:szCs w:val="28"/>
          <w:lang w:val="uk" w:eastAsia="ru-RU"/>
        </w:rPr>
      </w:pPr>
    </w:p>
    <w:p w:rsidR="00B71ECF" w:rsidRPr="00B71ECF" w:rsidRDefault="00B71ECF" w:rsidP="00092A8D">
      <w:pPr>
        <w:shd w:val="clear" w:color="auto" w:fill="FFFFFF"/>
        <w:tabs>
          <w:tab w:val="left" w:pos="567"/>
          <w:tab w:val="left" w:pos="2835"/>
        </w:tabs>
        <w:autoSpaceDE w:val="0"/>
        <w:autoSpaceDN w:val="0"/>
        <w:adjustRightInd w:val="0"/>
        <w:spacing w:after="0" w:line="240" w:lineRule="auto"/>
        <w:ind w:firstLine="3402"/>
        <w:rPr>
          <w:rFonts w:ascii="Times New Roman" w:eastAsia="Times New Roman" w:hAnsi="Times New Roman" w:cs="Times New Roman"/>
          <w:b/>
          <w:color w:val="000000"/>
          <w:sz w:val="24"/>
          <w:szCs w:val="24"/>
          <w:lang w:eastAsia="ru-RU"/>
        </w:rPr>
      </w:pPr>
      <w:r w:rsidRPr="00B71ECF">
        <w:rPr>
          <w:rFonts w:ascii="Arial Unicode MS" w:eastAsia="Arial Unicode MS" w:hAnsi="Arial Unicode MS" w:cs="Arial Unicode MS"/>
          <w:noProof/>
          <w:color w:val="000000"/>
          <w:sz w:val="24"/>
          <w:szCs w:val="24"/>
          <w:lang w:eastAsia="uk-UA"/>
        </w:rPr>
        <w:drawing>
          <wp:anchor distT="0" distB="0" distL="114300" distR="114300" simplePos="0" relativeHeight="251664384" behindDoc="0" locked="0" layoutInCell="1" allowOverlap="1" wp14:anchorId="6CC9A4B6" wp14:editId="0EC0DBF9">
            <wp:simplePos x="0" y="0"/>
            <wp:positionH relativeFrom="column">
              <wp:posOffset>333582</wp:posOffset>
            </wp:positionH>
            <wp:positionV relativeFrom="paragraph">
              <wp:posOffset>54639</wp:posOffset>
            </wp:positionV>
            <wp:extent cx="1509823" cy="1676995"/>
            <wp:effectExtent l="0" t="0" r="0" b="0"/>
            <wp:wrapNone/>
            <wp:docPr id="2" name="Рисунок 2" descr="Ганя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Ганяк"/>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sharpenSoften amount="50000"/>
                              </a14:imgEffect>
                              <a14:imgEffect>
                                <a14:colorTemperature colorTemp="11200"/>
                              </a14:imgEffect>
                              <a14:imgEffect>
                                <a14:brightnessContrast bright="20000" contrast="20000"/>
                              </a14:imgEffect>
                            </a14:imgLayer>
                          </a14:imgProps>
                        </a:ext>
                        <a:ext uri="{28A0092B-C50C-407E-A947-70E740481C1C}">
                          <a14:useLocalDpi xmlns:a14="http://schemas.microsoft.com/office/drawing/2010/main" val="0"/>
                        </a:ext>
                      </a:extLst>
                    </a:blip>
                    <a:srcRect l="14474" t="18550" r="9790" b="18354"/>
                    <a:stretch/>
                  </pic:blipFill>
                  <pic:spPr bwMode="auto">
                    <a:xfrm>
                      <a:off x="0" y="0"/>
                      <a:ext cx="1507654" cy="1674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Times New Roman" w:hAnsi="Times New Roman" w:cs="Times New Roman"/>
          <w:b/>
          <w:color w:val="000000"/>
          <w:sz w:val="24"/>
          <w:szCs w:val="24"/>
          <w:lang w:eastAsia="ru-RU"/>
        </w:rPr>
        <w:t>Автор:</w:t>
      </w:r>
    </w:p>
    <w:p w:rsidR="00B71ECF" w:rsidRPr="00B71ECF" w:rsidRDefault="00B71ECF" w:rsidP="00B71ECF">
      <w:pPr>
        <w:shd w:val="clear" w:color="auto" w:fill="FFFFFF"/>
        <w:autoSpaceDE w:val="0"/>
        <w:autoSpaceDN w:val="0"/>
        <w:adjustRightInd w:val="0"/>
        <w:spacing w:after="0" w:line="240" w:lineRule="auto"/>
        <w:ind w:firstLine="3402"/>
        <w:rPr>
          <w:rFonts w:ascii="Times New Roman" w:eastAsia="Times New Roman" w:hAnsi="Times New Roman" w:cs="Times New Roman"/>
          <w:color w:val="000000"/>
          <w:sz w:val="24"/>
          <w:szCs w:val="24"/>
          <w:lang w:eastAsia="ru-RU"/>
        </w:rPr>
      </w:pPr>
      <w:r w:rsidRPr="00B71ECF">
        <w:rPr>
          <w:rFonts w:ascii="Times New Roman" w:eastAsia="Times New Roman" w:hAnsi="Times New Roman" w:cs="Times New Roman"/>
          <w:color w:val="000000"/>
          <w:sz w:val="24"/>
          <w:szCs w:val="24"/>
          <w:lang w:eastAsia="ru-RU"/>
        </w:rPr>
        <w:t xml:space="preserve">Ганяк Василь, </w:t>
      </w:r>
    </w:p>
    <w:p w:rsidR="00B71ECF" w:rsidRPr="00B71ECF" w:rsidRDefault="00B71ECF" w:rsidP="00B71ECF">
      <w:pPr>
        <w:shd w:val="clear" w:color="auto" w:fill="FFFFFF"/>
        <w:autoSpaceDE w:val="0"/>
        <w:autoSpaceDN w:val="0"/>
        <w:adjustRightInd w:val="0"/>
        <w:spacing w:after="0" w:line="240" w:lineRule="auto"/>
        <w:ind w:firstLine="3402"/>
        <w:rPr>
          <w:rFonts w:ascii="Times New Roman" w:eastAsia="Times New Roman" w:hAnsi="Times New Roman" w:cs="Times New Roman"/>
          <w:color w:val="000000"/>
          <w:sz w:val="24"/>
          <w:szCs w:val="24"/>
          <w:lang w:eastAsia="ru-RU"/>
        </w:rPr>
      </w:pPr>
      <w:r w:rsidRPr="00B71ECF">
        <w:rPr>
          <w:rFonts w:ascii="Times New Roman" w:eastAsia="Times New Roman" w:hAnsi="Times New Roman" w:cs="Times New Roman"/>
          <w:color w:val="000000"/>
          <w:sz w:val="24"/>
          <w:szCs w:val="24"/>
          <w:lang w:eastAsia="ru-RU"/>
        </w:rPr>
        <w:t xml:space="preserve">учень 9 класу </w:t>
      </w:r>
    </w:p>
    <w:p w:rsidR="00B71ECF" w:rsidRPr="00B71ECF" w:rsidRDefault="00B71ECF" w:rsidP="00B71ECF">
      <w:pPr>
        <w:spacing w:after="0" w:line="240" w:lineRule="auto"/>
        <w:ind w:firstLine="3402"/>
        <w:rPr>
          <w:rFonts w:ascii="Times New Roman" w:eastAsia="Times New Roman" w:hAnsi="Times New Roman" w:cs="Times New Roman"/>
          <w:color w:val="000000"/>
          <w:sz w:val="24"/>
          <w:szCs w:val="24"/>
          <w:lang w:eastAsia="ru-RU"/>
        </w:rPr>
      </w:pPr>
      <w:r w:rsidRPr="00B71ECF">
        <w:rPr>
          <w:rFonts w:ascii="Times New Roman" w:eastAsia="Times New Roman" w:hAnsi="Times New Roman" w:cs="Times New Roman"/>
          <w:color w:val="000000"/>
          <w:sz w:val="24"/>
          <w:szCs w:val="24"/>
          <w:lang w:eastAsia="ru-RU"/>
        </w:rPr>
        <w:t>Заставнівської гімназії</w:t>
      </w:r>
    </w:p>
    <w:p w:rsidR="00B71ECF" w:rsidRPr="00B71ECF" w:rsidRDefault="00B71ECF" w:rsidP="00B71ECF">
      <w:pPr>
        <w:spacing w:after="0" w:line="240" w:lineRule="auto"/>
        <w:ind w:firstLine="3402"/>
        <w:rPr>
          <w:rFonts w:ascii="Times New Roman" w:eastAsia="Book Antiqua" w:hAnsi="Times New Roman" w:cs="Times New Roman"/>
          <w:b/>
          <w:color w:val="000000"/>
          <w:sz w:val="24"/>
          <w:szCs w:val="24"/>
          <w:lang w:eastAsia="uk-UA"/>
        </w:rPr>
      </w:pPr>
    </w:p>
    <w:p w:rsidR="00B71ECF" w:rsidRPr="00B71ECF" w:rsidRDefault="00B71ECF" w:rsidP="00B71ECF">
      <w:pPr>
        <w:spacing w:after="0" w:line="240" w:lineRule="auto"/>
        <w:ind w:firstLine="3402"/>
        <w:rPr>
          <w:rFonts w:ascii="Times New Roman" w:eastAsia="Book Antiqua" w:hAnsi="Times New Roman" w:cs="Times New Roman"/>
          <w:b/>
          <w:color w:val="000000"/>
          <w:sz w:val="24"/>
          <w:szCs w:val="24"/>
          <w:lang w:eastAsia="uk-UA"/>
        </w:rPr>
      </w:pPr>
      <w:r w:rsidRPr="00B71ECF">
        <w:rPr>
          <w:rFonts w:ascii="Times New Roman" w:eastAsia="Book Antiqua" w:hAnsi="Times New Roman" w:cs="Times New Roman"/>
          <w:b/>
          <w:color w:val="000000"/>
          <w:sz w:val="24"/>
          <w:szCs w:val="24"/>
          <w:lang w:eastAsia="uk-UA"/>
        </w:rPr>
        <w:t>Науковий керівник:</w:t>
      </w:r>
    </w:p>
    <w:p w:rsidR="00B71ECF" w:rsidRPr="00B71ECF" w:rsidRDefault="00B71ECF" w:rsidP="00B71ECF">
      <w:pPr>
        <w:spacing w:after="0" w:line="240" w:lineRule="auto"/>
        <w:ind w:firstLine="3402"/>
        <w:rPr>
          <w:rFonts w:ascii="Times New Roman" w:eastAsia="Calibri" w:hAnsi="Times New Roman" w:cs="Times New Roman"/>
          <w:color w:val="000000"/>
          <w:sz w:val="24"/>
          <w:szCs w:val="24"/>
          <w:lang w:eastAsia="ru-RU"/>
        </w:rPr>
      </w:pPr>
      <w:r w:rsidRPr="00B71ECF">
        <w:rPr>
          <w:rFonts w:ascii="Times New Roman" w:eastAsia="Calibri" w:hAnsi="Times New Roman" w:cs="Times New Roman"/>
          <w:color w:val="000000"/>
          <w:sz w:val="24"/>
          <w:szCs w:val="24"/>
          <w:lang w:eastAsia="ru-RU"/>
        </w:rPr>
        <w:t xml:space="preserve">Грекул-Ковалик Т.А., </w:t>
      </w:r>
    </w:p>
    <w:p w:rsidR="00B71ECF" w:rsidRDefault="00B71ECF" w:rsidP="00FF69BD">
      <w:pPr>
        <w:spacing w:after="0" w:line="240" w:lineRule="auto"/>
        <w:ind w:firstLine="3402"/>
        <w:rPr>
          <w:rFonts w:ascii="Times New Roman" w:eastAsia="Calibri" w:hAnsi="Times New Roman" w:cs="Times New Roman"/>
          <w:color w:val="000000"/>
          <w:sz w:val="24"/>
          <w:szCs w:val="24"/>
          <w:lang w:eastAsia="ru-RU"/>
        </w:rPr>
      </w:pPr>
      <w:r w:rsidRPr="00B71ECF">
        <w:rPr>
          <w:rFonts w:ascii="Times New Roman" w:eastAsia="Calibri" w:hAnsi="Times New Roman" w:cs="Times New Roman"/>
          <w:color w:val="000000"/>
          <w:sz w:val="24"/>
          <w:szCs w:val="24"/>
          <w:lang w:eastAsia="ru-RU"/>
        </w:rPr>
        <w:t xml:space="preserve">асистент ЧНУ </w:t>
      </w:r>
      <w:r w:rsidR="00914CE8">
        <w:rPr>
          <w:rFonts w:ascii="Times New Roman" w:eastAsia="Calibri" w:hAnsi="Times New Roman" w:cs="Times New Roman"/>
          <w:color w:val="000000"/>
          <w:sz w:val="24"/>
          <w:szCs w:val="24"/>
          <w:lang w:eastAsia="ru-RU"/>
        </w:rPr>
        <w:t>імені</w:t>
      </w:r>
      <w:r w:rsidR="00C46531">
        <w:rPr>
          <w:rFonts w:ascii="Times New Roman" w:eastAsia="Calibri" w:hAnsi="Times New Roman" w:cs="Times New Roman"/>
          <w:color w:val="000000"/>
          <w:sz w:val="24"/>
          <w:szCs w:val="24"/>
          <w:lang w:eastAsia="ru-RU"/>
        </w:rPr>
        <w:t xml:space="preserve"> Ю.</w:t>
      </w:r>
      <w:r w:rsidRPr="00B71ECF">
        <w:rPr>
          <w:rFonts w:ascii="Times New Roman" w:eastAsia="Calibri" w:hAnsi="Times New Roman" w:cs="Times New Roman"/>
          <w:color w:val="000000"/>
          <w:sz w:val="24"/>
          <w:szCs w:val="24"/>
          <w:lang w:eastAsia="ru-RU"/>
        </w:rPr>
        <w:t>Федьковича</w:t>
      </w:r>
    </w:p>
    <w:p w:rsidR="00FF69BD" w:rsidRDefault="00FF69BD" w:rsidP="00FF69BD">
      <w:pPr>
        <w:spacing w:after="0" w:line="240" w:lineRule="auto"/>
        <w:ind w:firstLine="3402"/>
        <w:rPr>
          <w:rFonts w:ascii="Times New Roman" w:eastAsia="Calibri" w:hAnsi="Times New Roman" w:cs="Times New Roman"/>
          <w:color w:val="000000"/>
          <w:sz w:val="24"/>
          <w:szCs w:val="24"/>
          <w:lang w:eastAsia="ru-RU"/>
        </w:rPr>
      </w:pPr>
    </w:p>
    <w:p w:rsidR="00FF69BD" w:rsidRPr="00B71ECF" w:rsidRDefault="00FF69BD" w:rsidP="00FF69BD">
      <w:pPr>
        <w:spacing w:after="0" w:line="240" w:lineRule="auto"/>
        <w:ind w:firstLine="3402"/>
        <w:rPr>
          <w:rFonts w:ascii="Times New Roman" w:eastAsia="Calibri" w:hAnsi="Times New Roman" w:cs="Times New Roman"/>
          <w:color w:val="000000"/>
          <w:sz w:val="24"/>
          <w:szCs w:val="24"/>
          <w:lang w:eastAsia="ru-RU"/>
        </w:rPr>
      </w:pPr>
    </w:p>
    <w:p w:rsidR="00B71ECF" w:rsidRPr="00B71ECF" w:rsidRDefault="00B71ECF" w:rsidP="00B71ECF">
      <w:pPr>
        <w:spacing w:after="0" w:line="240" w:lineRule="auto"/>
        <w:ind w:firstLine="3686"/>
        <w:jc w:val="center"/>
        <w:rPr>
          <w:rFonts w:ascii="Times New Roman" w:eastAsia="Book Antiqua" w:hAnsi="Times New Roman" w:cs="Times New Roman"/>
          <w:b/>
          <w:color w:val="000000"/>
          <w:sz w:val="24"/>
          <w:szCs w:val="24"/>
          <w:lang w:eastAsia="uk-UA"/>
        </w:rPr>
      </w:pPr>
    </w:p>
    <w:p w:rsidR="00B71ECF" w:rsidRPr="00B71ECF" w:rsidRDefault="00B71ECF" w:rsidP="00FE6B84">
      <w:pPr>
        <w:spacing w:after="0"/>
        <w:ind w:firstLine="709"/>
        <w:jc w:val="both"/>
        <w:rPr>
          <w:rFonts w:ascii="Times New Roman" w:eastAsia="Times New Roman" w:hAnsi="Times New Roman" w:cs="Times New Roman"/>
          <w:color w:val="000000"/>
          <w:sz w:val="28"/>
          <w:szCs w:val="28"/>
          <w:lang w:eastAsia="uk-UA"/>
        </w:rPr>
      </w:pPr>
      <w:r w:rsidRPr="00B71ECF">
        <w:rPr>
          <w:rFonts w:ascii="Times New Roman" w:eastAsia="Times New Roman" w:hAnsi="Times New Roman" w:cs="Times New Roman"/>
          <w:color w:val="000000"/>
          <w:sz w:val="28"/>
          <w:szCs w:val="28"/>
          <w:lang w:val="uk" w:eastAsia="ru-RU"/>
        </w:rPr>
        <w:t xml:space="preserve">Актуальність теми дослідження визначається важливістю реалізації в Україні демократичних </w:t>
      </w:r>
      <w:r w:rsidR="00FE6B84">
        <w:rPr>
          <w:rFonts w:ascii="Times New Roman" w:eastAsia="Times New Roman" w:hAnsi="Times New Roman" w:cs="Times New Roman"/>
          <w:color w:val="000000"/>
          <w:sz w:val="28"/>
          <w:szCs w:val="28"/>
          <w:lang w:val="uk" w:eastAsia="ru-RU"/>
        </w:rPr>
        <w:t xml:space="preserve">реформ, </w:t>
      </w:r>
      <w:r w:rsidRPr="00B71ECF">
        <w:rPr>
          <w:rFonts w:ascii="Times New Roman" w:eastAsia="Times New Roman" w:hAnsi="Times New Roman" w:cs="Times New Roman"/>
          <w:color w:val="000000"/>
          <w:sz w:val="28"/>
          <w:szCs w:val="28"/>
          <w:lang w:val="uk" w:eastAsia="ru-RU"/>
        </w:rPr>
        <w:t>об’єктивними процесами розвитку й реформування суспільства в цілому, необхідністю проведення адміністративно-територіальної реформи в державі. Будь-які форми державного управління приречені на невдачу, якщо не буде встановлене раціональне співвідношення між центральними та регіональними органами влади й органами місцевого самоврядування.</w:t>
      </w:r>
    </w:p>
    <w:p w:rsidR="00B71ECF" w:rsidRPr="00B71ECF" w:rsidRDefault="00B71ECF" w:rsidP="00FE6B84">
      <w:pPr>
        <w:spacing w:after="0"/>
        <w:ind w:firstLine="709"/>
        <w:jc w:val="both"/>
        <w:rPr>
          <w:rFonts w:ascii="Times New Roman" w:eastAsia="Times New Roman" w:hAnsi="Times New Roman" w:cs="Times New Roman"/>
          <w:color w:val="000000"/>
          <w:sz w:val="28"/>
          <w:szCs w:val="28"/>
          <w:lang w:val="uk" w:eastAsia="ru-RU"/>
        </w:rPr>
      </w:pPr>
      <w:r w:rsidRPr="00B71ECF">
        <w:rPr>
          <w:rFonts w:ascii="Times New Roman" w:eastAsia="Times New Roman" w:hAnsi="Times New Roman" w:cs="Times New Roman"/>
          <w:bCs/>
          <w:color w:val="000000"/>
          <w:sz w:val="28"/>
          <w:szCs w:val="28"/>
          <w:lang w:val="uk" w:eastAsia="ru-RU"/>
        </w:rPr>
        <w:t xml:space="preserve">Мета та завдання дослідження. </w:t>
      </w:r>
      <w:r w:rsidRPr="00B71ECF">
        <w:rPr>
          <w:rFonts w:ascii="Times New Roman" w:eastAsia="Times New Roman" w:hAnsi="Times New Roman" w:cs="Times New Roman"/>
          <w:color w:val="000000"/>
          <w:sz w:val="28"/>
          <w:szCs w:val="28"/>
          <w:lang w:val="uk" w:eastAsia="ru-RU"/>
        </w:rPr>
        <w:t>Метою дослідження є вивчення теоретичних та практичних питань щодо аспектів формування моделі децентралізації влади в Україні, аналіз проблем і розробка шляхів її вдосконалення.</w:t>
      </w:r>
    </w:p>
    <w:p w:rsidR="00B71ECF" w:rsidRPr="00B71ECF" w:rsidRDefault="00B71ECF" w:rsidP="00FE6B84">
      <w:pPr>
        <w:spacing w:after="0"/>
        <w:ind w:firstLine="709"/>
        <w:jc w:val="both"/>
        <w:rPr>
          <w:rFonts w:ascii="Times New Roman" w:eastAsia="Times New Roman" w:hAnsi="Times New Roman" w:cs="Times New Roman"/>
          <w:color w:val="000000"/>
          <w:sz w:val="28"/>
          <w:szCs w:val="28"/>
          <w:lang w:val="uk" w:eastAsia="ru-RU"/>
        </w:rPr>
      </w:pPr>
      <w:r w:rsidRPr="00B71ECF">
        <w:rPr>
          <w:rFonts w:ascii="Times New Roman" w:eastAsia="Times New Roman" w:hAnsi="Times New Roman" w:cs="Times New Roman"/>
          <w:color w:val="000000"/>
          <w:sz w:val="28"/>
          <w:szCs w:val="28"/>
          <w:lang w:eastAsia="ru-RU"/>
        </w:rPr>
        <w:t xml:space="preserve"> </w:t>
      </w:r>
      <w:r w:rsidRPr="00B71ECF">
        <w:rPr>
          <w:rFonts w:ascii="Times New Roman" w:eastAsia="Times New Roman" w:hAnsi="Times New Roman" w:cs="Times New Roman"/>
          <w:color w:val="000000"/>
          <w:sz w:val="28"/>
          <w:szCs w:val="28"/>
          <w:lang w:val="uk" w:eastAsia="ru-RU"/>
        </w:rPr>
        <w:t>Поставлена мета обумовила необхідність вирішення завдань:</w:t>
      </w:r>
    </w:p>
    <w:p w:rsidR="00B71ECF" w:rsidRPr="00B71ECF" w:rsidRDefault="00B71ECF" w:rsidP="00FE6B84">
      <w:pPr>
        <w:widowControl w:val="0"/>
        <w:numPr>
          <w:ilvl w:val="0"/>
          <w:numId w:val="5"/>
        </w:numPr>
        <w:tabs>
          <w:tab w:val="left" w:pos="980"/>
        </w:tabs>
        <w:spacing w:after="0"/>
        <w:ind w:firstLine="709"/>
        <w:jc w:val="both"/>
        <w:rPr>
          <w:rFonts w:ascii="Times New Roman" w:eastAsia="Times New Roman" w:hAnsi="Times New Roman" w:cs="Times New Roman"/>
          <w:color w:val="000000"/>
          <w:sz w:val="28"/>
          <w:szCs w:val="28"/>
          <w:lang w:val="uk" w:eastAsia="ru-RU"/>
        </w:rPr>
      </w:pPr>
      <w:r w:rsidRPr="00B71ECF">
        <w:rPr>
          <w:rFonts w:ascii="Times New Roman" w:eastAsia="Times New Roman" w:hAnsi="Times New Roman" w:cs="Times New Roman"/>
          <w:color w:val="000000"/>
          <w:sz w:val="28"/>
          <w:szCs w:val="28"/>
          <w:lang w:val="uk" w:eastAsia="ru-RU"/>
        </w:rPr>
        <w:t>охарактеризувати правові засади децентралізації та здійснити системний аналіз законодавчої бази з вибраної теми дослідження;</w:t>
      </w:r>
    </w:p>
    <w:p w:rsidR="00B71ECF" w:rsidRPr="00B71ECF" w:rsidRDefault="00B71ECF" w:rsidP="00FE6B84">
      <w:pPr>
        <w:widowControl w:val="0"/>
        <w:numPr>
          <w:ilvl w:val="0"/>
          <w:numId w:val="5"/>
        </w:numPr>
        <w:tabs>
          <w:tab w:val="left" w:pos="1024"/>
        </w:tabs>
        <w:spacing w:after="0"/>
        <w:ind w:firstLine="709"/>
        <w:jc w:val="both"/>
        <w:rPr>
          <w:rFonts w:ascii="Times New Roman" w:eastAsia="Times New Roman" w:hAnsi="Times New Roman" w:cs="Times New Roman"/>
          <w:color w:val="000000"/>
          <w:sz w:val="28"/>
          <w:szCs w:val="28"/>
          <w:lang w:val="uk" w:eastAsia="ru-RU"/>
        </w:rPr>
      </w:pPr>
      <w:r w:rsidRPr="00B71ECF">
        <w:rPr>
          <w:rFonts w:ascii="Times New Roman" w:eastAsia="Times New Roman" w:hAnsi="Times New Roman" w:cs="Times New Roman"/>
          <w:color w:val="000000"/>
          <w:sz w:val="28"/>
          <w:szCs w:val="28"/>
          <w:lang w:val="uk" w:eastAsia="ru-RU"/>
        </w:rPr>
        <w:t>здійснити аналіз децентралізації розвинених країн світу;</w:t>
      </w:r>
    </w:p>
    <w:p w:rsidR="00B71ECF" w:rsidRPr="00B71ECF" w:rsidRDefault="00B71ECF" w:rsidP="00FE6B84">
      <w:pPr>
        <w:widowControl w:val="0"/>
        <w:numPr>
          <w:ilvl w:val="0"/>
          <w:numId w:val="5"/>
        </w:numPr>
        <w:tabs>
          <w:tab w:val="left" w:pos="985"/>
        </w:tabs>
        <w:spacing w:after="0"/>
        <w:ind w:firstLine="709"/>
        <w:jc w:val="both"/>
        <w:rPr>
          <w:rFonts w:ascii="Times New Roman" w:eastAsia="Times New Roman" w:hAnsi="Times New Roman" w:cs="Times New Roman"/>
          <w:color w:val="000000"/>
          <w:sz w:val="28"/>
          <w:szCs w:val="28"/>
          <w:lang w:val="uk" w:eastAsia="ru-RU"/>
        </w:rPr>
      </w:pPr>
      <w:r w:rsidRPr="00B71ECF">
        <w:rPr>
          <w:rFonts w:ascii="Times New Roman" w:eastAsia="Times New Roman" w:hAnsi="Times New Roman" w:cs="Times New Roman"/>
          <w:color w:val="000000"/>
          <w:sz w:val="28"/>
          <w:szCs w:val="28"/>
          <w:lang w:val="uk" w:eastAsia="ru-RU"/>
        </w:rPr>
        <w:t>оцінити сучасний стан децентралізації з огляду на складне внутрішньополітичне становище в Україні;</w:t>
      </w:r>
    </w:p>
    <w:p w:rsidR="00B71ECF" w:rsidRPr="00B71ECF" w:rsidRDefault="00B71ECF" w:rsidP="00FE6B84">
      <w:pPr>
        <w:widowControl w:val="0"/>
        <w:numPr>
          <w:ilvl w:val="0"/>
          <w:numId w:val="5"/>
        </w:numPr>
        <w:tabs>
          <w:tab w:val="left" w:pos="985"/>
        </w:tabs>
        <w:spacing w:after="0"/>
        <w:ind w:firstLine="709"/>
        <w:jc w:val="both"/>
        <w:rPr>
          <w:rFonts w:ascii="Times New Roman" w:eastAsia="Times New Roman" w:hAnsi="Times New Roman" w:cs="Times New Roman"/>
          <w:color w:val="000000"/>
          <w:sz w:val="28"/>
          <w:szCs w:val="28"/>
          <w:lang w:val="uk" w:eastAsia="ru-RU"/>
        </w:rPr>
      </w:pPr>
      <w:r w:rsidRPr="00B71ECF">
        <w:rPr>
          <w:rFonts w:ascii="Times New Roman" w:eastAsia="Times New Roman" w:hAnsi="Times New Roman" w:cs="Times New Roman"/>
          <w:color w:val="000000"/>
          <w:sz w:val="28"/>
          <w:szCs w:val="28"/>
          <w:lang w:val="uk" w:eastAsia="ru-RU"/>
        </w:rPr>
        <w:t>проаналізувати проблеми та розробити шляхи вдосконалення децентралізації.</w:t>
      </w:r>
    </w:p>
    <w:p w:rsidR="00B71ECF" w:rsidRPr="00B71ECF" w:rsidRDefault="00B71ECF" w:rsidP="00FE6B84">
      <w:pPr>
        <w:spacing w:after="0"/>
        <w:ind w:firstLine="709"/>
        <w:jc w:val="both"/>
        <w:rPr>
          <w:rFonts w:ascii="Times New Roman" w:eastAsia="Times New Roman" w:hAnsi="Times New Roman" w:cs="Times New Roman"/>
          <w:color w:val="000000"/>
          <w:sz w:val="28"/>
          <w:szCs w:val="28"/>
          <w:lang w:val="ru-RU" w:eastAsia="ru-RU"/>
        </w:rPr>
      </w:pPr>
      <w:r w:rsidRPr="00B71ECF">
        <w:rPr>
          <w:rFonts w:ascii="Times New Roman" w:eastAsia="Arial Unicode MS" w:hAnsi="Times New Roman" w:cs="Times New Roman"/>
          <w:color w:val="000000"/>
          <w:sz w:val="28"/>
          <w:szCs w:val="28"/>
          <w:lang w:val="uk" w:eastAsia="ru-RU"/>
        </w:rPr>
        <w:t xml:space="preserve">Основними проблемами децентралізації в Україні є: складна демографічна ситуація у </w:t>
      </w:r>
      <w:r w:rsidR="00FF69BD">
        <w:rPr>
          <w:rFonts w:ascii="Times New Roman" w:eastAsia="Arial Unicode MS" w:hAnsi="Times New Roman" w:cs="Times New Roman"/>
          <w:color w:val="000000"/>
          <w:sz w:val="28"/>
          <w:szCs w:val="28"/>
          <w:lang w:val="uk" w:eastAsia="ru-RU"/>
        </w:rPr>
        <w:t>більшості територіальних громад,</w:t>
      </w:r>
      <w:r w:rsidRPr="00B71ECF">
        <w:rPr>
          <w:rFonts w:ascii="Times New Roman" w:eastAsia="Arial Unicode MS" w:hAnsi="Times New Roman" w:cs="Times New Roman"/>
          <w:color w:val="000000"/>
          <w:sz w:val="28"/>
          <w:szCs w:val="28"/>
          <w:lang w:val="uk" w:eastAsia="ru-RU"/>
        </w:rPr>
        <w:t xml:space="preserve"> нерозвине</w:t>
      </w:r>
      <w:r w:rsidR="00FF69BD">
        <w:rPr>
          <w:rFonts w:ascii="Times New Roman" w:eastAsia="Arial Unicode MS" w:hAnsi="Times New Roman" w:cs="Times New Roman"/>
          <w:color w:val="000000"/>
          <w:sz w:val="28"/>
          <w:szCs w:val="28"/>
          <w:lang w:val="uk" w:eastAsia="ru-RU"/>
        </w:rPr>
        <w:t>ність форм прямого народовладдя,</w:t>
      </w:r>
      <w:r w:rsidRPr="00B71ECF">
        <w:rPr>
          <w:rFonts w:ascii="Times New Roman" w:eastAsia="Arial Unicode MS" w:hAnsi="Times New Roman" w:cs="Times New Roman"/>
          <w:color w:val="000000"/>
          <w:sz w:val="28"/>
          <w:szCs w:val="28"/>
          <w:lang w:val="uk" w:eastAsia="ru-RU"/>
        </w:rPr>
        <w:t xml:space="preserve"> високий </w:t>
      </w:r>
      <w:r w:rsidRPr="00B71ECF">
        <w:rPr>
          <w:rFonts w:ascii="Times New Roman" w:eastAsia="Times New Roman" w:hAnsi="Times New Roman" w:cs="Times New Roman"/>
          <w:color w:val="000000"/>
          <w:sz w:val="28"/>
          <w:szCs w:val="28"/>
          <w:lang w:val="uk" w:eastAsia="ru-RU"/>
        </w:rPr>
        <w:t>рівень корупції, що призводить до зниження ефективності використання ресурсів</w:t>
      </w:r>
      <w:r w:rsidRPr="00B71ECF">
        <w:rPr>
          <w:rFonts w:ascii="Times New Roman" w:eastAsia="Times New Roman" w:hAnsi="Times New Roman" w:cs="Times New Roman"/>
          <w:color w:val="000000"/>
          <w:sz w:val="28"/>
          <w:szCs w:val="28"/>
          <w:lang w:val="ru-RU" w:eastAsia="ru-RU"/>
        </w:rPr>
        <w:t xml:space="preserve">. </w:t>
      </w:r>
    </w:p>
    <w:p w:rsidR="00FF69BD" w:rsidRDefault="00B71ECF" w:rsidP="00FE6B84">
      <w:pPr>
        <w:spacing w:after="0"/>
        <w:ind w:firstLine="709"/>
        <w:jc w:val="both"/>
        <w:rPr>
          <w:rFonts w:ascii="Times New Roman" w:eastAsia="Times New Roman" w:hAnsi="Times New Roman" w:cs="Times New Roman"/>
          <w:color w:val="000000"/>
          <w:sz w:val="28"/>
          <w:szCs w:val="28"/>
          <w:lang w:val="ru-RU" w:eastAsia="ru-RU"/>
        </w:rPr>
      </w:pPr>
      <w:r w:rsidRPr="00B71ECF">
        <w:rPr>
          <w:rFonts w:ascii="Times New Roman" w:eastAsia="Times New Roman" w:hAnsi="Times New Roman" w:cs="Times New Roman"/>
          <w:color w:val="000000"/>
          <w:sz w:val="28"/>
          <w:szCs w:val="28"/>
          <w:lang w:val="uk" w:eastAsia="ru-RU"/>
        </w:rPr>
        <w:t xml:space="preserve">Основними шляхами впровадження реформ з децентралізації в Україні є: розмежування повноважень, прав та обов’язків різних рівнів влади відповідно до сутності правової, демократичної держави та громадянського суспільства, що дозволить досягти </w:t>
      </w:r>
      <w:r w:rsidRPr="00B71ECF">
        <w:rPr>
          <w:rFonts w:ascii="Times New Roman" w:eastAsia="Times New Roman" w:hAnsi="Times New Roman" w:cs="Times New Roman"/>
          <w:color w:val="000000"/>
          <w:sz w:val="28"/>
          <w:szCs w:val="28"/>
          <w:lang w:val="uk" w:eastAsia="ru-RU" w:bidi="ru-RU"/>
        </w:rPr>
        <w:t xml:space="preserve">балансу </w:t>
      </w:r>
      <w:r w:rsidRPr="00B71ECF">
        <w:rPr>
          <w:rFonts w:ascii="Times New Roman" w:eastAsia="Times New Roman" w:hAnsi="Times New Roman" w:cs="Times New Roman"/>
          <w:color w:val="000000"/>
          <w:sz w:val="28"/>
          <w:szCs w:val="28"/>
          <w:lang w:val="uk" w:eastAsia="ru-RU"/>
        </w:rPr>
        <w:t>інтересів у системі публічних відносин</w:t>
      </w:r>
      <w:r w:rsidRPr="00B71ECF">
        <w:rPr>
          <w:rFonts w:ascii="Times New Roman" w:eastAsia="Times New Roman" w:hAnsi="Times New Roman" w:cs="Times New Roman"/>
          <w:color w:val="000000"/>
          <w:sz w:val="28"/>
          <w:szCs w:val="28"/>
          <w:lang w:val="ru-RU" w:eastAsia="ru-RU"/>
        </w:rPr>
        <w:t>.</w:t>
      </w:r>
    </w:p>
    <w:p w:rsidR="00B71ECF" w:rsidRPr="00B71ECF" w:rsidRDefault="00B71ECF" w:rsidP="00FE6B84">
      <w:pPr>
        <w:spacing w:after="0"/>
        <w:ind w:firstLine="709"/>
        <w:jc w:val="both"/>
        <w:rPr>
          <w:rFonts w:ascii="Times New Roman" w:eastAsia="Times New Roman" w:hAnsi="Times New Roman" w:cs="Times New Roman"/>
          <w:b/>
          <w:sz w:val="28"/>
          <w:szCs w:val="28"/>
          <w:lang w:val="uk"/>
        </w:rPr>
      </w:pPr>
      <w:r w:rsidRPr="00B71ECF">
        <w:rPr>
          <w:rFonts w:ascii="Arial Unicode MS" w:eastAsia="Arial Unicode MS" w:hAnsi="Arial Unicode MS" w:cs="Arial Unicode MS" w:hint="eastAsia"/>
          <w:b/>
          <w:color w:val="000000"/>
          <w:sz w:val="28"/>
          <w:szCs w:val="28"/>
          <w:lang w:val="uk" w:eastAsia="ru-RU"/>
        </w:rPr>
        <w:br w:type="page"/>
      </w:r>
    </w:p>
    <w:p w:rsidR="00B71ECF" w:rsidRPr="00B71ECF" w:rsidRDefault="00B71ECF" w:rsidP="00B71ECF">
      <w:pPr>
        <w:shd w:val="clear" w:color="auto" w:fill="FFFFFF"/>
        <w:autoSpaceDE w:val="0"/>
        <w:autoSpaceDN w:val="0"/>
        <w:adjustRightInd w:val="0"/>
        <w:spacing w:after="0" w:line="240" w:lineRule="auto"/>
        <w:ind w:firstLine="3402"/>
        <w:rPr>
          <w:rFonts w:ascii="Times New Roman" w:eastAsia="Times New Roman" w:hAnsi="Times New Roman" w:cs="Times New Roman"/>
          <w:color w:val="000000"/>
          <w:sz w:val="24"/>
          <w:szCs w:val="24"/>
          <w:lang w:eastAsia="ru-RU"/>
        </w:rPr>
      </w:pPr>
      <w:r w:rsidRPr="00B71ECF">
        <w:rPr>
          <w:rFonts w:ascii="Times New Roman" w:eastAsia="Times New Roman" w:hAnsi="Times New Roman" w:cs="Times New Roman"/>
          <w:color w:val="000000"/>
          <w:sz w:val="28"/>
          <w:szCs w:val="24"/>
          <w:lang w:eastAsia="ru-RU"/>
        </w:rPr>
        <w:lastRenderedPageBreak/>
        <w:t>ПРАВО НА СМЕРТЬ</w:t>
      </w:r>
    </w:p>
    <w:p w:rsidR="00B71ECF" w:rsidRPr="00B71ECF" w:rsidRDefault="00B71ECF" w:rsidP="00B71ECF">
      <w:pPr>
        <w:shd w:val="clear" w:color="auto" w:fill="FFFFFF"/>
        <w:autoSpaceDE w:val="0"/>
        <w:autoSpaceDN w:val="0"/>
        <w:adjustRightInd w:val="0"/>
        <w:spacing w:after="0" w:line="240" w:lineRule="auto"/>
        <w:ind w:firstLine="3402"/>
        <w:rPr>
          <w:rFonts w:ascii="Times New Roman" w:eastAsia="Times New Roman" w:hAnsi="Times New Roman" w:cs="Times New Roman"/>
          <w:b/>
          <w:color w:val="000000"/>
          <w:sz w:val="24"/>
          <w:szCs w:val="24"/>
          <w:lang w:eastAsia="ru-RU"/>
        </w:rPr>
      </w:pPr>
    </w:p>
    <w:p w:rsidR="00B71ECF" w:rsidRPr="00B71ECF" w:rsidRDefault="00914CE8" w:rsidP="00B71ECF">
      <w:pPr>
        <w:shd w:val="clear" w:color="auto" w:fill="FFFFFF"/>
        <w:autoSpaceDE w:val="0"/>
        <w:autoSpaceDN w:val="0"/>
        <w:adjustRightInd w:val="0"/>
        <w:spacing w:after="0" w:line="240" w:lineRule="auto"/>
        <w:ind w:firstLine="3402"/>
        <w:rPr>
          <w:rFonts w:ascii="Times New Roman" w:eastAsia="Times New Roman" w:hAnsi="Times New Roman" w:cs="Times New Roman"/>
          <w:b/>
          <w:color w:val="000000"/>
          <w:sz w:val="24"/>
          <w:szCs w:val="24"/>
          <w:lang w:eastAsia="ru-RU"/>
        </w:rPr>
      </w:pPr>
      <w:r w:rsidRPr="00B71ECF">
        <w:rPr>
          <w:rFonts w:ascii="Arial Unicode MS" w:eastAsia="Arial Unicode MS" w:hAnsi="Arial Unicode MS" w:cs="Arial Unicode MS"/>
          <w:noProof/>
          <w:color w:val="000000"/>
          <w:sz w:val="24"/>
          <w:szCs w:val="24"/>
          <w:lang w:eastAsia="uk-UA"/>
        </w:rPr>
        <w:drawing>
          <wp:anchor distT="0" distB="0" distL="114300" distR="114300" simplePos="0" relativeHeight="251665408" behindDoc="0" locked="0" layoutInCell="1" allowOverlap="1" wp14:anchorId="17C38AB2" wp14:editId="43AC7AB9">
            <wp:simplePos x="0" y="0"/>
            <wp:positionH relativeFrom="column">
              <wp:posOffset>322949</wp:posOffset>
            </wp:positionH>
            <wp:positionV relativeFrom="paragraph">
              <wp:posOffset>26817</wp:posOffset>
            </wp:positionV>
            <wp:extent cx="1478001" cy="1701209"/>
            <wp:effectExtent l="0" t="0" r="8255" b="0"/>
            <wp:wrapNone/>
            <wp:docPr id="3" name="Рисунок 3" descr="Пазю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Пазюк"/>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rcRect b="14255"/>
                    <a:stretch/>
                  </pic:blipFill>
                  <pic:spPr bwMode="auto">
                    <a:xfrm>
                      <a:off x="0" y="0"/>
                      <a:ext cx="1483629" cy="17076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ECF" w:rsidRPr="00B71ECF">
        <w:rPr>
          <w:rFonts w:ascii="Times New Roman" w:eastAsia="Times New Roman" w:hAnsi="Times New Roman" w:cs="Times New Roman"/>
          <w:b/>
          <w:color w:val="000000"/>
          <w:sz w:val="24"/>
          <w:szCs w:val="24"/>
          <w:lang w:eastAsia="ru-RU"/>
        </w:rPr>
        <w:t>Автор:</w:t>
      </w:r>
    </w:p>
    <w:p w:rsidR="00B71ECF" w:rsidRPr="00B71ECF" w:rsidRDefault="00B71ECF" w:rsidP="00B71ECF">
      <w:pPr>
        <w:shd w:val="clear" w:color="auto" w:fill="FFFFFF"/>
        <w:autoSpaceDE w:val="0"/>
        <w:autoSpaceDN w:val="0"/>
        <w:adjustRightInd w:val="0"/>
        <w:spacing w:after="0" w:line="240" w:lineRule="auto"/>
        <w:ind w:firstLine="3402"/>
        <w:rPr>
          <w:rFonts w:ascii="Times New Roman" w:eastAsia="Times New Roman" w:hAnsi="Times New Roman" w:cs="Times New Roman"/>
          <w:color w:val="000000"/>
          <w:sz w:val="24"/>
          <w:szCs w:val="24"/>
          <w:lang w:eastAsia="ru-RU"/>
        </w:rPr>
      </w:pPr>
      <w:r w:rsidRPr="00B71ECF">
        <w:rPr>
          <w:rFonts w:ascii="Times New Roman" w:eastAsia="Times New Roman" w:hAnsi="Times New Roman" w:cs="Times New Roman"/>
          <w:color w:val="000000"/>
          <w:sz w:val="24"/>
          <w:szCs w:val="24"/>
          <w:lang w:eastAsia="ru-RU"/>
        </w:rPr>
        <w:t xml:space="preserve">Пазюк Олександра, </w:t>
      </w:r>
    </w:p>
    <w:p w:rsidR="00B71ECF" w:rsidRPr="00B71ECF" w:rsidRDefault="00B71ECF" w:rsidP="00B71ECF">
      <w:pPr>
        <w:shd w:val="clear" w:color="auto" w:fill="FFFFFF"/>
        <w:autoSpaceDE w:val="0"/>
        <w:autoSpaceDN w:val="0"/>
        <w:adjustRightInd w:val="0"/>
        <w:spacing w:after="0" w:line="240" w:lineRule="auto"/>
        <w:ind w:firstLine="3402"/>
        <w:rPr>
          <w:rFonts w:ascii="Times New Roman" w:eastAsia="Times New Roman" w:hAnsi="Times New Roman" w:cs="Times New Roman"/>
          <w:color w:val="000000"/>
          <w:sz w:val="24"/>
          <w:szCs w:val="24"/>
          <w:lang w:eastAsia="ru-RU"/>
        </w:rPr>
      </w:pPr>
      <w:r w:rsidRPr="00B71ECF">
        <w:rPr>
          <w:rFonts w:ascii="Times New Roman" w:eastAsia="Times New Roman" w:hAnsi="Times New Roman" w:cs="Times New Roman"/>
          <w:color w:val="000000"/>
          <w:sz w:val="24"/>
          <w:szCs w:val="24"/>
          <w:lang w:eastAsia="ru-RU"/>
        </w:rPr>
        <w:t xml:space="preserve">учениця 10 класу </w:t>
      </w:r>
    </w:p>
    <w:p w:rsidR="00B71ECF" w:rsidRPr="00B71ECF" w:rsidRDefault="00B71ECF" w:rsidP="00B71ECF">
      <w:pPr>
        <w:shd w:val="clear" w:color="auto" w:fill="FFFFFF"/>
        <w:autoSpaceDE w:val="0"/>
        <w:autoSpaceDN w:val="0"/>
        <w:adjustRightInd w:val="0"/>
        <w:spacing w:after="0" w:line="240" w:lineRule="auto"/>
        <w:ind w:firstLine="3402"/>
        <w:rPr>
          <w:rFonts w:ascii="Times New Roman" w:eastAsia="Times New Roman" w:hAnsi="Times New Roman" w:cs="Times New Roman"/>
          <w:color w:val="000000"/>
          <w:sz w:val="24"/>
          <w:szCs w:val="24"/>
          <w:lang w:eastAsia="ru-RU"/>
        </w:rPr>
      </w:pPr>
      <w:r w:rsidRPr="00B71ECF">
        <w:rPr>
          <w:rFonts w:ascii="Times New Roman" w:eastAsia="Times New Roman" w:hAnsi="Times New Roman" w:cs="Times New Roman"/>
          <w:color w:val="000000"/>
          <w:sz w:val="24"/>
          <w:szCs w:val="24"/>
          <w:lang w:eastAsia="ru-RU"/>
        </w:rPr>
        <w:t>Заставнівської гімназії</w:t>
      </w:r>
    </w:p>
    <w:p w:rsidR="00B71ECF" w:rsidRPr="00B71ECF" w:rsidRDefault="00B71ECF" w:rsidP="00B71ECF">
      <w:pPr>
        <w:spacing w:after="0" w:line="240" w:lineRule="auto"/>
        <w:ind w:firstLine="3402"/>
        <w:rPr>
          <w:rFonts w:ascii="Times New Roman" w:eastAsia="Book Antiqua" w:hAnsi="Times New Roman" w:cs="Times New Roman"/>
          <w:b/>
          <w:color w:val="000000"/>
          <w:sz w:val="24"/>
          <w:szCs w:val="24"/>
          <w:lang w:eastAsia="uk-UA"/>
        </w:rPr>
      </w:pPr>
    </w:p>
    <w:p w:rsidR="00B71ECF" w:rsidRPr="00B71ECF" w:rsidRDefault="00B71ECF" w:rsidP="00B71ECF">
      <w:pPr>
        <w:spacing w:after="0" w:line="240" w:lineRule="auto"/>
        <w:ind w:firstLine="3402"/>
        <w:rPr>
          <w:rFonts w:ascii="Times New Roman" w:eastAsia="Book Antiqua" w:hAnsi="Times New Roman" w:cs="Times New Roman"/>
          <w:b/>
          <w:color w:val="000000"/>
          <w:sz w:val="24"/>
          <w:szCs w:val="24"/>
          <w:lang w:eastAsia="uk-UA"/>
        </w:rPr>
      </w:pPr>
      <w:r w:rsidRPr="00B71ECF">
        <w:rPr>
          <w:rFonts w:ascii="Times New Roman" w:eastAsia="Book Antiqua" w:hAnsi="Times New Roman" w:cs="Times New Roman"/>
          <w:b/>
          <w:color w:val="000000"/>
          <w:sz w:val="24"/>
          <w:szCs w:val="24"/>
          <w:lang w:eastAsia="uk-UA"/>
        </w:rPr>
        <w:t>Науковий керівник:</w:t>
      </w:r>
    </w:p>
    <w:p w:rsidR="00B71ECF" w:rsidRPr="00B71ECF" w:rsidRDefault="00B71ECF" w:rsidP="00B71ECF">
      <w:pPr>
        <w:spacing w:after="0" w:line="240" w:lineRule="auto"/>
        <w:ind w:firstLine="3402"/>
        <w:rPr>
          <w:rFonts w:ascii="Times New Roman" w:eastAsia="Calibri" w:hAnsi="Times New Roman" w:cs="Times New Roman"/>
          <w:color w:val="000000"/>
          <w:sz w:val="24"/>
          <w:szCs w:val="24"/>
          <w:lang w:eastAsia="ru-RU"/>
        </w:rPr>
      </w:pPr>
      <w:r w:rsidRPr="00B71ECF">
        <w:rPr>
          <w:rFonts w:ascii="Times New Roman" w:eastAsia="Calibri" w:hAnsi="Times New Roman" w:cs="Times New Roman"/>
          <w:color w:val="000000"/>
          <w:sz w:val="24"/>
          <w:szCs w:val="24"/>
          <w:lang w:eastAsia="ru-RU"/>
        </w:rPr>
        <w:t xml:space="preserve">Грекул-Ковалик Т.А., </w:t>
      </w:r>
    </w:p>
    <w:p w:rsidR="00B71ECF" w:rsidRPr="00B71ECF" w:rsidRDefault="007B120C" w:rsidP="007B120C">
      <w:pPr>
        <w:spacing w:after="0" w:line="240" w:lineRule="auto"/>
        <w:ind w:firstLine="3402"/>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асистент ЧНУ імені</w:t>
      </w:r>
      <w:r w:rsidR="00C46531">
        <w:rPr>
          <w:rFonts w:ascii="Times New Roman" w:eastAsia="Calibri" w:hAnsi="Times New Roman" w:cs="Times New Roman"/>
          <w:color w:val="000000"/>
          <w:sz w:val="24"/>
          <w:szCs w:val="24"/>
          <w:lang w:eastAsia="ru-RU"/>
        </w:rPr>
        <w:t xml:space="preserve"> Ю.</w:t>
      </w:r>
      <w:r w:rsidR="00B71ECF" w:rsidRPr="00B71ECF">
        <w:rPr>
          <w:rFonts w:ascii="Times New Roman" w:eastAsia="Calibri" w:hAnsi="Times New Roman" w:cs="Times New Roman"/>
          <w:color w:val="000000"/>
          <w:sz w:val="24"/>
          <w:szCs w:val="24"/>
          <w:lang w:eastAsia="ru-RU"/>
        </w:rPr>
        <w:t>Федьковича</w:t>
      </w:r>
    </w:p>
    <w:p w:rsidR="00B71ECF" w:rsidRDefault="00B71ECF" w:rsidP="00B71ECF">
      <w:pPr>
        <w:widowControl w:val="0"/>
        <w:spacing w:after="0" w:line="240" w:lineRule="auto"/>
        <w:ind w:firstLine="709"/>
        <w:jc w:val="both"/>
        <w:rPr>
          <w:rFonts w:ascii="Times New Roman" w:eastAsia="Times New Roman" w:hAnsi="Times New Roman" w:cs="Times New Roman"/>
          <w:b/>
          <w:bCs/>
          <w:color w:val="000000"/>
          <w:sz w:val="28"/>
          <w:szCs w:val="28"/>
          <w:lang w:eastAsia="ru-RU"/>
        </w:rPr>
      </w:pPr>
    </w:p>
    <w:p w:rsidR="00FF69BD" w:rsidRDefault="00FF69BD" w:rsidP="00B71ECF">
      <w:pPr>
        <w:widowControl w:val="0"/>
        <w:spacing w:after="0" w:line="240" w:lineRule="auto"/>
        <w:ind w:firstLine="709"/>
        <w:jc w:val="both"/>
        <w:rPr>
          <w:rFonts w:ascii="Times New Roman" w:eastAsia="Times New Roman" w:hAnsi="Times New Roman" w:cs="Times New Roman"/>
          <w:b/>
          <w:bCs/>
          <w:color w:val="000000"/>
          <w:sz w:val="28"/>
          <w:szCs w:val="28"/>
          <w:lang w:eastAsia="ru-RU"/>
        </w:rPr>
      </w:pPr>
    </w:p>
    <w:p w:rsidR="00FF69BD" w:rsidRPr="00B71ECF" w:rsidRDefault="00FF69BD" w:rsidP="00B71ECF">
      <w:pPr>
        <w:widowControl w:val="0"/>
        <w:spacing w:after="0" w:line="240" w:lineRule="auto"/>
        <w:ind w:firstLine="709"/>
        <w:jc w:val="both"/>
        <w:rPr>
          <w:rFonts w:ascii="Times New Roman" w:eastAsia="Times New Roman" w:hAnsi="Times New Roman" w:cs="Times New Roman"/>
          <w:b/>
          <w:bCs/>
          <w:color w:val="000000"/>
          <w:sz w:val="28"/>
          <w:szCs w:val="28"/>
          <w:lang w:eastAsia="ru-RU"/>
        </w:rPr>
      </w:pPr>
    </w:p>
    <w:p w:rsidR="00B71ECF" w:rsidRPr="00B71ECF" w:rsidRDefault="00B71ECF" w:rsidP="00B71ECF">
      <w:pPr>
        <w:widowControl w:val="0"/>
        <w:spacing w:after="0"/>
        <w:ind w:firstLine="709"/>
        <w:jc w:val="both"/>
        <w:rPr>
          <w:rFonts w:ascii="Times New Roman" w:eastAsia="Book Antiqua" w:hAnsi="Times New Roman" w:cs="Times New Roman"/>
          <w:bCs/>
          <w:iCs/>
          <w:color w:val="000000"/>
          <w:sz w:val="28"/>
          <w:szCs w:val="28"/>
          <w:shd w:val="clear" w:color="auto" w:fill="FFFFFF"/>
          <w:lang w:eastAsia="uk-UA"/>
        </w:rPr>
      </w:pPr>
      <w:r w:rsidRPr="00B71ECF">
        <w:rPr>
          <w:rFonts w:ascii="Times New Roman" w:eastAsia="Times New Roman" w:hAnsi="Times New Roman" w:cs="Times New Roman"/>
          <w:bCs/>
          <w:color w:val="000000"/>
          <w:sz w:val="28"/>
          <w:szCs w:val="28"/>
          <w:lang w:eastAsia="ru-RU"/>
        </w:rPr>
        <w:t xml:space="preserve">Актуальність роботи полягає у тому, що явище евтаназії є досить дискусійним, й існує багато питань, на які до сих пір не дані відповіді. Сучасні науковці не можуть прийти до єдиного висновку щодо того, чи є етичним легалізація евтаназії, чи може все ж таки людина розпоряджатися так званим правом на смерть? </w:t>
      </w:r>
    </w:p>
    <w:p w:rsidR="00B71ECF" w:rsidRPr="00B71ECF" w:rsidRDefault="00B71ECF" w:rsidP="00B71ECF">
      <w:pPr>
        <w:widowControl w:val="0"/>
        <w:spacing w:after="0"/>
        <w:ind w:firstLine="709"/>
        <w:jc w:val="both"/>
        <w:rPr>
          <w:rFonts w:ascii="Times New Roman" w:eastAsia="Times New Roman" w:hAnsi="Times New Roman" w:cs="Times New Roman"/>
          <w:bCs/>
          <w:color w:val="000000"/>
          <w:sz w:val="28"/>
          <w:szCs w:val="28"/>
          <w:lang w:eastAsia="ru-RU"/>
        </w:rPr>
      </w:pPr>
      <w:r w:rsidRPr="00B71ECF">
        <w:rPr>
          <w:rFonts w:ascii="Times New Roman" w:eastAsia="Times New Roman" w:hAnsi="Times New Roman" w:cs="Times New Roman"/>
          <w:bCs/>
          <w:color w:val="000000"/>
          <w:sz w:val="28"/>
          <w:szCs w:val="28"/>
          <w:lang w:eastAsia="ru-RU"/>
        </w:rPr>
        <w:t>Метою дослідження є всебічне вивчення поняття евтаназії як суспільного явища, її видів, досвіду зарубіжних країн, які легалізували евтаназію та перспектив легалізації евтаназії в Україні.</w:t>
      </w:r>
    </w:p>
    <w:p w:rsidR="00B71ECF" w:rsidRPr="00B71ECF" w:rsidRDefault="00B71ECF" w:rsidP="00B71ECF">
      <w:pPr>
        <w:widowControl w:val="0"/>
        <w:spacing w:after="0"/>
        <w:ind w:firstLine="709"/>
        <w:jc w:val="both"/>
        <w:rPr>
          <w:rFonts w:ascii="Times New Roman" w:eastAsia="Times New Roman" w:hAnsi="Times New Roman" w:cs="Times New Roman"/>
          <w:color w:val="000000"/>
          <w:sz w:val="28"/>
          <w:szCs w:val="28"/>
          <w:lang w:eastAsia="ru-RU"/>
        </w:rPr>
      </w:pPr>
      <w:r w:rsidRPr="00B71ECF">
        <w:rPr>
          <w:rFonts w:ascii="Times New Roman" w:eastAsia="Times New Roman" w:hAnsi="Times New Roman" w:cs="Times New Roman"/>
          <w:color w:val="000000"/>
          <w:sz w:val="28"/>
          <w:szCs w:val="28"/>
          <w:lang w:eastAsia="ru-RU"/>
        </w:rPr>
        <w:t xml:space="preserve">Відповідно до зазначеної мети поставлено такі </w:t>
      </w:r>
      <w:r w:rsidRPr="00B71ECF">
        <w:rPr>
          <w:rFonts w:ascii="Times New Roman" w:eastAsia="Times New Roman" w:hAnsi="Times New Roman" w:cs="Times New Roman"/>
          <w:bCs/>
          <w:color w:val="000000"/>
          <w:sz w:val="28"/>
          <w:szCs w:val="28"/>
          <w:lang w:eastAsia="ru-RU"/>
        </w:rPr>
        <w:t>завдання</w:t>
      </w:r>
      <w:r w:rsidRPr="00B71ECF">
        <w:rPr>
          <w:rFonts w:ascii="Times New Roman" w:eastAsia="Times New Roman" w:hAnsi="Times New Roman" w:cs="Times New Roman"/>
          <w:color w:val="000000"/>
          <w:sz w:val="28"/>
          <w:szCs w:val="28"/>
          <w:lang w:eastAsia="ru-RU"/>
        </w:rPr>
        <w:t>:</w:t>
      </w:r>
    </w:p>
    <w:p w:rsidR="00B71ECF" w:rsidRPr="00B71ECF" w:rsidRDefault="00B71ECF" w:rsidP="00B71ECF">
      <w:pPr>
        <w:widowControl w:val="0"/>
        <w:spacing w:after="0"/>
        <w:ind w:firstLine="709"/>
        <w:jc w:val="both"/>
        <w:rPr>
          <w:rFonts w:ascii="Times New Roman" w:eastAsia="Times New Roman" w:hAnsi="Times New Roman" w:cs="Times New Roman"/>
          <w:color w:val="000000"/>
          <w:sz w:val="28"/>
          <w:szCs w:val="28"/>
          <w:lang w:eastAsia="ru-RU"/>
        </w:rPr>
      </w:pPr>
      <w:r w:rsidRPr="00B71ECF">
        <w:rPr>
          <w:rFonts w:ascii="Times New Roman" w:eastAsia="Times New Roman" w:hAnsi="Times New Roman" w:cs="Times New Roman"/>
          <w:color w:val="000000"/>
          <w:sz w:val="28"/>
          <w:szCs w:val="28"/>
          <w:lang w:eastAsia="ru-RU"/>
        </w:rPr>
        <w:t>- дослідити поняття та ознаки права на евтаназію;</w:t>
      </w:r>
    </w:p>
    <w:p w:rsidR="00B71ECF" w:rsidRPr="00B71ECF" w:rsidRDefault="00B71ECF" w:rsidP="00B71ECF">
      <w:pPr>
        <w:widowControl w:val="0"/>
        <w:spacing w:after="0"/>
        <w:ind w:firstLine="709"/>
        <w:jc w:val="both"/>
        <w:rPr>
          <w:rFonts w:ascii="Times New Roman" w:eastAsia="Times New Roman" w:hAnsi="Times New Roman" w:cs="Times New Roman"/>
          <w:color w:val="000000"/>
          <w:sz w:val="28"/>
          <w:szCs w:val="28"/>
          <w:lang w:eastAsia="ru-RU"/>
        </w:rPr>
      </w:pPr>
      <w:r w:rsidRPr="00B71ECF">
        <w:rPr>
          <w:rFonts w:ascii="Times New Roman" w:eastAsia="Times New Roman" w:hAnsi="Times New Roman" w:cs="Times New Roman"/>
          <w:color w:val="000000"/>
          <w:sz w:val="28"/>
          <w:szCs w:val="28"/>
          <w:lang w:eastAsia="ru-RU"/>
        </w:rPr>
        <w:t xml:space="preserve">- </w:t>
      </w:r>
      <w:r w:rsidRPr="00B71ECF">
        <w:rPr>
          <w:rFonts w:ascii="Times New Roman" w:eastAsia="Times New Roman" w:hAnsi="Times New Roman" w:cs="Times New Roman"/>
          <w:bCs/>
          <w:color w:val="000000"/>
          <w:sz w:val="28"/>
          <w:szCs w:val="28"/>
          <w:lang w:eastAsia="ru-RU"/>
        </w:rPr>
        <w:t>розглянути та охарактеризувати види евтаназії</w:t>
      </w:r>
      <w:r w:rsidRPr="00B71ECF">
        <w:rPr>
          <w:rFonts w:ascii="Times New Roman" w:eastAsia="Times New Roman" w:hAnsi="Times New Roman" w:cs="Times New Roman"/>
          <w:color w:val="000000"/>
          <w:sz w:val="28"/>
          <w:szCs w:val="28"/>
          <w:lang w:eastAsia="ru-RU"/>
        </w:rPr>
        <w:t>;</w:t>
      </w:r>
    </w:p>
    <w:p w:rsidR="00B71ECF" w:rsidRPr="00B71ECF" w:rsidRDefault="00B71ECF" w:rsidP="00B71ECF">
      <w:pPr>
        <w:widowControl w:val="0"/>
        <w:spacing w:after="0"/>
        <w:ind w:firstLine="709"/>
        <w:jc w:val="both"/>
        <w:rPr>
          <w:rFonts w:ascii="Times New Roman" w:eastAsia="Times New Roman" w:hAnsi="Times New Roman" w:cs="Times New Roman"/>
          <w:color w:val="000000"/>
          <w:sz w:val="28"/>
          <w:szCs w:val="28"/>
          <w:lang w:eastAsia="ru-RU"/>
        </w:rPr>
      </w:pPr>
      <w:r w:rsidRPr="00B71ECF">
        <w:rPr>
          <w:rFonts w:ascii="Times New Roman" w:eastAsia="Times New Roman" w:hAnsi="Times New Roman" w:cs="Times New Roman"/>
          <w:color w:val="000000"/>
          <w:sz w:val="28"/>
          <w:szCs w:val="28"/>
          <w:lang w:eastAsia="ru-RU"/>
        </w:rPr>
        <w:t>- вивчити досвід зарубіжних країн щодо легалізації евтаназії;</w:t>
      </w:r>
    </w:p>
    <w:p w:rsidR="00B71ECF" w:rsidRPr="00B71ECF" w:rsidRDefault="00B71ECF" w:rsidP="00B71ECF">
      <w:pPr>
        <w:spacing w:after="0"/>
        <w:ind w:firstLine="709"/>
        <w:jc w:val="both"/>
        <w:rPr>
          <w:rFonts w:ascii="Times New Roman" w:eastAsia="Times New Roman" w:hAnsi="Times New Roman" w:cs="Times New Roman"/>
          <w:color w:val="000000"/>
          <w:sz w:val="28"/>
          <w:szCs w:val="28"/>
          <w:lang w:eastAsia="ru-RU"/>
        </w:rPr>
      </w:pPr>
      <w:r w:rsidRPr="00B71ECF">
        <w:rPr>
          <w:rFonts w:ascii="Times New Roman" w:eastAsia="Times New Roman" w:hAnsi="Times New Roman" w:cs="Times New Roman"/>
          <w:color w:val="000000"/>
          <w:sz w:val="28"/>
          <w:szCs w:val="28"/>
          <w:lang w:eastAsia="ru-RU"/>
        </w:rPr>
        <w:t xml:space="preserve">- </w:t>
      </w:r>
      <w:r w:rsidRPr="00B71ECF">
        <w:rPr>
          <w:rFonts w:ascii="Times New Roman" w:eastAsia="Times New Roman" w:hAnsi="Times New Roman" w:cs="Times New Roman"/>
          <w:bCs/>
          <w:color w:val="000000"/>
          <w:sz w:val="28"/>
          <w:szCs w:val="28"/>
          <w:lang w:eastAsia="ru-RU"/>
        </w:rPr>
        <w:t>з’ясувати можливості та перспективи легалізації евтаназії в Україні</w:t>
      </w:r>
      <w:r w:rsidRPr="00B71ECF">
        <w:rPr>
          <w:rFonts w:ascii="Times New Roman" w:eastAsia="Times New Roman" w:hAnsi="Times New Roman" w:cs="Times New Roman"/>
          <w:color w:val="000000"/>
          <w:sz w:val="28"/>
          <w:szCs w:val="28"/>
          <w:lang w:eastAsia="ru-RU"/>
        </w:rPr>
        <w:t>.</w:t>
      </w:r>
    </w:p>
    <w:p w:rsidR="00B71ECF" w:rsidRPr="00B71ECF" w:rsidRDefault="00B71ECF" w:rsidP="00B71ECF">
      <w:pPr>
        <w:spacing w:after="0"/>
        <w:ind w:firstLine="709"/>
        <w:jc w:val="both"/>
        <w:rPr>
          <w:rFonts w:ascii="Times New Roman" w:eastAsia="Book Antiqua" w:hAnsi="Times New Roman" w:cs="Times New Roman"/>
          <w:b/>
          <w:color w:val="000000"/>
          <w:sz w:val="28"/>
          <w:szCs w:val="28"/>
          <w:lang w:eastAsia="uk-UA"/>
        </w:rPr>
      </w:pPr>
      <w:r w:rsidRPr="00B71ECF">
        <w:rPr>
          <w:rFonts w:ascii="Times New Roman" w:eastAsia="Book Antiqua" w:hAnsi="Times New Roman" w:cs="Times New Roman"/>
          <w:bCs/>
          <w:iCs/>
          <w:color w:val="000000"/>
          <w:sz w:val="28"/>
          <w:szCs w:val="28"/>
          <w:shd w:val="clear" w:color="auto" w:fill="FFFFFF"/>
          <w:lang w:eastAsia="uk-UA"/>
        </w:rPr>
        <w:t>Евтаназія – свідомо та умисно вчинювана поведінка (дія, бездіяльність чи рішення) медичного працівника, що спрямована на припинення нестерпних фізичних чи психічних страждань пацієнта та здійснюється за неодноразовим та однозначним проханням пацієнта чи його законного представника, які є повністю, об’єктивно та своєчасно інформовані про наслідки такого втручання з метою припинення страждань, що має результатом смерть пацієнта</w:t>
      </w:r>
      <w:r w:rsidR="00F77469">
        <w:rPr>
          <w:rFonts w:ascii="Times New Roman" w:eastAsia="Book Antiqua" w:hAnsi="Times New Roman" w:cs="Times New Roman"/>
          <w:bCs/>
          <w:iCs/>
          <w:color w:val="000000"/>
          <w:sz w:val="28"/>
          <w:szCs w:val="28"/>
          <w:shd w:val="clear" w:color="auto" w:fill="FFFFFF"/>
          <w:lang w:eastAsia="uk-UA"/>
        </w:rPr>
        <w:t>.</w:t>
      </w:r>
    </w:p>
    <w:p w:rsidR="00B71ECF" w:rsidRPr="00B71ECF" w:rsidRDefault="00B71ECF" w:rsidP="00B71ECF">
      <w:pPr>
        <w:spacing w:after="0"/>
        <w:ind w:firstLine="709"/>
        <w:jc w:val="both"/>
        <w:rPr>
          <w:rFonts w:ascii="Times New Roman" w:eastAsia="Book Antiqua" w:hAnsi="Times New Roman" w:cs="Times New Roman"/>
          <w:bCs/>
          <w:iCs/>
          <w:color w:val="000000"/>
          <w:sz w:val="28"/>
          <w:szCs w:val="28"/>
          <w:shd w:val="clear" w:color="auto" w:fill="FFFFFF"/>
          <w:lang w:eastAsia="uk-UA"/>
        </w:rPr>
      </w:pPr>
      <w:r w:rsidRPr="00B71ECF">
        <w:rPr>
          <w:rFonts w:ascii="Times New Roman" w:eastAsia="Book Antiqua" w:hAnsi="Times New Roman" w:cs="Times New Roman"/>
          <w:bCs/>
          <w:iCs/>
          <w:color w:val="000000"/>
          <w:sz w:val="28"/>
          <w:szCs w:val="28"/>
          <w:shd w:val="clear" w:color="auto" w:fill="FFFFFF"/>
          <w:lang w:eastAsia="uk-UA"/>
        </w:rPr>
        <w:t xml:space="preserve">Право людини на евтаназію має як позитивні, так і негативні сторони. Що стосується позитивних сторін застосування евтаназії, до них можна віднести забезпечення з її допомогою права людини на самостійне розпорядження своїм життям, а також гуманність, яка дозволяє не терпіти нестерпні страждання. </w:t>
      </w:r>
    </w:p>
    <w:p w:rsidR="00B71ECF" w:rsidRPr="00B71ECF" w:rsidRDefault="00B71ECF" w:rsidP="00B71ECF">
      <w:pPr>
        <w:spacing w:after="0"/>
        <w:ind w:firstLine="709"/>
        <w:jc w:val="both"/>
        <w:rPr>
          <w:rFonts w:ascii="Arial Unicode MS" w:eastAsia="Arial Unicode MS" w:hAnsi="Arial Unicode MS" w:cs="Arial Unicode MS"/>
          <w:color w:val="000000"/>
          <w:sz w:val="28"/>
          <w:szCs w:val="28"/>
          <w:lang w:eastAsia="ru-RU"/>
        </w:rPr>
      </w:pPr>
      <w:r w:rsidRPr="00B71ECF">
        <w:rPr>
          <w:rFonts w:ascii="Times New Roman" w:eastAsia="Book Antiqua" w:hAnsi="Times New Roman" w:cs="Times New Roman"/>
          <w:bCs/>
          <w:iCs/>
          <w:color w:val="000000"/>
          <w:sz w:val="28"/>
          <w:szCs w:val="28"/>
          <w:shd w:val="clear" w:color="auto" w:fill="FFFFFF"/>
          <w:lang w:eastAsia="uk-UA"/>
        </w:rPr>
        <w:t>Врегулювання права на достойну смерть як одного з природних прав людини має наблизити національну правову систему до найкращих світових зразків без втрати суто вітчизняних здобутків.</w:t>
      </w:r>
    </w:p>
    <w:p w:rsidR="00B71ECF" w:rsidRPr="00B71ECF" w:rsidRDefault="00B71ECF" w:rsidP="00B71ECF">
      <w:pPr>
        <w:widowControl w:val="0"/>
        <w:spacing w:after="0" w:line="240" w:lineRule="auto"/>
        <w:ind w:right="23"/>
        <w:jc w:val="center"/>
        <w:rPr>
          <w:rFonts w:ascii="Times New Roman" w:eastAsia="Times New Roman" w:hAnsi="Times New Roman" w:cs="Times New Roman"/>
          <w:sz w:val="28"/>
          <w:szCs w:val="28"/>
        </w:rPr>
      </w:pPr>
      <w:r w:rsidRPr="00B71ECF">
        <w:rPr>
          <w:rFonts w:ascii="Times New Roman" w:eastAsia="Times New Roman" w:hAnsi="Times New Roman" w:cs="Times New Roman"/>
          <w:sz w:val="28"/>
          <w:szCs w:val="28"/>
        </w:rPr>
        <w:br w:type="page"/>
      </w:r>
    </w:p>
    <w:p w:rsidR="00B71ECF" w:rsidRPr="00B71ECF" w:rsidRDefault="00B71ECF" w:rsidP="00B71ECF">
      <w:pPr>
        <w:spacing w:after="0" w:line="240" w:lineRule="auto"/>
        <w:jc w:val="center"/>
        <w:rPr>
          <w:rFonts w:ascii="Times New Roman" w:eastAsia="Arial Unicode MS" w:hAnsi="Times New Roman" w:cs="Times New Roman"/>
          <w:color w:val="000000"/>
          <w:sz w:val="28"/>
          <w:szCs w:val="28"/>
          <w:shd w:val="clear" w:color="auto" w:fill="FFFFFF"/>
          <w:lang w:val="uk" w:eastAsia="ru-RU"/>
        </w:rPr>
      </w:pPr>
      <w:r w:rsidRPr="00B71ECF">
        <w:rPr>
          <w:rFonts w:ascii="Times New Roman" w:eastAsia="Arial Unicode MS" w:hAnsi="Times New Roman" w:cs="Times New Roman"/>
          <w:color w:val="000000"/>
          <w:sz w:val="28"/>
          <w:szCs w:val="28"/>
          <w:shd w:val="clear" w:color="auto" w:fill="FFFFFF"/>
          <w:lang w:val="uk" w:eastAsia="ru-RU"/>
        </w:rPr>
        <w:lastRenderedPageBreak/>
        <w:t>ОМБУДСМЕН В МЕХАНІ</w:t>
      </w:r>
      <w:r w:rsidRPr="00B71ECF">
        <w:rPr>
          <w:rFonts w:ascii="Times New Roman" w:eastAsia="Microsoft JhengHei Light" w:hAnsi="Times New Roman" w:cs="Times New Roman"/>
          <w:color w:val="000000"/>
          <w:sz w:val="28"/>
          <w:szCs w:val="28"/>
          <w:shd w:val="clear" w:color="auto" w:fill="FFFFFF"/>
          <w:lang w:val="uk" w:eastAsia="ru-RU"/>
        </w:rPr>
        <w:t>ЗМ</w:t>
      </w:r>
      <w:r w:rsidRPr="00B71ECF">
        <w:rPr>
          <w:rFonts w:ascii="Times New Roman" w:eastAsia="Arial Unicode MS" w:hAnsi="Times New Roman" w:cs="Times New Roman"/>
          <w:color w:val="000000"/>
          <w:sz w:val="28"/>
          <w:szCs w:val="28"/>
          <w:shd w:val="clear" w:color="auto" w:fill="FFFFFF"/>
          <w:lang w:val="uk" w:eastAsia="ru-RU"/>
        </w:rPr>
        <w:t xml:space="preserve">І </w:t>
      </w:r>
      <w:r w:rsidRPr="00B71ECF">
        <w:rPr>
          <w:rFonts w:ascii="Times New Roman" w:eastAsia="Microsoft JhengHei Light" w:hAnsi="Times New Roman" w:cs="Times New Roman"/>
          <w:color w:val="000000"/>
          <w:sz w:val="28"/>
          <w:szCs w:val="28"/>
          <w:shd w:val="clear" w:color="auto" w:fill="FFFFFF"/>
          <w:lang w:val="uk" w:eastAsia="ru-RU"/>
        </w:rPr>
        <w:t>ДЕРЖАВНОГО</w:t>
      </w:r>
      <w:r w:rsidRPr="00B71ECF">
        <w:rPr>
          <w:rFonts w:ascii="Times New Roman" w:eastAsia="Arial Unicode MS" w:hAnsi="Times New Roman" w:cs="Times New Roman"/>
          <w:color w:val="000000"/>
          <w:sz w:val="28"/>
          <w:szCs w:val="28"/>
          <w:shd w:val="clear" w:color="auto" w:fill="FFFFFF"/>
          <w:lang w:val="uk" w:eastAsia="ru-RU"/>
        </w:rPr>
        <w:t xml:space="preserve"> </w:t>
      </w:r>
      <w:r w:rsidRPr="00B71ECF">
        <w:rPr>
          <w:rFonts w:ascii="Times New Roman" w:eastAsia="Microsoft JhengHei Light" w:hAnsi="Times New Roman" w:cs="Times New Roman"/>
          <w:color w:val="000000"/>
          <w:sz w:val="28"/>
          <w:szCs w:val="28"/>
          <w:shd w:val="clear" w:color="auto" w:fill="FFFFFF"/>
          <w:lang w:val="uk" w:eastAsia="ru-RU"/>
        </w:rPr>
        <w:t>ЗАХИСТУ</w:t>
      </w:r>
      <w:r w:rsidRPr="00B71ECF">
        <w:rPr>
          <w:rFonts w:ascii="Times New Roman" w:eastAsia="Arial Unicode MS" w:hAnsi="Times New Roman" w:cs="Times New Roman"/>
          <w:color w:val="000000"/>
          <w:sz w:val="28"/>
          <w:szCs w:val="28"/>
          <w:shd w:val="clear" w:color="auto" w:fill="FFFFFF"/>
          <w:lang w:val="uk" w:eastAsia="ru-RU"/>
        </w:rPr>
        <w:t xml:space="preserve"> І</w:t>
      </w:r>
      <w:r w:rsidRPr="00B71ECF">
        <w:rPr>
          <w:rFonts w:ascii="Times New Roman" w:eastAsia="Microsoft JhengHei Light" w:hAnsi="Times New Roman" w:cs="Times New Roman"/>
          <w:color w:val="000000"/>
          <w:sz w:val="28"/>
          <w:szCs w:val="28"/>
          <w:shd w:val="clear" w:color="auto" w:fill="FFFFFF"/>
          <w:lang w:val="uk" w:eastAsia="ru-RU"/>
        </w:rPr>
        <w:t>НТЕРЕС</w:t>
      </w:r>
      <w:r w:rsidRPr="00B71ECF">
        <w:rPr>
          <w:rFonts w:ascii="Times New Roman" w:eastAsia="Arial Unicode MS" w:hAnsi="Times New Roman" w:cs="Times New Roman"/>
          <w:color w:val="000000"/>
          <w:sz w:val="28"/>
          <w:szCs w:val="28"/>
          <w:shd w:val="clear" w:color="auto" w:fill="FFFFFF"/>
          <w:lang w:val="uk" w:eastAsia="ru-RU"/>
        </w:rPr>
        <w:t>І</w:t>
      </w:r>
      <w:r w:rsidRPr="00B71ECF">
        <w:rPr>
          <w:rFonts w:ascii="Times New Roman" w:eastAsia="Microsoft JhengHei Light" w:hAnsi="Times New Roman" w:cs="Times New Roman"/>
          <w:color w:val="000000"/>
          <w:sz w:val="28"/>
          <w:szCs w:val="28"/>
          <w:shd w:val="clear" w:color="auto" w:fill="FFFFFF"/>
          <w:lang w:val="uk" w:eastAsia="ru-RU"/>
        </w:rPr>
        <w:t>В</w:t>
      </w:r>
      <w:r w:rsidRPr="00B71ECF">
        <w:rPr>
          <w:rFonts w:ascii="Times New Roman" w:eastAsia="Arial Unicode MS" w:hAnsi="Times New Roman" w:cs="Times New Roman"/>
          <w:color w:val="000000"/>
          <w:sz w:val="28"/>
          <w:szCs w:val="28"/>
          <w:shd w:val="clear" w:color="auto" w:fill="FFFFFF"/>
          <w:lang w:val="uk" w:eastAsia="ru-RU"/>
        </w:rPr>
        <w:t xml:space="preserve"> </w:t>
      </w:r>
      <w:r w:rsidRPr="00B71ECF">
        <w:rPr>
          <w:rFonts w:ascii="Times New Roman" w:eastAsia="Microsoft JhengHei Light" w:hAnsi="Times New Roman" w:cs="Times New Roman"/>
          <w:color w:val="000000"/>
          <w:sz w:val="28"/>
          <w:szCs w:val="28"/>
          <w:shd w:val="clear" w:color="auto" w:fill="FFFFFF"/>
          <w:lang w:val="uk" w:eastAsia="ru-RU"/>
        </w:rPr>
        <w:t>Д</w:t>
      </w:r>
      <w:r w:rsidRPr="00B71ECF">
        <w:rPr>
          <w:rFonts w:ascii="Times New Roman" w:eastAsia="Arial Unicode MS" w:hAnsi="Times New Roman" w:cs="Times New Roman"/>
          <w:color w:val="000000"/>
          <w:sz w:val="28"/>
          <w:szCs w:val="28"/>
          <w:shd w:val="clear" w:color="auto" w:fill="FFFFFF"/>
          <w:lang w:val="uk" w:eastAsia="ru-RU"/>
        </w:rPr>
        <w:t>І</w:t>
      </w:r>
      <w:r w:rsidRPr="00B71ECF">
        <w:rPr>
          <w:rFonts w:ascii="Times New Roman" w:eastAsia="Microsoft JhengHei Light" w:hAnsi="Times New Roman" w:cs="Times New Roman"/>
          <w:color w:val="000000"/>
          <w:sz w:val="28"/>
          <w:szCs w:val="28"/>
          <w:shd w:val="clear" w:color="auto" w:fill="FFFFFF"/>
          <w:lang w:val="uk" w:eastAsia="ru-RU"/>
        </w:rPr>
        <w:t>ТЕЙ</w:t>
      </w:r>
    </w:p>
    <w:p w:rsidR="00B71ECF" w:rsidRPr="00B71ECF" w:rsidRDefault="00B71ECF" w:rsidP="00B71ECF">
      <w:pPr>
        <w:spacing w:after="0" w:line="240" w:lineRule="auto"/>
        <w:jc w:val="center"/>
        <w:rPr>
          <w:rFonts w:ascii="Times New Roman" w:eastAsia="Arial Unicode MS" w:hAnsi="Times New Roman" w:cs="Times New Roman"/>
          <w:b/>
          <w:color w:val="000000"/>
          <w:sz w:val="28"/>
          <w:szCs w:val="28"/>
          <w:shd w:val="clear" w:color="auto" w:fill="FFFFFF"/>
          <w:lang w:val="uk" w:eastAsia="ru-RU"/>
        </w:rPr>
      </w:pPr>
    </w:p>
    <w:p w:rsidR="00B71ECF" w:rsidRPr="00B71ECF" w:rsidRDefault="00B71ECF" w:rsidP="00B71ECF">
      <w:pPr>
        <w:spacing w:after="0" w:line="240" w:lineRule="auto"/>
        <w:ind w:firstLine="3402"/>
        <w:rPr>
          <w:rFonts w:ascii="Times New Roman" w:eastAsia="Arial Unicode MS" w:hAnsi="Times New Roman" w:cs="Times New Roman"/>
          <w:b/>
          <w:color w:val="000000"/>
          <w:sz w:val="28"/>
          <w:szCs w:val="28"/>
          <w:lang w:val="ru-RU" w:eastAsia="ru-RU"/>
        </w:rPr>
      </w:pPr>
      <w:r w:rsidRPr="00B71ECF">
        <w:rPr>
          <w:rFonts w:ascii="Times New Roman" w:eastAsia="Arial Unicode MS" w:hAnsi="Times New Roman" w:cs="Times New Roman"/>
          <w:b/>
          <w:color w:val="000000"/>
          <w:sz w:val="24"/>
          <w:szCs w:val="24"/>
          <w:lang w:val="uk" w:eastAsia="ru-RU"/>
        </w:rPr>
        <w:t>Автор:</w:t>
      </w:r>
    </w:p>
    <w:p w:rsidR="00B71ECF" w:rsidRPr="00B71ECF" w:rsidRDefault="007434C8" w:rsidP="00B71ECF">
      <w:pPr>
        <w:widowControl w:val="0"/>
        <w:spacing w:after="0" w:line="240" w:lineRule="auto"/>
        <w:ind w:firstLine="3402"/>
        <w:rPr>
          <w:rFonts w:ascii="Times New Roman" w:eastAsia="Arial Unicode MS" w:hAnsi="Times New Roman" w:cs="Times New Roman"/>
          <w:color w:val="000000"/>
          <w:sz w:val="24"/>
          <w:szCs w:val="28"/>
          <w:lang w:val="uk" w:eastAsia="ru-RU"/>
        </w:rPr>
      </w:pPr>
      <w:r w:rsidRPr="00B71ECF">
        <w:rPr>
          <w:rFonts w:ascii="Times New Roman" w:eastAsia="Arial Unicode MS" w:hAnsi="Times New Roman" w:cs="Times New Roman"/>
          <w:b/>
          <w:noProof/>
          <w:color w:val="000000"/>
          <w:sz w:val="24"/>
          <w:szCs w:val="24"/>
          <w:lang w:eastAsia="uk-UA"/>
        </w:rPr>
        <w:drawing>
          <wp:anchor distT="0" distB="0" distL="114300" distR="114300" simplePos="0" relativeHeight="251716608" behindDoc="0" locked="0" layoutInCell="1" allowOverlap="1" wp14:anchorId="4AECDD8E" wp14:editId="7BFC5BF6">
            <wp:simplePos x="0" y="0"/>
            <wp:positionH relativeFrom="column">
              <wp:posOffset>184426</wp:posOffset>
            </wp:positionH>
            <wp:positionV relativeFrom="paragraph">
              <wp:posOffset>40476</wp:posOffset>
            </wp:positionV>
            <wp:extent cx="1792324" cy="1408952"/>
            <wp:effectExtent l="1270" t="0" r="0" b="0"/>
            <wp:wrapNone/>
            <wp:docPr id="4" name="Рисунок 4" descr="C:\Users\Ivan\Desktop\Кулаш Дмитр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van\Desktop\Кулаш Дмитро.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5165"/>
                    <a:stretch/>
                  </pic:blipFill>
                  <pic:spPr bwMode="auto">
                    <a:xfrm rot="16200000" flipV="1">
                      <a:off x="0" y="0"/>
                      <a:ext cx="1798923" cy="14141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ECF" w:rsidRPr="00B71ECF">
        <w:rPr>
          <w:rFonts w:ascii="Times New Roman" w:eastAsia="Arial Unicode MS" w:hAnsi="Times New Roman" w:cs="Times New Roman"/>
          <w:color w:val="000000"/>
          <w:sz w:val="24"/>
          <w:szCs w:val="28"/>
          <w:lang w:val="uk" w:eastAsia="ru-RU"/>
        </w:rPr>
        <w:t>Кулаш</w:t>
      </w:r>
      <w:r w:rsidR="00B71ECF" w:rsidRPr="00B71ECF">
        <w:rPr>
          <w:rFonts w:ascii="Times New Roman" w:eastAsia="Arial Unicode MS" w:hAnsi="Times New Roman" w:cs="Times New Roman"/>
          <w:color w:val="000000"/>
          <w:sz w:val="28"/>
          <w:szCs w:val="28"/>
          <w:lang w:val="uk" w:eastAsia="ru-RU"/>
        </w:rPr>
        <w:t xml:space="preserve"> </w:t>
      </w:r>
      <w:r w:rsidR="002D43FD">
        <w:rPr>
          <w:rFonts w:ascii="Times New Roman" w:eastAsia="Arial Unicode MS" w:hAnsi="Times New Roman" w:cs="Times New Roman"/>
          <w:color w:val="000000"/>
          <w:sz w:val="24"/>
          <w:szCs w:val="28"/>
          <w:lang w:val="uk" w:eastAsia="ru-RU"/>
        </w:rPr>
        <w:t>Дмитро</w:t>
      </w:r>
      <w:r w:rsidR="00B71ECF" w:rsidRPr="00B71ECF">
        <w:rPr>
          <w:rFonts w:ascii="Times New Roman" w:eastAsia="Arial Unicode MS" w:hAnsi="Times New Roman" w:cs="Times New Roman"/>
          <w:color w:val="000000"/>
          <w:sz w:val="24"/>
          <w:szCs w:val="28"/>
          <w:lang w:val="uk" w:eastAsia="ru-RU"/>
        </w:rPr>
        <w:t>,</w:t>
      </w:r>
    </w:p>
    <w:p w:rsidR="00B71ECF" w:rsidRPr="00B71ECF" w:rsidRDefault="00B71ECF" w:rsidP="00B71ECF">
      <w:pPr>
        <w:shd w:val="clear" w:color="auto" w:fill="FFFFFF"/>
        <w:tabs>
          <w:tab w:val="left" w:pos="2458"/>
        </w:tabs>
        <w:spacing w:after="0" w:line="240" w:lineRule="auto"/>
        <w:ind w:firstLine="3402"/>
        <w:rPr>
          <w:rFonts w:ascii="Times New Roman" w:eastAsia="Arial Unicode MS" w:hAnsi="Times New Roman" w:cs="Times New Roman"/>
          <w:color w:val="000000"/>
          <w:spacing w:val="-3"/>
          <w:sz w:val="24"/>
          <w:szCs w:val="28"/>
          <w:lang w:val="uk" w:eastAsia="ru-RU"/>
        </w:rPr>
      </w:pPr>
      <w:r w:rsidRPr="00B71ECF">
        <w:rPr>
          <w:rFonts w:ascii="Times New Roman" w:eastAsia="Arial Unicode MS" w:hAnsi="Times New Roman" w:cs="Times New Roman"/>
          <w:color w:val="000000"/>
          <w:spacing w:val="-3"/>
          <w:sz w:val="24"/>
          <w:szCs w:val="28"/>
          <w:lang w:eastAsia="ru-RU"/>
        </w:rPr>
        <w:t xml:space="preserve">учень </w:t>
      </w:r>
      <w:r w:rsidRPr="00B71ECF">
        <w:rPr>
          <w:rFonts w:ascii="Times New Roman" w:eastAsia="Arial Unicode MS" w:hAnsi="Times New Roman" w:cs="Times New Roman"/>
          <w:color w:val="000000"/>
          <w:spacing w:val="-3"/>
          <w:sz w:val="24"/>
          <w:szCs w:val="28"/>
          <w:lang w:val="uk" w:eastAsia="ru-RU"/>
        </w:rPr>
        <w:t xml:space="preserve">10 </w:t>
      </w:r>
      <w:r w:rsidRPr="00B71ECF">
        <w:rPr>
          <w:rFonts w:ascii="Times New Roman" w:eastAsia="Microsoft JhengHei Light" w:hAnsi="Times New Roman" w:cs="Times New Roman"/>
          <w:color w:val="000000"/>
          <w:spacing w:val="-3"/>
          <w:sz w:val="24"/>
          <w:szCs w:val="28"/>
          <w:lang w:val="uk" w:eastAsia="ru-RU"/>
        </w:rPr>
        <w:t>к</w:t>
      </w:r>
      <w:r w:rsidRPr="00B71ECF">
        <w:rPr>
          <w:rFonts w:ascii="Times New Roman" w:eastAsia="Arial Unicode MS" w:hAnsi="Times New Roman" w:cs="Times New Roman"/>
          <w:color w:val="000000"/>
          <w:spacing w:val="-3"/>
          <w:sz w:val="24"/>
          <w:szCs w:val="28"/>
          <w:lang w:val="uk" w:eastAsia="ru-RU"/>
        </w:rPr>
        <w:t>лас</w:t>
      </w:r>
      <w:r w:rsidR="00843D15">
        <w:rPr>
          <w:rFonts w:ascii="Times New Roman" w:eastAsia="Arial Unicode MS" w:hAnsi="Times New Roman" w:cs="Times New Roman"/>
          <w:color w:val="000000"/>
          <w:spacing w:val="-3"/>
          <w:sz w:val="24"/>
          <w:szCs w:val="28"/>
          <w:lang w:val="uk" w:eastAsia="ru-RU"/>
        </w:rPr>
        <w:t>у</w:t>
      </w:r>
      <w:r w:rsidRPr="00B71ECF">
        <w:rPr>
          <w:rFonts w:ascii="Times New Roman" w:eastAsia="Arial Unicode MS" w:hAnsi="Times New Roman" w:cs="Times New Roman"/>
          <w:color w:val="000000"/>
          <w:spacing w:val="-3"/>
          <w:sz w:val="24"/>
          <w:szCs w:val="28"/>
          <w:lang w:val="uk" w:eastAsia="ru-RU"/>
        </w:rPr>
        <w:t xml:space="preserve"> </w:t>
      </w:r>
    </w:p>
    <w:p w:rsidR="00B71ECF" w:rsidRPr="00B71ECF" w:rsidRDefault="00914CE8" w:rsidP="00B71ECF">
      <w:pPr>
        <w:shd w:val="clear" w:color="auto" w:fill="FFFFFF"/>
        <w:tabs>
          <w:tab w:val="left" w:pos="2458"/>
        </w:tabs>
        <w:spacing w:after="0" w:line="240" w:lineRule="auto"/>
        <w:ind w:firstLine="3402"/>
        <w:rPr>
          <w:rFonts w:ascii="Times New Roman" w:eastAsia="Microsoft JhengHei Light" w:hAnsi="Times New Roman" w:cs="Times New Roman"/>
          <w:color w:val="000000"/>
          <w:spacing w:val="-3"/>
          <w:sz w:val="24"/>
          <w:szCs w:val="28"/>
          <w:lang w:val="uk" w:eastAsia="ru-RU"/>
        </w:rPr>
      </w:pPr>
      <w:r>
        <w:rPr>
          <w:rFonts w:ascii="Times New Roman" w:eastAsia="Arial Unicode MS" w:hAnsi="Times New Roman" w:cs="Times New Roman"/>
          <w:color w:val="000000"/>
          <w:spacing w:val="-3"/>
          <w:sz w:val="24"/>
          <w:szCs w:val="28"/>
          <w:lang w:val="uk" w:eastAsia="ru-RU"/>
        </w:rPr>
        <w:t>Путильської</w:t>
      </w:r>
      <w:r w:rsidR="00B71ECF" w:rsidRPr="00B71ECF">
        <w:rPr>
          <w:rFonts w:ascii="Times New Roman" w:eastAsia="Arial Unicode MS" w:hAnsi="Times New Roman" w:cs="Times New Roman"/>
          <w:color w:val="000000"/>
          <w:spacing w:val="-3"/>
          <w:sz w:val="24"/>
          <w:szCs w:val="28"/>
          <w:lang w:val="uk" w:eastAsia="ru-RU"/>
        </w:rPr>
        <w:t xml:space="preserve"> гі</w:t>
      </w:r>
      <w:r w:rsidR="00B71ECF" w:rsidRPr="00B71ECF">
        <w:rPr>
          <w:rFonts w:ascii="Times New Roman" w:eastAsia="Microsoft JhengHei Light" w:hAnsi="Times New Roman" w:cs="Times New Roman"/>
          <w:color w:val="000000"/>
          <w:spacing w:val="-3"/>
          <w:sz w:val="24"/>
          <w:szCs w:val="28"/>
          <w:lang w:val="uk" w:eastAsia="ru-RU"/>
        </w:rPr>
        <w:t>мназ</w:t>
      </w:r>
      <w:r w:rsidR="00B71ECF" w:rsidRPr="00B71ECF">
        <w:rPr>
          <w:rFonts w:ascii="Times New Roman" w:eastAsia="Arial Unicode MS" w:hAnsi="Times New Roman" w:cs="Times New Roman"/>
          <w:color w:val="000000"/>
          <w:spacing w:val="-3"/>
          <w:sz w:val="24"/>
          <w:szCs w:val="28"/>
          <w:lang w:val="uk" w:eastAsia="ru-RU"/>
        </w:rPr>
        <w:t>і</w:t>
      </w:r>
      <w:r>
        <w:rPr>
          <w:rFonts w:ascii="Times New Roman" w:eastAsia="Microsoft JhengHei Light" w:hAnsi="Times New Roman" w:cs="Times New Roman"/>
          <w:color w:val="000000"/>
          <w:spacing w:val="-3"/>
          <w:sz w:val="24"/>
          <w:szCs w:val="28"/>
          <w:lang w:val="uk" w:eastAsia="ru-RU"/>
        </w:rPr>
        <w:t>ї</w:t>
      </w:r>
    </w:p>
    <w:p w:rsidR="00B71ECF" w:rsidRPr="00B71ECF" w:rsidRDefault="00B71ECF" w:rsidP="00B71ECF">
      <w:pPr>
        <w:shd w:val="clear" w:color="auto" w:fill="FFFFFF"/>
        <w:tabs>
          <w:tab w:val="left" w:pos="2458"/>
        </w:tabs>
        <w:spacing w:after="0" w:line="240" w:lineRule="auto"/>
        <w:ind w:firstLine="3402"/>
        <w:rPr>
          <w:rFonts w:ascii="Times New Roman" w:eastAsia="Calibri" w:hAnsi="Times New Roman" w:cs="Times New Roman"/>
          <w:b/>
          <w:sz w:val="24"/>
          <w:szCs w:val="24"/>
          <w:lang w:eastAsia="uk-UA"/>
        </w:rPr>
      </w:pPr>
    </w:p>
    <w:p w:rsidR="00B71ECF" w:rsidRPr="00B71ECF" w:rsidRDefault="00B71ECF" w:rsidP="00B71ECF">
      <w:pPr>
        <w:shd w:val="clear" w:color="auto" w:fill="FFFFFF"/>
        <w:tabs>
          <w:tab w:val="left" w:pos="2458"/>
        </w:tabs>
        <w:spacing w:after="0" w:line="240" w:lineRule="auto"/>
        <w:ind w:firstLine="3402"/>
        <w:rPr>
          <w:rFonts w:ascii="Times New Roman" w:eastAsia="Arial Unicode MS" w:hAnsi="Times New Roman" w:cs="Times New Roman"/>
          <w:color w:val="000000"/>
          <w:sz w:val="24"/>
          <w:szCs w:val="28"/>
          <w:lang w:val="uk" w:eastAsia="ru-RU"/>
        </w:rPr>
      </w:pPr>
      <w:r w:rsidRPr="00B71ECF">
        <w:rPr>
          <w:rFonts w:ascii="Times New Roman" w:eastAsia="Calibri" w:hAnsi="Times New Roman" w:cs="Times New Roman"/>
          <w:b/>
          <w:sz w:val="24"/>
          <w:szCs w:val="24"/>
          <w:lang w:eastAsia="uk-UA"/>
        </w:rPr>
        <w:t>Керівник:</w:t>
      </w:r>
    </w:p>
    <w:p w:rsidR="00E15698" w:rsidRDefault="00C46531" w:rsidP="00B71ECF">
      <w:pPr>
        <w:shd w:val="clear" w:color="auto" w:fill="FFFFFF"/>
        <w:tabs>
          <w:tab w:val="left" w:pos="2458"/>
        </w:tabs>
        <w:spacing w:after="0" w:line="240" w:lineRule="auto"/>
        <w:ind w:firstLine="3402"/>
        <w:rPr>
          <w:rFonts w:ascii="Times New Roman" w:eastAsia="Arial Unicode MS" w:hAnsi="Times New Roman" w:cs="Times New Roman"/>
          <w:color w:val="000000"/>
          <w:sz w:val="24"/>
          <w:szCs w:val="28"/>
          <w:lang w:val="uk" w:eastAsia="ru-RU"/>
        </w:rPr>
      </w:pPr>
      <w:r>
        <w:rPr>
          <w:rFonts w:ascii="Times New Roman" w:eastAsia="Arial Unicode MS" w:hAnsi="Times New Roman" w:cs="Times New Roman"/>
          <w:color w:val="000000"/>
          <w:sz w:val="24"/>
          <w:szCs w:val="28"/>
          <w:lang w:val="uk" w:eastAsia="ru-RU"/>
        </w:rPr>
        <w:t>Бубряк М.</w:t>
      </w:r>
      <w:r w:rsidR="00B71ECF" w:rsidRPr="00B71ECF">
        <w:rPr>
          <w:rFonts w:ascii="Times New Roman" w:eastAsia="Microsoft JhengHei Light" w:hAnsi="Times New Roman" w:cs="Times New Roman"/>
          <w:color w:val="000000"/>
          <w:sz w:val="24"/>
          <w:szCs w:val="28"/>
          <w:lang w:val="uk" w:eastAsia="ru-RU"/>
        </w:rPr>
        <w:t>Д.</w:t>
      </w:r>
      <w:r w:rsidR="00B71ECF" w:rsidRPr="00B71ECF">
        <w:rPr>
          <w:rFonts w:ascii="Times New Roman" w:eastAsia="Arial Unicode MS" w:hAnsi="Times New Roman" w:cs="Times New Roman"/>
          <w:color w:val="000000"/>
          <w:sz w:val="24"/>
          <w:szCs w:val="28"/>
          <w:lang w:val="uk" w:eastAsia="ru-RU"/>
        </w:rPr>
        <w:t xml:space="preserve">, </w:t>
      </w:r>
    </w:p>
    <w:p w:rsidR="00B71ECF" w:rsidRPr="00B71ECF" w:rsidRDefault="00B71ECF" w:rsidP="00B71ECF">
      <w:pPr>
        <w:shd w:val="clear" w:color="auto" w:fill="FFFFFF"/>
        <w:tabs>
          <w:tab w:val="left" w:pos="2458"/>
        </w:tabs>
        <w:spacing w:after="0" w:line="240" w:lineRule="auto"/>
        <w:ind w:firstLine="3402"/>
        <w:rPr>
          <w:rFonts w:ascii="Times New Roman" w:eastAsia="Arial Unicode MS" w:hAnsi="Times New Roman" w:cs="Times New Roman"/>
          <w:color w:val="000000"/>
          <w:sz w:val="24"/>
          <w:szCs w:val="28"/>
          <w:lang w:val="uk" w:eastAsia="ru-RU"/>
        </w:rPr>
      </w:pPr>
      <w:r w:rsidRPr="00B71ECF">
        <w:rPr>
          <w:rFonts w:ascii="Times New Roman" w:eastAsia="Microsoft JhengHei Light" w:hAnsi="Times New Roman" w:cs="Times New Roman"/>
          <w:color w:val="000000"/>
          <w:sz w:val="24"/>
          <w:szCs w:val="28"/>
          <w:lang w:val="uk" w:eastAsia="ru-RU"/>
        </w:rPr>
        <w:t>вчитель</w:t>
      </w:r>
      <w:r w:rsidRPr="00B71ECF">
        <w:rPr>
          <w:rFonts w:ascii="Times New Roman" w:eastAsia="Arial Unicode MS" w:hAnsi="Times New Roman" w:cs="Times New Roman"/>
          <w:color w:val="000000"/>
          <w:sz w:val="24"/>
          <w:szCs w:val="28"/>
          <w:lang w:val="uk" w:eastAsia="ru-RU"/>
        </w:rPr>
        <w:t xml:space="preserve"> і</w:t>
      </w:r>
      <w:r w:rsidRPr="00B71ECF">
        <w:rPr>
          <w:rFonts w:ascii="Times New Roman" w:eastAsia="Microsoft JhengHei Light" w:hAnsi="Times New Roman" w:cs="Times New Roman"/>
          <w:color w:val="000000"/>
          <w:sz w:val="24"/>
          <w:szCs w:val="28"/>
          <w:lang w:val="uk" w:eastAsia="ru-RU"/>
        </w:rPr>
        <w:t>стор</w:t>
      </w:r>
      <w:r w:rsidRPr="00B71ECF">
        <w:rPr>
          <w:rFonts w:ascii="Times New Roman" w:eastAsia="Arial Unicode MS" w:hAnsi="Times New Roman" w:cs="Times New Roman"/>
          <w:color w:val="000000"/>
          <w:sz w:val="24"/>
          <w:szCs w:val="28"/>
          <w:lang w:val="uk" w:eastAsia="ru-RU"/>
        </w:rPr>
        <w:t>ії</w:t>
      </w:r>
    </w:p>
    <w:p w:rsidR="00B71ECF" w:rsidRPr="00B71ECF" w:rsidRDefault="00B71ECF" w:rsidP="00B71ECF">
      <w:pPr>
        <w:shd w:val="clear" w:color="auto" w:fill="FFFFFF"/>
        <w:tabs>
          <w:tab w:val="left" w:pos="2458"/>
        </w:tabs>
        <w:spacing w:after="0" w:line="240" w:lineRule="auto"/>
        <w:ind w:firstLine="3402"/>
        <w:rPr>
          <w:rFonts w:ascii="Times New Roman" w:eastAsia="Arial Unicode MS" w:hAnsi="Times New Roman" w:cs="Times New Roman"/>
          <w:color w:val="000000"/>
          <w:sz w:val="24"/>
          <w:szCs w:val="28"/>
          <w:lang w:val="uk" w:eastAsia="ru-RU"/>
        </w:rPr>
      </w:pPr>
      <w:r w:rsidRPr="00B71ECF">
        <w:rPr>
          <w:rFonts w:ascii="Times New Roman" w:eastAsia="Microsoft JhengHei Light" w:hAnsi="Times New Roman" w:cs="Times New Roman"/>
          <w:color w:val="000000"/>
          <w:sz w:val="24"/>
          <w:szCs w:val="28"/>
          <w:lang w:val="uk" w:eastAsia="ru-RU"/>
        </w:rPr>
        <w:t>Путильсько</w:t>
      </w:r>
      <w:r w:rsidRPr="00B71ECF">
        <w:rPr>
          <w:rFonts w:ascii="Times New Roman" w:eastAsia="Arial Unicode MS" w:hAnsi="Times New Roman" w:cs="Times New Roman"/>
          <w:color w:val="000000"/>
          <w:sz w:val="24"/>
          <w:szCs w:val="28"/>
          <w:lang w:val="uk" w:eastAsia="ru-RU"/>
        </w:rPr>
        <w:t xml:space="preserve">ї </w:t>
      </w:r>
      <w:r w:rsidRPr="00B71ECF">
        <w:rPr>
          <w:rFonts w:ascii="Times New Roman" w:eastAsia="Microsoft JhengHei Light" w:hAnsi="Times New Roman" w:cs="Times New Roman"/>
          <w:color w:val="000000"/>
          <w:sz w:val="24"/>
          <w:szCs w:val="28"/>
          <w:lang w:val="uk" w:eastAsia="ru-RU"/>
        </w:rPr>
        <w:t>г</w:t>
      </w:r>
      <w:r w:rsidRPr="00B71ECF">
        <w:rPr>
          <w:rFonts w:ascii="Times New Roman" w:eastAsia="Arial Unicode MS" w:hAnsi="Times New Roman" w:cs="Times New Roman"/>
          <w:color w:val="000000"/>
          <w:sz w:val="24"/>
          <w:szCs w:val="28"/>
          <w:lang w:val="uk" w:eastAsia="ru-RU"/>
        </w:rPr>
        <w:t>і</w:t>
      </w:r>
      <w:r w:rsidRPr="00B71ECF">
        <w:rPr>
          <w:rFonts w:ascii="Times New Roman" w:eastAsia="Microsoft JhengHei Light" w:hAnsi="Times New Roman" w:cs="Times New Roman"/>
          <w:color w:val="000000"/>
          <w:sz w:val="24"/>
          <w:szCs w:val="28"/>
          <w:lang w:val="uk" w:eastAsia="ru-RU"/>
        </w:rPr>
        <w:t>мназ</w:t>
      </w:r>
      <w:r w:rsidRPr="00B71ECF">
        <w:rPr>
          <w:rFonts w:ascii="Times New Roman" w:eastAsia="Arial Unicode MS" w:hAnsi="Times New Roman" w:cs="Times New Roman"/>
          <w:color w:val="000000"/>
          <w:sz w:val="24"/>
          <w:szCs w:val="28"/>
          <w:lang w:val="uk" w:eastAsia="ru-RU"/>
        </w:rPr>
        <w:t>ії</w:t>
      </w:r>
    </w:p>
    <w:p w:rsidR="00B71ECF" w:rsidRDefault="00B71ECF" w:rsidP="00B71ECF">
      <w:pPr>
        <w:shd w:val="clear" w:color="auto" w:fill="FFFFFF"/>
        <w:tabs>
          <w:tab w:val="left" w:pos="2458"/>
        </w:tabs>
        <w:spacing w:after="0" w:line="240" w:lineRule="auto"/>
        <w:ind w:firstLine="3402"/>
        <w:rPr>
          <w:rFonts w:ascii="Times New Roman" w:eastAsia="Arial Unicode MS" w:hAnsi="Times New Roman" w:cs="Times New Roman"/>
          <w:color w:val="000000"/>
          <w:sz w:val="24"/>
          <w:szCs w:val="28"/>
          <w:lang w:val="uk" w:eastAsia="ru-RU"/>
        </w:rPr>
      </w:pPr>
    </w:p>
    <w:p w:rsidR="00914CE8" w:rsidRDefault="00914CE8" w:rsidP="00B71ECF">
      <w:pPr>
        <w:shd w:val="clear" w:color="auto" w:fill="FFFFFF"/>
        <w:tabs>
          <w:tab w:val="left" w:pos="2458"/>
        </w:tabs>
        <w:spacing w:after="0" w:line="240" w:lineRule="auto"/>
        <w:ind w:firstLine="3402"/>
        <w:rPr>
          <w:rFonts w:ascii="Times New Roman" w:eastAsia="Arial Unicode MS" w:hAnsi="Times New Roman" w:cs="Times New Roman"/>
          <w:color w:val="000000"/>
          <w:sz w:val="24"/>
          <w:szCs w:val="28"/>
          <w:lang w:val="uk" w:eastAsia="ru-RU"/>
        </w:rPr>
      </w:pPr>
    </w:p>
    <w:p w:rsidR="00BD7619" w:rsidRDefault="00BD7619" w:rsidP="00B71ECF">
      <w:pPr>
        <w:spacing w:after="0"/>
        <w:ind w:firstLine="567"/>
        <w:jc w:val="both"/>
        <w:rPr>
          <w:rFonts w:ascii="Times New Roman" w:eastAsia="Arial Unicode MS" w:hAnsi="Times New Roman" w:cs="Times New Roman"/>
          <w:color w:val="000000"/>
          <w:sz w:val="28"/>
          <w:szCs w:val="28"/>
          <w:lang w:val="uk" w:eastAsia="ru-RU"/>
        </w:rPr>
      </w:pPr>
    </w:p>
    <w:p w:rsidR="00B71ECF" w:rsidRPr="00B71ECF" w:rsidRDefault="00B71ECF" w:rsidP="00B71ECF">
      <w:pPr>
        <w:spacing w:after="0"/>
        <w:ind w:firstLine="567"/>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Метою дослі</w:t>
      </w:r>
      <w:r w:rsidRPr="00B71ECF">
        <w:rPr>
          <w:rFonts w:ascii="Times New Roman" w:eastAsia="Microsoft JhengHei Light" w:hAnsi="Times New Roman" w:cs="Times New Roman"/>
          <w:color w:val="000000"/>
          <w:sz w:val="28"/>
          <w:szCs w:val="28"/>
          <w:lang w:val="uk" w:eastAsia="ru-RU"/>
        </w:rPr>
        <w:t>дження</w:t>
      </w:r>
      <w:r w:rsidRPr="00B71ECF">
        <w:rPr>
          <w:rFonts w:ascii="Times New Roman" w:eastAsia="Arial Unicode MS" w:hAnsi="Times New Roman" w:cs="Times New Roman"/>
          <w:color w:val="000000"/>
          <w:sz w:val="28"/>
          <w:szCs w:val="28"/>
          <w:lang w:val="uk" w:eastAsia="ru-RU"/>
        </w:rPr>
        <w:t xml:space="preserve"> є  </w:t>
      </w:r>
      <w:r w:rsidRPr="00B71ECF">
        <w:rPr>
          <w:rFonts w:ascii="Times New Roman" w:eastAsia="Microsoft JhengHei Light" w:hAnsi="Times New Roman" w:cs="Times New Roman"/>
          <w:color w:val="000000"/>
          <w:sz w:val="28"/>
          <w:szCs w:val="28"/>
          <w:lang w:val="uk" w:eastAsia="ru-RU"/>
        </w:rPr>
        <w:t>зд</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йснення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комплексного</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анал</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зу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передумов</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запровадження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та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особливостей</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становлення</w:t>
      </w:r>
      <w:r w:rsidRPr="00B71ECF">
        <w:rPr>
          <w:rFonts w:ascii="Times New Roman" w:eastAsia="Arial Unicode MS" w:hAnsi="Times New Roman" w:cs="Times New Roman"/>
          <w:color w:val="000000"/>
          <w:sz w:val="28"/>
          <w:szCs w:val="28"/>
          <w:lang w:val="uk" w:eastAsia="ru-RU"/>
        </w:rPr>
        <w:t xml:space="preserve"> і</w:t>
      </w:r>
      <w:r w:rsidRPr="00B71ECF">
        <w:rPr>
          <w:rFonts w:ascii="Times New Roman" w:eastAsia="Microsoft JhengHei Light" w:hAnsi="Times New Roman" w:cs="Times New Roman"/>
          <w:color w:val="000000"/>
          <w:sz w:val="28"/>
          <w:szCs w:val="28"/>
          <w:lang w:val="uk" w:eastAsia="ru-RU"/>
        </w:rPr>
        <w:t>нституту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омбудсмена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св</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т</w:t>
      </w:r>
      <w:r w:rsidRPr="00B71ECF">
        <w:rPr>
          <w:rFonts w:ascii="Times New Roman" w:eastAsia="Arial Unicode MS" w:hAnsi="Times New Roman" w:cs="Times New Roman"/>
          <w:color w:val="000000"/>
          <w:sz w:val="28"/>
          <w:szCs w:val="28"/>
          <w:lang w:val="uk" w:eastAsia="ru-RU"/>
        </w:rPr>
        <w:t xml:space="preserve">і. </w:t>
      </w:r>
    </w:p>
    <w:p w:rsidR="00B71ECF" w:rsidRPr="00B71ECF" w:rsidRDefault="00B71ECF" w:rsidP="00B71ECF">
      <w:pPr>
        <w:spacing w:after="0"/>
        <w:ind w:firstLine="567"/>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 xml:space="preserve">Для досягнення поставленої </w:t>
      </w:r>
      <w:r w:rsidRPr="00B71ECF">
        <w:rPr>
          <w:rFonts w:ascii="Times New Roman" w:eastAsia="Microsoft JhengHei Light" w:hAnsi="Times New Roman" w:cs="Times New Roman"/>
          <w:color w:val="000000"/>
          <w:sz w:val="28"/>
          <w:szCs w:val="28"/>
          <w:lang w:val="uk" w:eastAsia="ru-RU"/>
        </w:rPr>
        <w:t>мети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виникла</w:t>
      </w:r>
      <w:r w:rsidRPr="00B71ECF">
        <w:rPr>
          <w:rFonts w:ascii="Times New Roman" w:eastAsia="Arial Unicode MS" w:hAnsi="Times New Roman" w:cs="Times New Roman"/>
          <w:color w:val="000000"/>
          <w:sz w:val="28"/>
          <w:szCs w:val="28"/>
          <w:lang w:val="uk" w:eastAsia="ru-RU"/>
        </w:rPr>
        <w:t xml:space="preserve"> потреба в постановці </w:t>
      </w:r>
      <w:r w:rsidRPr="00B71ECF">
        <w:rPr>
          <w:rFonts w:ascii="Times New Roman" w:eastAsia="Microsoft JhengHei Light" w:hAnsi="Times New Roman" w:cs="Times New Roman"/>
          <w:color w:val="000000"/>
          <w:sz w:val="28"/>
          <w:szCs w:val="28"/>
          <w:lang w:val="uk" w:eastAsia="ru-RU"/>
        </w:rPr>
        <w:t>й</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вир</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шенн</w:t>
      </w:r>
      <w:r w:rsidRPr="00B71ECF">
        <w:rPr>
          <w:rFonts w:ascii="Times New Roman" w:eastAsia="Arial Unicode MS" w:hAnsi="Times New Roman" w:cs="Times New Roman"/>
          <w:color w:val="000000"/>
          <w:sz w:val="28"/>
          <w:szCs w:val="28"/>
          <w:lang w:val="uk" w:eastAsia="ru-RU"/>
        </w:rPr>
        <w:t xml:space="preserve">і </w:t>
      </w:r>
      <w:r w:rsidRPr="00B71ECF">
        <w:rPr>
          <w:rFonts w:ascii="Times New Roman" w:eastAsia="Microsoft JhengHei Light" w:hAnsi="Times New Roman" w:cs="Times New Roman"/>
          <w:color w:val="000000"/>
          <w:sz w:val="28"/>
          <w:szCs w:val="28"/>
          <w:lang w:val="uk" w:eastAsia="ru-RU"/>
        </w:rPr>
        <w:t>ряду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вза</w:t>
      </w:r>
      <w:r w:rsidRPr="00B71ECF">
        <w:rPr>
          <w:rFonts w:ascii="Times New Roman" w:eastAsia="Arial Unicode MS" w:hAnsi="Times New Roman" w:cs="Times New Roman"/>
          <w:color w:val="000000"/>
          <w:sz w:val="28"/>
          <w:szCs w:val="28"/>
          <w:lang w:val="uk" w:eastAsia="ru-RU"/>
        </w:rPr>
        <w:t>є</w:t>
      </w:r>
      <w:r w:rsidRPr="00B71ECF">
        <w:rPr>
          <w:rFonts w:ascii="Times New Roman" w:eastAsia="Microsoft JhengHei Light" w:hAnsi="Times New Roman" w:cs="Times New Roman"/>
          <w:color w:val="000000"/>
          <w:sz w:val="28"/>
          <w:szCs w:val="28"/>
          <w:lang w:val="uk" w:eastAsia="ru-RU"/>
        </w:rPr>
        <w:t>мопов’язаних</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досл</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дницьких</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завдань</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саме</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виявити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та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проанал</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зувати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етапи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становлення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правових</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основ</w:t>
      </w:r>
      <w:r w:rsidRPr="00B71ECF">
        <w:rPr>
          <w:rFonts w:ascii="Times New Roman" w:eastAsia="Arial Unicode MS" w:hAnsi="Times New Roman" w:cs="Times New Roman"/>
          <w:color w:val="000000"/>
          <w:sz w:val="28"/>
          <w:szCs w:val="28"/>
          <w:lang w:val="uk" w:eastAsia="ru-RU"/>
        </w:rPr>
        <w:t xml:space="preserve"> і</w:t>
      </w:r>
      <w:r w:rsidRPr="00B71ECF">
        <w:rPr>
          <w:rFonts w:ascii="Times New Roman" w:eastAsia="Microsoft JhengHei Light" w:hAnsi="Times New Roman" w:cs="Times New Roman"/>
          <w:color w:val="000000"/>
          <w:sz w:val="28"/>
          <w:szCs w:val="28"/>
          <w:lang w:val="uk" w:eastAsia="ru-RU"/>
        </w:rPr>
        <w:t>нституту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омбудсмена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систематизувати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та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вид</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лити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основн</w:t>
      </w:r>
      <w:r w:rsidRPr="00B71ECF">
        <w:rPr>
          <w:rFonts w:ascii="Times New Roman" w:eastAsia="Arial Unicode MS" w:hAnsi="Times New Roman" w:cs="Times New Roman"/>
          <w:color w:val="000000"/>
          <w:sz w:val="28"/>
          <w:szCs w:val="28"/>
          <w:lang w:val="uk" w:eastAsia="ru-RU"/>
        </w:rPr>
        <w:t xml:space="preserve">і </w:t>
      </w:r>
      <w:r w:rsidRPr="00B71ECF">
        <w:rPr>
          <w:rFonts w:ascii="Times New Roman" w:eastAsia="Microsoft JhengHei Light" w:hAnsi="Times New Roman" w:cs="Times New Roman"/>
          <w:color w:val="000000"/>
          <w:sz w:val="28"/>
          <w:szCs w:val="28"/>
          <w:lang w:val="uk" w:eastAsia="ru-RU"/>
        </w:rPr>
        <w:t>модел</w:t>
      </w:r>
      <w:r w:rsidRPr="00B71ECF">
        <w:rPr>
          <w:rFonts w:ascii="Times New Roman" w:eastAsia="Arial Unicode MS" w:hAnsi="Times New Roman" w:cs="Times New Roman"/>
          <w:color w:val="000000"/>
          <w:sz w:val="28"/>
          <w:szCs w:val="28"/>
          <w:lang w:val="uk" w:eastAsia="ru-RU"/>
        </w:rPr>
        <w:t xml:space="preserve">і </w:t>
      </w:r>
      <w:r w:rsidRPr="00B71ECF">
        <w:rPr>
          <w:rFonts w:ascii="Times New Roman" w:eastAsia="Microsoft JhengHei Light" w:hAnsi="Times New Roman" w:cs="Times New Roman"/>
          <w:color w:val="000000"/>
          <w:sz w:val="28"/>
          <w:szCs w:val="28"/>
          <w:lang w:val="uk" w:eastAsia="ru-RU"/>
        </w:rPr>
        <w:t>та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форми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захисту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прав</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д</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тей</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провести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досл</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дж</w:t>
      </w:r>
      <w:r w:rsidRPr="00B71ECF">
        <w:rPr>
          <w:rFonts w:ascii="Times New Roman" w:eastAsia="Arial Unicode MS" w:hAnsi="Times New Roman" w:cs="Times New Roman"/>
          <w:color w:val="000000"/>
          <w:sz w:val="28"/>
          <w:szCs w:val="28"/>
          <w:lang w:val="uk" w:eastAsia="ru-RU"/>
        </w:rPr>
        <w:t>ення серед учні</w:t>
      </w:r>
      <w:r w:rsidRPr="00B71ECF">
        <w:rPr>
          <w:rFonts w:ascii="Times New Roman" w:eastAsia="Microsoft JhengHei Light" w:hAnsi="Times New Roman" w:cs="Times New Roman"/>
          <w:color w:val="000000"/>
          <w:sz w:val="28"/>
          <w:szCs w:val="28"/>
          <w:lang w:val="uk" w:eastAsia="ru-RU"/>
        </w:rPr>
        <w:t>в</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г</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мназ</w:t>
      </w:r>
      <w:r w:rsidRPr="00B71ECF">
        <w:rPr>
          <w:rFonts w:ascii="Times New Roman" w:eastAsia="Arial Unicode MS" w:hAnsi="Times New Roman" w:cs="Times New Roman"/>
          <w:color w:val="000000"/>
          <w:sz w:val="28"/>
          <w:szCs w:val="28"/>
          <w:lang w:val="uk" w:eastAsia="ru-RU"/>
        </w:rPr>
        <w:t xml:space="preserve">ії: </w:t>
      </w:r>
      <w:r w:rsidRPr="00B71ECF">
        <w:rPr>
          <w:rFonts w:ascii="Times New Roman" w:eastAsia="Microsoft JhengHei Light" w:hAnsi="Times New Roman" w:cs="Times New Roman"/>
          <w:color w:val="000000"/>
          <w:sz w:val="28"/>
          <w:szCs w:val="28"/>
          <w:lang w:val="uk" w:eastAsia="ru-RU"/>
        </w:rPr>
        <w:t>про</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знання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та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розум</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ння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ними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сво</w:t>
      </w:r>
      <w:r w:rsidRPr="00B71ECF">
        <w:rPr>
          <w:rFonts w:ascii="Times New Roman" w:eastAsia="Arial Unicode MS" w:hAnsi="Times New Roman" w:cs="Times New Roman"/>
          <w:color w:val="000000"/>
          <w:sz w:val="28"/>
          <w:szCs w:val="28"/>
          <w:lang w:val="uk" w:eastAsia="ru-RU"/>
        </w:rPr>
        <w:t>ї</w:t>
      </w:r>
      <w:r w:rsidRPr="00B71ECF">
        <w:rPr>
          <w:rFonts w:ascii="Times New Roman" w:eastAsia="Microsoft JhengHei Light" w:hAnsi="Times New Roman" w:cs="Times New Roman"/>
          <w:color w:val="000000"/>
          <w:sz w:val="28"/>
          <w:szCs w:val="28"/>
          <w:lang w:val="uk" w:eastAsia="ru-RU"/>
        </w:rPr>
        <w:t>х</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прав</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та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обов’язк</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в</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про</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р</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вень</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порушення</w:t>
      </w:r>
      <w:r w:rsidRPr="00B71ECF">
        <w:rPr>
          <w:rFonts w:ascii="Times New Roman" w:eastAsia="Arial Unicode MS" w:hAnsi="Times New Roman" w:cs="Times New Roman"/>
          <w:color w:val="000000"/>
          <w:sz w:val="28"/>
          <w:szCs w:val="28"/>
          <w:lang w:val="uk" w:eastAsia="ru-RU"/>
        </w:rPr>
        <w:t xml:space="preserve"> ї</w:t>
      </w:r>
      <w:r w:rsidRPr="00B71ECF">
        <w:rPr>
          <w:rFonts w:ascii="Times New Roman" w:eastAsia="Microsoft JhengHei Light" w:hAnsi="Times New Roman" w:cs="Times New Roman"/>
          <w:color w:val="000000"/>
          <w:sz w:val="28"/>
          <w:szCs w:val="28"/>
          <w:lang w:val="uk" w:eastAsia="ru-RU"/>
        </w:rPr>
        <w:t>х</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прав</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про</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необх</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дн</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сть</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запровадження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д</w:t>
      </w:r>
      <w:r w:rsidRPr="00B71ECF">
        <w:rPr>
          <w:rFonts w:ascii="Times New Roman" w:eastAsia="Arial Unicode MS" w:hAnsi="Times New Roman" w:cs="Times New Roman"/>
          <w:color w:val="000000"/>
          <w:sz w:val="28"/>
          <w:szCs w:val="28"/>
          <w:lang w:val="uk" w:eastAsia="ru-RU"/>
        </w:rPr>
        <w:t>іє</w:t>
      </w:r>
      <w:r w:rsidRPr="00B71ECF">
        <w:rPr>
          <w:rFonts w:ascii="Times New Roman" w:eastAsia="Microsoft JhengHei Light" w:hAnsi="Times New Roman" w:cs="Times New Roman"/>
          <w:color w:val="000000"/>
          <w:sz w:val="28"/>
          <w:szCs w:val="28"/>
          <w:lang w:val="uk" w:eastAsia="ru-RU"/>
        </w:rPr>
        <w:t>вого</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механ</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зму</w:t>
      </w:r>
      <w:r w:rsidRPr="00B71ECF">
        <w:rPr>
          <w:rFonts w:ascii="Times New Roman" w:eastAsia="Arial Unicode MS" w:hAnsi="Times New Roman" w:cs="Times New Roman"/>
          <w:color w:val="000000"/>
          <w:sz w:val="28"/>
          <w:szCs w:val="28"/>
          <w:lang w:val="uk" w:eastAsia="ru-RU"/>
        </w:rPr>
        <w:t xml:space="preserve"> і</w:t>
      </w:r>
      <w:r w:rsidRPr="00B71ECF">
        <w:rPr>
          <w:rFonts w:ascii="Times New Roman" w:eastAsia="Microsoft JhengHei Light" w:hAnsi="Times New Roman" w:cs="Times New Roman"/>
          <w:color w:val="000000"/>
          <w:sz w:val="28"/>
          <w:szCs w:val="28"/>
          <w:lang w:val="uk" w:eastAsia="ru-RU"/>
        </w:rPr>
        <w:t>з</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захисту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законних</w:t>
      </w:r>
      <w:r w:rsidRPr="00B71ECF">
        <w:rPr>
          <w:rFonts w:ascii="Times New Roman" w:eastAsia="Arial Unicode MS" w:hAnsi="Times New Roman" w:cs="Times New Roman"/>
          <w:color w:val="000000"/>
          <w:sz w:val="28"/>
          <w:szCs w:val="28"/>
          <w:lang w:val="uk" w:eastAsia="ru-RU"/>
        </w:rPr>
        <w:t xml:space="preserve"> і</w:t>
      </w:r>
      <w:r w:rsidRPr="00B71ECF">
        <w:rPr>
          <w:rFonts w:ascii="Times New Roman" w:eastAsia="Microsoft JhengHei Light" w:hAnsi="Times New Roman" w:cs="Times New Roman"/>
          <w:color w:val="000000"/>
          <w:sz w:val="28"/>
          <w:szCs w:val="28"/>
          <w:lang w:val="uk" w:eastAsia="ru-RU"/>
        </w:rPr>
        <w:t>нтерес</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в</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учн</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в</w:t>
      </w:r>
      <w:r w:rsidRPr="00B71ECF">
        <w:rPr>
          <w:rFonts w:ascii="Times New Roman" w:eastAsia="Arial Unicode MS" w:hAnsi="Times New Roman" w:cs="Times New Roman"/>
          <w:color w:val="000000"/>
          <w:sz w:val="28"/>
          <w:szCs w:val="28"/>
          <w:lang w:val="uk" w:eastAsia="ru-RU"/>
        </w:rPr>
        <w:t xml:space="preserve">. </w:t>
      </w:r>
    </w:p>
    <w:p w:rsidR="00B71ECF" w:rsidRPr="00B71ECF" w:rsidRDefault="00B71ECF" w:rsidP="00B71ECF">
      <w:pPr>
        <w:spacing w:after="0"/>
        <w:ind w:firstLine="567"/>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Гі</w:t>
      </w:r>
      <w:r w:rsidRPr="00B71ECF">
        <w:rPr>
          <w:rFonts w:ascii="Times New Roman" w:eastAsia="Microsoft JhengHei Light" w:hAnsi="Times New Roman" w:cs="Times New Roman"/>
          <w:color w:val="000000"/>
          <w:sz w:val="28"/>
          <w:szCs w:val="28"/>
          <w:lang w:val="uk" w:eastAsia="ru-RU"/>
        </w:rPr>
        <w:t>потеза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досл</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дження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вивчення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св</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тового</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досв</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ду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становле</w:t>
      </w:r>
      <w:r w:rsidRPr="00B71ECF">
        <w:rPr>
          <w:rFonts w:ascii="Times New Roman" w:eastAsia="Arial Unicode MS" w:hAnsi="Times New Roman" w:cs="Times New Roman"/>
          <w:color w:val="000000"/>
          <w:sz w:val="28"/>
          <w:szCs w:val="28"/>
          <w:lang w:val="uk" w:eastAsia="ru-RU"/>
        </w:rPr>
        <w:t>ння та розвитку і</w:t>
      </w:r>
      <w:r w:rsidRPr="00B71ECF">
        <w:rPr>
          <w:rFonts w:ascii="Times New Roman" w:eastAsia="Microsoft JhengHei Light" w:hAnsi="Times New Roman" w:cs="Times New Roman"/>
          <w:color w:val="000000"/>
          <w:sz w:val="28"/>
          <w:szCs w:val="28"/>
          <w:lang w:val="uk" w:eastAsia="ru-RU"/>
        </w:rPr>
        <w:t>нституту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омбудсмена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який</w:t>
      </w:r>
      <w:r w:rsidRPr="00B71ECF">
        <w:rPr>
          <w:rFonts w:ascii="Times New Roman" w:eastAsia="Arial Unicode MS" w:hAnsi="Times New Roman" w:cs="Times New Roman"/>
          <w:color w:val="000000"/>
          <w:sz w:val="28"/>
          <w:szCs w:val="28"/>
          <w:lang w:val="uk" w:eastAsia="ru-RU"/>
        </w:rPr>
        <w:t xml:space="preserve"> </w:t>
      </w:r>
      <w:r w:rsidR="00FF69BD">
        <w:rPr>
          <w:rFonts w:ascii="Times New Roman" w:eastAsia="Microsoft JhengHei Light" w:hAnsi="Times New Roman" w:cs="Times New Roman"/>
          <w:color w:val="000000"/>
          <w:sz w:val="28"/>
          <w:szCs w:val="28"/>
          <w:lang w:val="uk" w:eastAsia="ru-RU"/>
        </w:rPr>
        <w:t>б</w:t>
      </w:r>
      <w:r w:rsidRPr="00B71ECF">
        <w:rPr>
          <w:rFonts w:ascii="Times New Roman" w:eastAsia="Microsoft JhengHei Light" w:hAnsi="Times New Roman" w:cs="Times New Roman"/>
          <w:color w:val="000000"/>
          <w:sz w:val="28"/>
          <w:szCs w:val="28"/>
          <w:lang w:val="uk" w:eastAsia="ru-RU"/>
        </w:rPr>
        <w:t>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захищав</w:t>
      </w:r>
      <w:r w:rsidRPr="00B71ECF">
        <w:rPr>
          <w:rFonts w:ascii="Times New Roman" w:eastAsia="Arial Unicode MS" w:hAnsi="Times New Roman" w:cs="Times New Roman"/>
          <w:color w:val="000000"/>
          <w:sz w:val="28"/>
          <w:szCs w:val="28"/>
          <w:lang w:val="uk" w:eastAsia="ru-RU"/>
        </w:rPr>
        <w:t xml:space="preserve"> і</w:t>
      </w:r>
      <w:r w:rsidRPr="00B71ECF">
        <w:rPr>
          <w:rFonts w:ascii="Times New Roman" w:eastAsia="Microsoft JhengHei Light" w:hAnsi="Times New Roman" w:cs="Times New Roman"/>
          <w:color w:val="000000"/>
          <w:sz w:val="28"/>
          <w:szCs w:val="28"/>
          <w:lang w:val="uk" w:eastAsia="ru-RU"/>
        </w:rPr>
        <w:t>нтереси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адже</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ставлення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до</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д</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тей</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державою</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добража</w:t>
      </w:r>
      <w:r w:rsidRPr="00B71ECF">
        <w:rPr>
          <w:rFonts w:ascii="Times New Roman" w:eastAsia="Arial Unicode MS" w:hAnsi="Times New Roman" w:cs="Times New Roman"/>
          <w:color w:val="000000"/>
          <w:sz w:val="28"/>
          <w:szCs w:val="28"/>
          <w:lang w:val="uk" w:eastAsia="ru-RU"/>
        </w:rPr>
        <w:t xml:space="preserve">є </w:t>
      </w:r>
      <w:r w:rsidRPr="00B71ECF">
        <w:rPr>
          <w:rFonts w:ascii="Times New Roman" w:eastAsia="Microsoft JhengHei Light" w:hAnsi="Times New Roman" w:cs="Times New Roman"/>
          <w:color w:val="000000"/>
          <w:sz w:val="28"/>
          <w:szCs w:val="28"/>
          <w:lang w:val="uk" w:eastAsia="ru-RU"/>
        </w:rPr>
        <w:t>р</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вень</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гуманност</w:t>
      </w:r>
      <w:r w:rsidRPr="00B71ECF">
        <w:rPr>
          <w:rFonts w:ascii="Times New Roman" w:eastAsia="Arial Unicode MS" w:hAnsi="Times New Roman" w:cs="Times New Roman"/>
          <w:color w:val="000000"/>
          <w:sz w:val="28"/>
          <w:szCs w:val="28"/>
          <w:lang w:val="uk" w:eastAsia="ru-RU"/>
        </w:rPr>
        <w:t xml:space="preserve">і </w:t>
      </w:r>
      <w:r w:rsidRPr="00B71ECF">
        <w:rPr>
          <w:rFonts w:ascii="Times New Roman" w:eastAsia="Microsoft JhengHei Light" w:hAnsi="Times New Roman" w:cs="Times New Roman"/>
          <w:color w:val="000000"/>
          <w:sz w:val="28"/>
          <w:szCs w:val="28"/>
          <w:lang w:val="uk" w:eastAsia="ru-RU"/>
        </w:rPr>
        <w:t>й</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цив</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л</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зованост</w:t>
      </w:r>
      <w:r w:rsidRPr="00B71ECF">
        <w:rPr>
          <w:rFonts w:ascii="Times New Roman" w:eastAsia="Arial Unicode MS" w:hAnsi="Times New Roman" w:cs="Times New Roman"/>
          <w:color w:val="000000"/>
          <w:sz w:val="28"/>
          <w:szCs w:val="28"/>
          <w:lang w:val="uk" w:eastAsia="ru-RU"/>
        </w:rPr>
        <w:t xml:space="preserve">і </w:t>
      </w:r>
      <w:r w:rsidRPr="00B71ECF">
        <w:rPr>
          <w:rFonts w:ascii="Times New Roman" w:eastAsia="Microsoft JhengHei Light" w:hAnsi="Times New Roman" w:cs="Times New Roman"/>
          <w:color w:val="000000"/>
          <w:sz w:val="28"/>
          <w:szCs w:val="28"/>
          <w:lang w:val="uk" w:eastAsia="ru-RU"/>
        </w:rPr>
        <w:t>сусп</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льства</w:t>
      </w:r>
      <w:r w:rsidRPr="00B71ECF">
        <w:rPr>
          <w:rFonts w:ascii="Times New Roman" w:eastAsia="Arial Unicode MS" w:hAnsi="Times New Roman" w:cs="Times New Roman"/>
          <w:color w:val="000000"/>
          <w:sz w:val="28"/>
          <w:szCs w:val="28"/>
          <w:lang w:val="uk" w:eastAsia="ru-RU"/>
        </w:rPr>
        <w:t>.</w:t>
      </w:r>
    </w:p>
    <w:p w:rsidR="00B71ECF" w:rsidRPr="00B71ECF" w:rsidRDefault="00B71ECF" w:rsidP="00B71ECF">
      <w:pPr>
        <w:spacing w:after="0"/>
        <w:ind w:firstLine="567"/>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Не одне десятилі</w:t>
      </w:r>
      <w:r w:rsidRPr="00B71ECF">
        <w:rPr>
          <w:rFonts w:ascii="Times New Roman" w:eastAsia="Microsoft JhengHei Light" w:hAnsi="Times New Roman" w:cs="Times New Roman"/>
          <w:color w:val="000000"/>
          <w:sz w:val="28"/>
          <w:szCs w:val="28"/>
          <w:lang w:val="uk" w:eastAsia="ru-RU"/>
        </w:rPr>
        <w:t>ття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посп</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ль</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формувалися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св</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тов</w:t>
      </w:r>
      <w:r w:rsidRPr="00B71ECF">
        <w:rPr>
          <w:rFonts w:ascii="Times New Roman" w:eastAsia="Arial Unicode MS" w:hAnsi="Times New Roman" w:cs="Times New Roman"/>
          <w:color w:val="000000"/>
          <w:sz w:val="28"/>
          <w:szCs w:val="28"/>
          <w:lang w:val="uk" w:eastAsia="ru-RU"/>
        </w:rPr>
        <w:t xml:space="preserve">і </w:t>
      </w:r>
      <w:r w:rsidRPr="00B71ECF">
        <w:rPr>
          <w:rFonts w:ascii="Times New Roman" w:eastAsia="Microsoft JhengHei Light" w:hAnsi="Times New Roman" w:cs="Times New Roman"/>
          <w:color w:val="000000"/>
          <w:sz w:val="28"/>
          <w:szCs w:val="28"/>
          <w:lang w:val="uk" w:eastAsia="ru-RU"/>
        </w:rPr>
        <w:t>стандарти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галуз</w:t>
      </w:r>
      <w:r w:rsidRPr="00B71ECF">
        <w:rPr>
          <w:rFonts w:ascii="Times New Roman" w:eastAsia="Arial Unicode MS" w:hAnsi="Times New Roman" w:cs="Times New Roman"/>
          <w:color w:val="000000"/>
          <w:sz w:val="28"/>
          <w:szCs w:val="28"/>
          <w:lang w:val="uk" w:eastAsia="ru-RU"/>
        </w:rPr>
        <w:t xml:space="preserve">і </w:t>
      </w:r>
      <w:r w:rsidRPr="00B71ECF">
        <w:rPr>
          <w:rFonts w:ascii="Times New Roman" w:eastAsia="Microsoft JhengHei Light" w:hAnsi="Times New Roman" w:cs="Times New Roman"/>
          <w:color w:val="000000"/>
          <w:sz w:val="28"/>
          <w:szCs w:val="28"/>
          <w:lang w:val="uk" w:eastAsia="ru-RU"/>
        </w:rPr>
        <w:t>дотримання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прав</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дитини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що</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оста</w:t>
      </w:r>
      <w:r w:rsidRPr="00B71ECF">
        <w:rPr>
          <w:rFonts w:ascii="Times New Roman" w:eastAsia="Arial Unicode MS" w:hAnsi="Times New Roman" w:cs="Times New Roman"/>
          <w:color w:val="000000"/>
          <w:sz w:val="28"/>
          <w:szCs w:val="28"/>
          <w:lang w:val="uk" w:eastAsia="ru-RU"/>
        </w:rPr>
        <w:t xml:space="preserve">точно знайшли своє </w:t>
      </w:r>
      <w:r w:rsidRPr="00B71ECF">
        <w:rPr>
          <w:rFonts w:ascii="Times New Roman" w:eastAsia="Microsoft JhengHei Light" w:hAnsi="Times New Roman" w:cs="Times New Roman"/>
          <w:color w:val="000000"/>
          <w:sz w:val="28"/>
          <w:szCs w:val="28"/>
          <w:lang w:val="uk" w:eastAsia="ru-RU"/>
        </w:rPr>
        <w:t>в</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дображення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таких</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важливих</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м</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жнародних</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документах</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Женевська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декларац</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прав</w:t>
      </w:r>
      <w:r w:rsidRPr="00B71ECF">
        <w:rPr>
          <w:rFonts w:ascii="Times New Roman" w:eastAsia="Arial Unicode MS" w:hAnsi="Times New Roman" w:cs="Times New Roman"/>
          <w:color w:val="000000"/>
          <w:sz w:val="28"/>
          <w:szCs w:val="28"/>
          <w:lang w:val="uk" w:eastAsia="ru-RU"/>
        </w:rPr>
        <w:t xml:space="preserve"> </w:t>
      </w:r>
      <w:r w:rsidR="00460370">
        <w:rPr>
          <w:rFonts w:ascii="Times New Roman" w:eastAsia="Microsoft JhengHei Light" w:hAnsi="Times New Roman" w:cs="Times New Roman"/>
          <w:color w:val="000000"/>
          <w:sz w:val="28"/>
          <w:szCs w:val="28"/>
          <w:lang w:val="uk" w:eastAsia="ru-RU"/>
        </w:rPr>
        <w:t xml:space="preserve">дитини </w:t>
      </w:r>
      <w:r w:rsidRPr="00B71ECF">
        <w:rPr>
          <w:rFonts w:ascii="Times New Roman" w:eastAsia="Arial Unicode MS" w:hAnsi="Times New Roman" w:cs="Times New Roman"/>
          <w:color w:val="000000"/>
          <w:sz w:val="28"/>
          <w:szCs w:val="28"/>
          <w:lang w:val="uk" w:eastAsia="ru-RU"/>
        </w:rPr>
        <w:t xml:space="preserve">1924 </w:t>
      </w:r>
      <w:r w:rsidRPr="00B71ECF">
        <w:rPr>
          <w:rFonts w:ascii="Times New Roman" w:eastAsia="Microsoft JhengHei Light" w:hAnsi="Times New Roman" w:cs="Times New Roman"/>
          <w:color w:val="000000"/>
          <w:sz w:val="28"/>
          <w:szCs w:val="28"/>
          <w:lang w:val="uk" w:eastAsia="ru-RU"/>
        </w:rPr>
        <w:t>року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Загальна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декларац</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прав</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людини</w:t>
      </w:r>
      <w:r w:rsidRPr="00B71ECF">
        <w:rPr>
          <w:rFonts w:ascii="Times New Roman" w:eastAsia="Arial Unicode MS" w:hAnsi="Times New Roman" w:cs="Times New Roman"/>
          <w:color w:val="000000"/>
          <w:sz w:val="28"/>
          <w:szCs w:val="28"/>
          <w:lang w:val="uk" w:eastAsia="ru-RU"/>
        </w:rPr>
        <w:t xml:space="preserve"> 1948 </w:t>
      </w:r>
      <w:r w:rsidRPr="00B71ECF">
        <w:rPr>
          <w:rFonts w:ascii="Times New Roman" w:eastAsia="Microsoft JhengHei Light" w:hAnsi="Times New Roman" w:cs="Times New Roman"/>
          <w:color w:val="000000"/>
          <w:sz w:val="28"/>
          <w:szCs w:val="28"/>
          <w:lang w:val="uk" w:eastAsia="ru-RU"/>
        </w:rPr>
        <w:t>року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М</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жнародний</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пакт</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про</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громадянськ</w:t>
      </w:r>
      <w:r w:rsidRPr="00B71ECF">
        <w:rPr>
          <w:rFonts w:ascii="Times New Roman" w:eastAsia="Arial Unicode MS" w:hAnsi="Times New Roman" w:cs="Times New Roman"/>
          <w:color w:val="000000"/>
          <w:sz w:val="28"/>
          <w:szCs w:val="28"/>
          <w:lang w:val="uk" w:eastAsia="ru-RU"/>
        </w:rPr>
        <w:t xml:space="preserve">і </w:t>
      </w:r>
      <w:r w:rsidRPr="00B71ECF">
        <w:rPr>
          <w:rFonts w:ascii="Times New Roman" w:eastAsia="Microsoft JhengHei Light" w:hAnsi="Times New Roman" w:cs="Times New Roman"/>
          <w:color w:val="000000"/>
          <w:sz w:val="28"/>
          <w:szCs w:val="28"/>
          <w:lang w:val="uk" w:eastAsia="ru-RU"/>
        </w:rPr>
        <w:t>й</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пол</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тичн</w:t>
      </w:r>
      <w:r w:rsidRPr="00B71ECF">
        <w:rPr>
          <w:rFonts w:ascii="Times New Roman" w:eastAsia="Arial Unicode MS" w:hAnsi="Times New Roman" w:cs="Times New Roman"/>
          <w:color w:val="000000"/>
          <w:sz w:val="28"/>
          <w:szCs w:val="28"/>
          <w:lang w:val="uk" w:eastAsia="ru-RU"/>
        </w:rPr>
        <w:t xml:space="preserve">і </w:t>
      </w:r>
      <w:r w:rsidRPr="00B71ECF">
        <w:rPr>
          <w:rFonts w:ascii="Times New Roman" w:eastAsia="Microsoft JhengHei Light" w:hAnsi="Times New Roman" w:cs="Times New Roman"/>
          <w:color w:val="000000"/>
          <w:sz w:val="28"/>
          <w:szCs w:val="28"/>
          <w:lang w:val="uk" w:eastAsia="ru-RU"/>
        </w:rPr>
        <w:t>права</w:t>
      </w:r>
      <w:r w:rsidRPr="00B71ECF">
        <w:rPr>
          <w:rFonts w:ascii="Times New Roman" w:eastAsia="Arial Unicode MS" w:hAnsi="Times New Roman" w:cs="Times New Roman"/>
          <w:color w:val="000000"/>
          <w:sz w:val="28"/>
          <w:szCs w:val="28"/>
          <w:lang w:val="uk" w:eastAsia="ru-RU"/>
        </w:rPr>
        <w:t xml:space="preserve"> 1966 </w:t>
      </w:r>
      <w:r w:rsidRPr="00B71ECF">
        <w:rPr>
          <w:rFonts w:ascii="Times New Roman" w:eastAsia="Microsoft JhengHei Light" w:hAnsi="Times New Roman" w:cs="Times New Roman"/>
          <w:color w:val="000000"/>
          <w:sz w:val="28"/>
          <w:szCs w:val="28"/>
          <w:lang w:val="uk" w:eastAsia="ru-RU"/>
        </w:rPr>
        <w:t>року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Декларац</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про</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права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дитини</w:t>
      </w:r>
      <w:r w:rsidRPr="00B71ECF">
        <w:rPr>
          <w:rFonts w:ascii="Times New Roman" w:eastAsia="Arial Unicode MS" w:hAnsi="Times New Roman" w:cs="Times New Roman"/>
          <w:color w:val="000000"/>
          <w:sz w:val="28"/>
          <w:szCs w:val="28"/>
          <w:lang w:val="uk" w:eastAsia="ru-RU"/>
        </w:rPr>
        <w:t xml:space="preserve"> 1959 року, Конвенці</w:t>
      </w:r>
      <w:r w:rsidRPr="00B71ECF">
        <w:rPr>
          <w:rFonts w:ascii="Times New Roman" w:eastAsia="Microsoft JhengHei Light" w:hAnsi="Times New Roman" w:cs="Times New Roman"/>
          <w:color w:val="000000"/>
          <w:sz w:val="28"/>
          <w:szCs w:val="28"/>
          <w:lang w:val="uk" w:eastAsia="ru-RU"/>
        </w:rPr>
        <w:t>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про</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права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дитини</w:t>
      </w:r>
      <w:r w:rsidRPr="00B71ECF">
        <w:rPr>
          <w:rFonts w:ascii="Times New Roman" w:eastAsia="Arial Unicode MS" w:hAnsi="Times New Roman" w:cs="Times New Roman"/>
          <w:color w:val="000000"/>
          <w:sz w:val="28"/>
          <w:szCs w:val="28"/>
          <w:lang w:val="uk" w:eastAsia="ru-RU"/>
        </w:rPr>
        <w:t xml:space="preserve"> 1989 </w:t>
      </w:r>
      <w:r w:rsidRPr="00B71ECF">
        <w:rPr>
          <w:rFonts w:ascii="Times New Roman" w:eastAsia="Microsoft JhengHei Light" w:hAnsi="Times New Roman" w:cs="Times New Roman"/>
          <w:color w:val="000000"/>
          <w:sz w:val="28"/>
          <w:szCs w:val="28"/>
          <w:lang w:val="uk" w:eastAsia="ru-RU"/>
        </w:rPr>
        <w:t>року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та</w:t>
      </w:r>
      <w:r w:rsidRPr="00B71ECF">
        <w:rPr>
          <w:rFonts w:ascii="Times New Roman" w:eastAsia="Arial Unicode MS" w:hAnsi="Times New Roman" w:cs="Times New Roman"/>
          <w:color w:val="000000"/>
          <w:sz w:val="28"/>
          <w:szCs w:val="28"/>
          <w:lang w:val="uk" w:eastAsia="ru-RU"/>
        </w:rPr>
        <w:t xml:space="preserve"> і</w:t>
      </w:r>
      <w:r w:rsidRPr="00B71ECF">
        <w:rPr>
          <w:rFonts w:ascii="Times New Roman" w:eastAsia="Microsoft JhengHei Light" w:hAnsi="Times New Roman" w:cs="Times New Roman"/>
          <w:color w:val="000000"/>
          <w:sz w:val="28"/>
          <w:szCs w:val="28"/>
          <w:lang w:val="uk" w:eastAsia="ru-RU"/>
        </w:rPr>
        <w:t>н</w:t>
      </w:r>
      <w:r w:rsidRPr="00B71ECF">
        <w:rPr>
          <w:rFonts w:ascii="Times New Roman" w:eastAsia="Arial Unicode MS" w:hAnsi="Times New Roman" w:cs="Times New Roman"/>
          <w:color w:val="000000"/>
          <w:sz w:val="28"/>
          <w:szCs w:val="28"/>
          <w:lang w:val="uk" w:eastAsia="ru-RU"/>
        </w:rPr>
        <w:t>.</w:t>
      </w:r>
    </w:p>
    <w:p w:rsidR="00B71ECF" w:rsidRPr="00B71ECF" w:rsidRDefault="00B71ECF" w:rsidP="00B71ECF">
      <w:pPr>
        <w:spacing w:after="0"/>
        <w:ind w:firstLine="567"/>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Украї</w:t>
      </w:r>
      <w:r w:rsidRPr="00B71ECF">
        <w:rPr>
          <w:rFonts w:ascii="Times New Roman" w:eastAsia="Microsoft JhengHei Light" w:hAnsi="Times New Roman" w:cs="Times New Roman"/>
          <w:color w:val="000000"/>
          <w:sz w:val="28"/>
          <w:szCs w:val="28"/>
          <w:lang w:val="uk" w:eastAsia="ru-RU"/>
        </w:rPr>
        <w:t>на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ратиф</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кувала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Конвенц</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ю</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про</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права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дитини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w:t>
      </w:r>
      <w:r w:rsidRPr="00B71ECF">
        <w:rPr>
          <w:rFonts w:ascii="Times New Roman" w:eastAsia="Arial Unicode MS" w:hAnsi="Times New Roman" w:cs="Times New Roman"/>
          <w:color w:val="000000"/>
          <w:sz w:val="28"/>
          <w:szCs w:val="28"/>
          <w:lang w:val="uk" w:eastAsia="ru-RU"/>
        </w:rPr>
        <w:t xml:space="preserve"> 27 </w:t>
      </w:r>
      <w:r w:rsidRPr="00B71ECF">
        <w:rPr>
          <w:rFonts w:ascii="Times New Roman" w:eastAsia="Microsoft JhengHei Light" w:hAnsi="Times New Roman" w:cs="Times New Roman"/>
          <w:color w:val="000000"/>
          <w:sz w:val="28"/>
          <w:szCs w:val="28"/>
          <w:lang w:val="uk" w:eastAsia="ru-RU"/>
        </w:rPr>
        <w:t>лютого</w:t>
      </w:r>
      <w:r w:rsidRPr="00B71ECF">
        <w:rPr>
          <w:rFonts w:ascii="Times New Roman" w:eastAsia="Arial Unicode MS" w:hAnsi="Times New Roman" w:cs="Times New Roman"/>
          <w:color w:val="000000"/>
          <w:sz w:val="28"/>
          <w:szCs w:val="28"/>
          <w:lang w:val="uk" w:eastAsia="ru-RU"/>
        </w:rPr>
        <w:t xml:space="preserve"> 1991 </w:t>
      </w:r>
      <w:r w:rsidRPr="00B71ECF">
        <w:rPr>
          <w:rFonts w:ascii="Times New Roman" w:eastAsia="Microsoft JhengHei Light" w:hAnsi="Times New Roman" w:cs="Times New Roman"/>
          <w:color w:val="000000"/>
          <w:sz w:val="28"/>
          <w:szCs w:val="28"/>
          <w:lang w:val="uk" w:eastAsia="ru-RU"/>
        </w:rPr>
        <w:t>року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таким</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чином</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визнавши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що</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д</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ти</w:t>
      </w:r>
      <w:r w:rsidRPr="00B71ECF">
        <w:rPr>
          <w:rFonts w:ascii="Times New Roman" w:eastAsia="Arial Unicode MS" w:hAnsi="Times New Roman" w:cs="Times New Roman"/>
          <w:color w:val="000000"/>
          <w:sz w:val="28"/>
          <w:szCs w:val="28"/>
          <w:lang w:val="uk" w:eastAsia="ru-RU"/>
        </w:rPr>
        <w:t xml:space="preserve"> є </w:t>
      </w:r>
      <w:r w:rsidRPr="00B71ECF">
        <w:rPr>
          <w:rFonts w:ascii="Times New Roman" w:eastAsia="Microsoft JhengHei Light" w:hAnsi="Times New Roman" w:cs="Times New Roman"/>
          <w:color w:val="000000"/>
          <w:sz w:val="28"/>
          <w:szCs w:val="28"/>
          <w:lang w:val="uk" w:eastAsia="ru-RU"/>
        </w:rPr>
        <w:t>особливо</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вразливою</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групою</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з</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огляду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на</w:t>
      </w:r>
      <w:r w:rsidRPr="00B71ECF">
        <w:rPr>
          <w:rFonts w:ascii="Times New Roman" w:eastAsia="Arial Unicode MS" w:hAnsi="Times New Roman" w:cs="Times New Roman"/>
          <w:color w:val="000000"/>
          <w:sz w:val="28"/>
          <w:szCs w:val="28"/>
          <w:lang w:val="uk" w:eastAsia="ru-RU"/>
        </w:rPr>
        <w:t xml:space="preserve"> ї</w:t>
      </w:r>
      <w:r w:rsidRPr="00B71ECF">
        <w:rPr>
          <w:rFonts w:ascii="Times New Roman" w:eastAsia="Microsoft JhengHei Light" w:hAnsi="Times New Roman" w:cs="Times New Roman"/>
          <w:color w:val="000000"/>
          <w:sz w:val="28"/>
          <w:szCs w:val="28"/>
          <w:lang w:val="uk" w:eastAsia="ru-RU"/>
        </w:rPr>
        <w:t>х</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к</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психолог</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чний</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та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ф</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зичний</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розвиток</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що</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вони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потребують</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по</w:t>
      </w:r>
      <w:r w:rsidRPr="00B71ECF">
        <w:rPr>
          <w:rFonts w:ascii="Times New Roman" w:eastAsia="Arial Unicode MS" w:hAnsi="Times New Roman" w:cs="Times New Roman"/>
          <w:color w:val="000000"/>
          <w:sz w:val="28"/>
          <w:szCs w:val="28"/>
          <w:lang w:val="uk" w:eastAsia="ru-RU"/>
        </w:rPr>
        <w:t>сті</w:t>
      </w:r>
      <w:r w:rsidRPr="00B71ECF">
        <w:rPr>
          <w:rFonts w:ascii="Times New Roman" w:eastAsia="Microsoft JhengHei Light" w:hAnsi="Times New Roman" w:cs="Times New Roman"/>
          <w:color w:val="000000"/>
          <w:sz w:val="28"/>
          <w:szCs w:val="28"/>
          <w:lang w:val="uk" w:eastAsia="ru-RU"/>
        </w:rPr>
        <w:t>йного</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догляду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та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захисту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також</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взявши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на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себе</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зобов’язання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реформувати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законодавство</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дпов</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дно</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до</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м</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жнародних</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стандарт</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в</w:t>
      </w:r>
      <w:r w:rsidRPr="00B71ECF">
        <w:rPr>
          <w:rFonts w:ascii="Times New Roman" w:eastAsia="Arial Unicode MS" w:hAnsi="Times New Roman" w:cs="Times New Roman"/>
          <w:color w:val="000000"/>
          <w:sz w:val="28"/>
          <w:szCs w:val="28"/>
          <w:lang w:val="uk" w:eastAsia="ru-RU"/>
        </w:rPr>
        <w:t>.</w:t>
      </w:r>
    </w:p>
    <w:p w:rsidR="00B71ECF" w:rsidRPr="00B71ECF" w:rsidRDefault="00B71ECF" w:rsidP="00B71ECF">
      <w:pPr>
        <w:spacing w:after="160"/>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br w:type="page"/>
      </w:r>
    </w:p>
    <w:p w:rsidR="00B71ECF" w:rsidRDefault="00B71ECF" w:rsidP="00B71ECF">
      <w:pPr>
        <w:spacing w:after="0" w:line="240" w:lineRule="auto"/>
        <w:jc w:val="center"/>
        <w:rPr>
          <w:rFonts w:ascii="Times New Roman" w:eastAsia="Arial Unicode MS" w:hAnsi="Times New Roman" w:cs="Times New Roman"/>
          <w:color w:val="000000"/>
          <w:sz w:val="28"/>
          <w:szCs w:val="24"/>
          <w:lang w:eastAsia="ru-RU"/>
        </w:rPr>
      </w:pPr>
      <w:r w:rsidRPr="00AB1836">
        <w:rPr>
          <w:rFonts w:ascii="Times New Roman" w:eastAsia="Arial Unicode MS" w:hAnsi="Times New Roman" w:cs="Times New Roman"/>
          <w:color w:val="000000" w:themeColor="text1"/>
          <w:sz w:val="28"/>
          <w:szCs w:val="24"/>
          <w:lang w:eastAsia="ru-RU"/>
        </w:rPr>
        <w:lastRenderedPageBreak/>
        <w:t xml:space="preserve">ЗАГАЛЬНО – ПРАВОВА </w:t>
      </w:r>
      <w:r w:rsidRPr="00B71ECF">
        <w:rPr>
          <w:rFonts w:ascii="Times New Roman" w:eastAsia="Arial Unicode MS" w:hAnsi="Times New Roman" w:cs="Times New Roman"/>
          <w:color w:val="000000"/>
          <w:sz w:val="28"/>
          <w:szCs w:val="24"/>
          <w:lang w:eastAsia="ru-RU"/>
        </w:rPr>
        <w:t xml:space="preserve">ХАРАКТЕРИСТИКА СИСТЕМИ ОРГАНІВ </w:t>
      </w:r>
      <w:r w:rsidRPr="00D34FFB">
        <w:rPr>
          <w:rFonts w:ascii="Times New Roman" w:eastAsia="Arial Unicode MS" w:hAnsi="Times New Roman" w:cs="Times New Roman"/>
          <w:color w:val="000000"/>
          <w:sz w:val="28"/>
          <w:szCs w:val="24"/>
          <w:lang w:eastAsia="ru-RU"/>
        </w:rPr>
        <w:t>СУДОВОЇ ВЛАДИ</w:t>
      </w:r>
    </w:p>
    <w:p w:rsidR="000507AF" w:rsidRDefault="000507AF" w:rsidP="000507AF">
      <w:pPr>
        <w:spacing w:after="0"/>
        <w:ind w:right="-144"/>
        <w:rPr>
          <w:rFonts w:ascii="Times New Roman" w:eastAsia="Arial Unicode MS" w:hAnsi="Times New Roman" w:cs="Times New Roman"/>
          <w:noProof/>
          <w:color w:val="000000"/>
          <w:sz w:val="24"/>
          <w:szCs w:val="24"/>
          <w:lang w:eastAsia="uk-UA"/>
        </w:rPr>
      </w:pPr>
    </w:p>
    <w:p w:rsidR="00B71ECF" w:rsidRPr="00B71ECF" w:rsidRDefault="000507AF" w:rsidP="00B71ECF">
      <w:pPr>
        <w:spacing w:after="0"/>
        <w:ind w:right="-144" w:firstLine="3402"/>
        <w:rPr>
          <w:rFonts w:ascii="Times New Roman" w:eastAsia="Arial Unicode MS" w:hAnsi="Times New Roman" w:cs="Times New Roman"/>
          <w:b/>
          <w:color w:val="000000"/>
          <w:sz w:val="24"/>
          <w:szCs w:val="24"/>
          <w:lang w:val="ru-RU" w:eastAsia="ru-RU"/>
        </w:rPr>
      </w:pPr>
      <w:r w:rsidRPr="00B71ECF">
        <w:rPr>
          <w:rFonts w:ascii="Times New Roman" w:eastAsia="Arial Unicode MS" w:hAnsi="Times New Roman" w:cs="Times New Roman"/>
          <w:noProof/>
          <w:color w:val="000000"/>
          <w:sz w:val="24"/>
          <w:szCs w:val="24"/>
          <w:lang w:eastAsia="uk-UA"/>
        </w:rPr>
        <w:drawing>
          <wp:anchor distT="0" distB="0" distL="114300" distR="114300" simplePos="0" relativeHeight="251678720" behindDoc="0" locked="0" layoutInCell="1" allowOverlap="1" wp14:anchorId="04CB68A9" wp14:editId="0A7AC881">
            <wp:simplePos x="0" y="0"/>
            <wp:positionH relativeFrom="margin">
              <wp:posOffset>365479</wp:posOffset>
            </wp:positionH>
            <wp:positionV relativeFrom="margin">
              <wp:posOffset>608566</wp:posOffset>
            </wp:positionV>
            <wp:extent cx="1424763" cy="1755888"/>
            <wp:effectExtent l="0" t="0" r="4445" b="0"/>
            <wp:wrapNone/>
            <wp:docPr id="5" name="Рисунок 5" descr="C:\Users\Ivan\Desktop\Тези 2019\Тези Філософії\ра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van\Desktop\Тези 2019\Тези Філософії\раца.jpg"/>
                    <pic:cNvPicPr>
                      <a:picLocks noChangeAspect="1" noChangeArrowheads="1"/>
                    </pic:cNvPicPr>
                  </pic:nvPicPr>
                  <pic:blipFill rotWithShape="1">
                    <a:blip r:embed="rId15" cstate="print">
                      <a:lum bright="10000" contrast="10000"/>
                      <a:extLst>
                        <a:ext uri="{28A0092B-C50C-407E-A947-70E740481C1C}">
                          <a14:useLocalDpi xmlns:a14="http://schemas.microsoft.com/office/drawing/2010/main" val="0"/>
                        </a:ext>
                      </a:extLst>
                    </a:blip>
                    <a:srcRect l="24648" t="4279" r="14030" b="39028"/>
                    <a:stretch/>
                  </pic:blipFill>
                  <pic:spPr bwMode="auto">
                    <a:xfrm>
                      <a:off x="0" y="0"/>
                      <a:ext cx="1424763" cy="17558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1ECF" w:rsidRPr="00B71ECF">
        <w:rPr>
          <w:rFonts w:ascii="Times New Roman" w:eastAsia="Arial Unicode MS" w:hAnsi="Times New Roman" w:cs="Times New Roman"/>
          <w:b/>
          <w:color w:val="000000"/>
          <w:sz w:val="24"/>
          <w:szCs w:val="24"/>
          <w:lang w:val="uk" w:eastAsia="ru-RU"/>
        </w:rPr>
        <w:t>Автор:</w:t>
      </w:r>
    </w:p>
    <w:p w:rsidR="00B71ECF" w:rsidRPr="00B71ECF" w:rsidRDefault="00B71ECF" w:rsidP="00B71ECF">
      <w:pPr>
        <w:spacing w:after="0"/>
        <w:ind w:right="-144" w:firstLine="3402"/>
        <w:jc w:val="both"/>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Раца Олександра, </w:t>
      </w:r>
    </w:p>
    <w:p w:rsidR="00B71ECF" w:rsidRPr="00B71ECF" w:rsidRDefault="00B71ECF" w:rsidP="00B71ECF">
      <w:pPr>
        <w:spacing w:after="0"/>
        <w:ind w:right="-144" w:firstLine="3402"/>
        <w:jc w:val="both"/>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учениця 9 класу </w:t>
      </w:r>
    </w:p>
    <w:p w:rsidR="00B71ECF" w:rsidRPr="00B71ECF" w:rsidRDefault="00B71ECF" w:rsidP="00B71ECF">
      <w:pPr>
        <w:spacing w:after="0"/>
        <w:ind w:right="-144" w:firstLine="3402"/>
        <w:jc w:val="both"/>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Мамалигівської ЗОШ І – ІІ</w:t>
      </w:r>
      <w:r w:rsidR="00914CE8">
        <w:rPr>
          <w:rFonts w:ascii="Times New Roman" w:eastAsia="Arial Unicode MS" w:hAnsi="Times New Roman" w:cs="Times New Roman"/>
          <w:color w:val="000000"/>
          <w:sz w:val="24"/>
          <w:szCs w:val="24"/>
          <w:lang w:eastAsia="ru-RU"/>
        </w:rPr>
        <w:t>І ст.</w:t>
      </w:r>
    </w:p>
    <w:p w:rsidR="00D34FFB" w:rsidRDefault="00D34FFB" w:rsidP="00B71ECF">
      <w:pPr>
        <w:shd w:val="clear" w:color="auto" w:fill="FFFFFF"/>
        <w:tabs>
          <w:tab w:val="left" w:pos="2458"/>
        </w:tabs>
        <w:spacing w:after="0"/>
        <w:ind w:right="-144" w:firstLine="3402"/>
        <w:rPr>
          <w:rFonts w:ascii="Times New Roman" w:eastAsia="Calibri" w:hAnsi="Times New Roman" w:cs="Times New Roman"/>
          <w:b/>
          <w:sz w:val="24"/>
          <w:szCs w:val="24"/>
          <w:lang w:eastAsia="uk-UA"/>
        </w:rPr>
      </w:pPr>
    </w:p>
    <w:p w:rsidR="00B71ECF" w:rsidRPr="00B71ECF" w:rsidRDefault="00B71ECF" w:rsidP="00B71ECF">
      <w:pPr>
        <w:shd w:val="clear" w:color="auto" w:fill="FFFFFF"/>
        <w:tabs>
          <w:tab w:val="left" w:pos="2458"/>
        </w:tabs>
        <w:spacing w:after="0"/>
        <w:ind w:right="-144" w:firstLine="3402"/>
        <w:rPr>
          <w:rFonts w:ascii="Times New Roman" w:eastAsia="Arial Unicode MS" w:hAnsi="Times New Roman" w:cs="Times New Roman"/>
          <w:color w:val="000000"/>
          <w:sz w:val="24"/>
          <w:szCs w:val="24"/>
          <w:lang w:val="uk" w:eastAsia="ru-RU"/>
        </w:rPr>
      </w:pPr>
      <w:r w:rsidRPr="00B71ECF">
        <w:rPr>
          <w:rFonts w:ascii="Times New Roman" w:eastAsia="Calibri" w:hAnsi="Times New Roman" w:cs="Times New Roman"/>
          <w:b/>
          <w:sz w:val="24"/>
          <w:szCs w:val="24"/>
          <w:lang w:eastAsia="uk-UA"/>
        </w:rPr>
        <w:t>Керівник:</w:t>
      </w:r>
    </w:p>
    <w:p w:rsidR="00B71ECF" w:rsidRPr="00B71ECF" w:rsidRDefault="00B71ECF" w:rsidP="00B71ECF">
      <w:pPr>
        <w:spacing w:after="0"/>
        <w:ind w:right="-144" w:firstLine="3402"/>
        <w:jc w:val="both"/>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Кушнір Я.В.,</w:t>
      </w:r>
    </w:p>
    <w:p w:rsidR="00B71ECF" w:rsidRDefault="00B71ECF" w:rsidP="00B71ECF">
      <w:pPr>
        <w:spacing w:after="0"/>
        <w:ind w:right="-144" w:firstLine="3402"/>
        <w:jc w:val="both"/>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викладач БМАНУМ</w:t>
      </w:r>
    </w:p>
    <w:p w:rsidR="007434C8" w:rsidRDefault="007434C8" w:rsidP="00B71ECF">
      <w:pPr>
        <w:spacing w:after="0"/>
        <w:ind w:right="-144" w:firstLine="3402"/>
        <w:jc w:val="both"/>
        <w:rPr>
          <w:rFonts w:ascii="Times New Roman" w:eastAsia="Arial Unicode MS" w:hAnsi="Times New Roman" w:cs="Times New Roman"/>
          <w:color w:val="000000"/>
          <w:sz w:val="24"/>
          <w:szCs w:val="24"/>
          <w:lang w:eastAsia="ru-RU"/>
        </w:rPr>
      </w:pPr>
    </w:p>
    <w:p w:rsidR="00717339" w:rsidRPr="00B71ECF" w:rsidRDefault="00717339" w:rsidP="00B71ECF">
      <w:pPr>
        <w:spacing w:after="0"/>
        <w:ind w:right="-144" w:firstLine="3402"/>
        <w:jc w:val="both"/>
        <w:rPr>
          <w:rFonts w:ascii="Times New Roman" w:eastAsia="Arial Unicode MS" w:hAnsi="Times New Roman" w:cs="Times New Roman"/>
          <w:color w:val="000000"/>
          <w:sz w:val="24"/>
          <w:szCs w:val="24"/>
          <w:lang w:eastAsia="ru-RU"/>
        </w:rPr>
      </w:pPr>
    </w:p>
    <w:p w:rsidR="00B71ECF" w:rsidRPr="00B71ECF" w:rsidRDefault="00B71ECF" w:rsidP="006C5FCF">
      <w:pPr>
        <w:shd w:val="clear" w:color="auto" w:fill="FFFFFF"/>
        <w:spacing w:after="0" w:line="228" w:lineRule="auto"/>
        <w:ind w:firstLine="709"/>
        <w:jc w:val="both"/>
        <w:rPr>
          <w:rFonts w:ascii="Bell MT" w:eastAsia="Times New Roman" w:hAnsi="Bell MT" w:cs="Times New Roman"/>
          <w:color w:val="000000"/>
          <w:sz w:val="28"/>
          <w:szCs w:val="28"/>
          <w:lang w:eastAsia="uk-UA"/>
        </w:rPr>
      </w:pPr>
      <w:r w:rsidRPr="00B71ECF">
        <w:rPr>
          <w:rFonts w:ascii="Times New Roman" w:eastAsia="Times New Roman" w:hAnsi="Times New Roman" w:cs="Times New Roman"/>
          <w:color w:val="000000"/>
          <w:sz w:val="28"/>
          <w:szCs w:val="28"/>
          <w:lang w:eastAsia="uk-UA"/>
        </w:rPr>
        <w:t>Актуальність</w:t>
      </w:r>
      <w:r w:rsidRPr="00B71ECF">
        <w:rPr>
          <w:rFonts w:ascii="Bell MT" w:eastAsia="Times New Roman" w:hAnsi="Bell MT" w:cs="Times New Roman"/>
          <w:b/>
          <w:color w:val="000000"/>
          <w:sz w:val="28"/>
          <w:szCs w:val="28"/>
          <w:lang w:eastAsia="uk-UA"/>
        </w:rPr>
        <w:t xml:space="preserve"> </w:t>
      </w:r>
      <w:r w:rsidRPr="00B71ECF">
        <w:rPr>
          <w:rFonts w:ascii="Times New Roman" w:eastAsia="Times New Roman" w:hAnsi="Times New Roman" w:cs="Times New Roman"/>
          <w:color w:val="000000"/>
          <w:sz w:val="28"/>
          <w:szCs w:val="28"/>
          <w:lang w:eastAsia="uk-UA"/>
        </w:rPr>
        <w:t>обраної</w:t>
      </w:r>
      <w:r w:rsidRPr="00B71ECF">
        <w:rPr>
          <w:rFonts w:ascii="Bell MT" w:eastAsia="Times New Roman" w:hAnsi="Bell MT" w:cs="Times New Roman"/>
          <w:color w:val="000000"/>
          <w:sz w:val="28"/>
          <w:szCs w:val="28"/>
          <w:lang w:eastAsia="uk-UA"/>
        </w:rPr>
        <w:t xml:space="preserve"> </w:t>
      </w:r>
      <w:r w:rsidRPr="00B71ECF">
        <w:rPr>
          <w:rFonts w:ascii="Times New Roman" w:eastAsia="Times New Roman" w:hAnsi="Times New Roman" w:cs="Times New Roman"/>
          <w:color w:val="000000"/>
          <w:sz w:val="28"/>
          <w:szCs w:val="28"/>
          <w:lang w:eastAsia="uk-UA"/>
        </w:rPr>
        <w:t>теми</w:t>
      </w:r>
      <w:r w:rsidRPr="00B71ECF">
        <w:rPr>
          <w:rFonts w:ascii="Bell MT" w:eastAsia="Times New Roman" w:hAnsi="Bell MT" w:cs="Times New Roman"/>
          <w:color w:val="000000"/>
          <w:sz w:val="28"/>
          <w:szCs w:val="28"/>
          <w:lang w:eastAsia="uk-UA"/>
        </w:rPr>
        <w:t xml:space="preserve"> </w:t>
      </w:r>
      <w:r w:rsidRPr="00B71ECF">
        <w:rPr>
          <w:rFonts w:ascii="Times New Roman" w:eastAsia="Times New Roman" w:hAnsi="Times New Roman" w:cs="Times New Roman"/>
          <w:color w:val="000000"/>
          <w:sz w:val="28"/>
          <w:szCs w:val="28"/>
          <w:lang w:eastAsia="uk-UA"/>
        </w:rPr>
        <w:t>полягає</w:t>
      </w:r>
      <w:r w:rsidRPr="00B71ECF">
        <w:rPr>
          <w:rFonts w:ascii="Bell MT" w:eastAsia="Times New Roman" w:hAnsi="Bell MT" w:cs="Times New Roman"/>
          <w:color w:val="000000"/>
          <w:sz w:val="28"/>
          <w:szCs w:val="28"/>
          <w:lang w:eastAsia="uk-UA"/>
        </w:rPr>
        <w:t xml:space="preserve"> </w:t>
      </w:r>
      <w:r w:rsidRPr="00B71ECF">
        <w:rPr>
          <w:rFonts w:ascii="Times New Roman" w:eastAsia="Times New Roman" w:hAnsi="Times New Roman" w:cs="Times New Roman"/>
          <w:color w:val="000000"/>
          <w:sz w:val="28"/>
          <w:szCs w:val="28"/>
          <w:lang w:eastAsia="uk-UA"/>
        </w:rPr>
        <w:t xml:space="preserve">у проведенні загально – правового аналізу судової влади призначення, якої полягає в захисті прав і свобод людини і громадянина, конституційного ладу України забезпечення відповідності актів Верховної Ради України, Президента України, органів виконавчої влади та органів місцевого самоврядування, Конституції України дотримання законності в застосуванні законів та інших нормативних актів України. </w:t>
      </w:r>
    </w:p>
    <w:p w:rsidR="00B71ECF" w:rsidRPr="00B71ECF" w:rsidRDefault="00B71ECF" w:rsidP="006C5FCF">
      <w:pPr>
        <w:shd w:val="clear" w:color="auto" w:fill="FFFFFF"/>
        <w:spacing w:after="0" w:line="228" w:lineRule="auto"/>
        <w:ind w:firstLine="709"/>
        <w:jc w:val="both"/>
        <w:rPr>
          <w:rFonts w:ascii="Bell MT" w:eastAsia="Times New Roman" w:hAnsi="Bell MT" w:cs="Times New Roman"/>
          <w:color w:val="000000"/>
          <w:sz w:val="28"/>
          <w:szCs w:val="28"/>
          <w:lang w:eastAsia="uk-UA"/>
        </w:rPr>
      </w:pPr>
      <w:r w:rsidRPr="00B71ECF">
        <w:rPr>
          <w:rFonts w:ascii="Times New Roman" w:eastAsia="Times New Roman" w:hAnsi="Times New Roman" w:cs="Times New Roman"/>
          <w:color w:val="000000"/>
          <w:sz w:val="28"/>
          <w:szCs w:val="28"/>
          <w:lang w:eastAsia="uk-UA"/>
        </w:rPr>
        <w:t>Предмет дослідження</w:t>
      </w:r>
      <w:r w:rsidRPr="00B71ECF">
        <w:rPr>
          <w:rFonts w:ascii="Bell MT" w:eastAsia="Times New Roman" w:hAnsi="Bell MT" w:cs="Times New Roman"/>
          <w:color w:val="000000"/>
          <w:sz w:val="28"/>
          <w:szCs w:val="28"/>
          <w:lang w:eastAsia="uk-UA"/>
        </w:rPr>
        <w:t xml:space="preserve"> </w:t>
      </w:r>
      <w:r w:rsidRPr="00B71ECF">
        <w:rPr>
          <w:rFonts w:ascii="Times New Roman" w:eastAsia="Times New Roman" w:hAnsi="Times New Roman" w:cs="Times New Roman"/>
          <w:color w:val="000000"/>
          <w:sz w:val="28"/>
          <w:szCs w:val="28"/>
          <w:lang w:eastAsia="uk-UA"/>
        </w:rPr>
        <w:t>становлять правові основи організації судової влади України.</w:t>
      </w:r>
      <w:r w:rsidRPr="00B71ECF">
        <w:rPr>
          <w:rFonts w:ascii="Calibri" w:eastAsia="Times New Roman" w:hAnsi="Calibri" w:cs="Times New Roman"/>
          <w:color w:val="000000"/>
          <w:sz w:val="28"/>
          <w:szCs w:val="28"/>
          <w:lang w:eastAsia="uk-UA"/>
        </w:rPr>
        <w:t xml:space="preserve"> </w:t>
      </w:r>
      <w:r w:rsidRPr="00B71ECF">
        <w:rPr>
          <w:rFonts w:ascii="Times New Roman" w:eastAsia="Times New Roman" w:hAnsi="Times New Roman" w:cs="Times New Roman"/>
          <w:color w:val="000000"/>
          <w:sz w:val="28"/>
          <w:szCs w:val="28"/>
          <w:lang w:eastAsia="uk-UA"/>
        </w:rPr>
        <w:t>Об</w:t>
      </w:r>
      <w:r w:rsidRPr="00B71ECF">
        <w:rPr>
          <w:rFonts w:ascii="Bell MT" w:eastAsia="Times New Roman" w:hAnsi="Bell MT" w:cs="Times New Roman"/>
          <w:color w:val="000000"/>
          <w:sz w:val="28"/>
          <w:szCs w:val="28"/>
          <w:lang w:eastAsia="uk-UA"/>
        </w:rPr>
        <w:t>'</w:t>
      </w:r>
      <w:r w:rsidRPr="00B71ECF">
        <w:rPr>
          <w:rFonts w:ascii="Times New Roman" w:eastAsia="Times New Roman" w:hAnsi="Times New Roman" w:cs="Times New Roman"/>
          <w:color w:val="000000"/>
          <w:sz w:val="28"/>
          <w:szCs w:val="28"/>
          <w:lang w:eastAsia="uk-UA"/>
        </w:rPr>
        <w:t>єктом</w:t>
      </w:r>
      <w:r w:rsidRPr="00B71ECF">
        <w:rPr>
          <w:rFonts w:ascii="Bell MT" w:eastAsia="Times New Roman" w:hAnsi="Bell MT" w:cs="Times New Roman"/>
          <w:color w:val="000000"/>
          <w:sz w:val="28"/>
          <w:szCs w:val="28"/>
          <w:lang w:eastAsia="uk-UA"/>
        </w:rPr>
        <w:t xml:space="preserve"> </w:t>
      </w:r>
      <w:r w:rsidRPr="00B71ECF">
        <w:rPr>
          <w:rFonts w:ascii="Times New Roman" w:eastAsia="Times New Roman" w:hAnsi="Times New Roman" w:cs="Times New Roman"/>
          <w:color w:val="000000"/>
          <w:sz w:val="28"/>
          <w:szCs w:val="28"/>
          <w:lang w:eastAsia="uk-UA"/>
        </w:rPr>
        <w:t>досліджуваної</w:t>
      </w:r>
      <w:r w:rsidRPr="00B71ECF">
        <w:rPr>
          <w:rFonts w:ascii="Bell MT" w:eastAsia="Times New Roman" w:hAnsi="Bell MT" w:cs="Times New Roman"/>
          <w:color w:val="000000"/>
          <w:sz w:val="28"/>
          <w:szCs w:val="28"/>
          <w:lang w:eastAsia="uk-UA"/>
        </w:rPr>
        <w:t xml:space="preserve"> </w:t>
      </w:r>
      <w:r w:rsidRPr="00B71ECF">
        <w:rPr>
          <w:rFonts w:ascii="Times New Roman" w:eastAsia="Times New Roman" w:hAnsi="Times New Roman" w:cs="Times New Roman"/>
          <w:color w:val="000000"/>
          <w:sz w:val="28"/>
          <w:szCs w:val="28"/>
          <w:lang w:eastAsia="uk-UA"/>
        </w:rPr>
        <w:t>теми</w:t>
      </w:r>
      <w:r w:rsidRPr="00B71ECF">
        <w:rPr>
          <w:rFonts w:ascii="Bell MT" w:eastAsia="Times New Roman" w:hAnsi="Bell MT" w:cs="Times New Roman"/>
          <w:color w:val="000000"/>
          <w:sz w:val="28"/>
          <w:szCs w:val="28"/>
          <w:lang w:eastAsia="uk-UA"/>
        </w:rPr>
        <w:t xml:space="preserve"> </w:t>
      </w:r>
      <w:r w:rsidRPr="00B71ECF">
        <w:rPr>
          <w:rFonts w:ascii="Times New Roman" w:eastAsia="Times New Roman" w:hAnsi="Times New Roman" w:cs="Times New Roman"/>
          <w:color w:val="000000"/>
          <w:sz w:val="28"/>
          <w:szCs w:val="28"/>
          <w:lang w:eastAsia="uk-UA"/>
        </w:rPr>
        <w:t>є історичний шлях становлення та розвитку судової гілки влади та судової системи у цілому.</w:t>
      </w:r>
    </w:p>
    <w:p w:rsidR="00B71ECF" w:rsidRPr="00B71ECF" w:rsidRDefault="00954530" w:rsidP="006C5FCF">
      <w:pPr>
        <w:shd w:val="clear" w:color="auto" w:fill="FFFFFF"/>
        <w:spacing w:after="0" w:line="228" w:lineRule="auto"/>
        <w:ind w:firstLine="709"/>
        <w:jc w:val="both"/>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lang w:eastAsia="uk-UA"/>
        </w:rPr>
        <w:t>Мета</w:t>
      </w:r>
      <w:r w:rsidR="00B71ECF" w:rsidRPr="00B71ECF">
        <w:rPr>
          <w:rFonts w:ascii="Bell MT" w:eastAsia="Times New Roman" w:hAnsi="Bell MT" w:cs="Times New Roman"/>
          <w:color w:val="000000"/>
          <w:sz w:val="28"/>
          <w:szCs w:val="28"/>
          <w:lang w:eastAsia="uk-UA"/>
        </w:rPr>
        <w:t xml:space="preserve"> </w:t>
      </w:r>
      <w:r w:rsidR="00B71ECF" w:rsidRPr="00B71ECF">
        <w:rPr>
          <w:rFonts w:ascii="Times New Roman" w:eastAsia="Times New Roman" w:hAnsi="Times New Roman" w:cs="Times New Roman"/>
          <w:color w:val="000000"/>
          <w:sz w:val="28"/>
          <w:szCs w:val="28"/>
          <w:lang w:eastAsia="uk-UA"/>
        </w:rPr>
        <w:t>роботи</w:t>
      </w:r>
      <w:r w:rsidR="00B71ECF" w:rsidRPr="00B71ECF">
        <w:rPr>
          <w:rFonts w:ascii="Bell MT" w:eastAsia="Times New Roman" w:hAnsi="Bell MT" w:cs="Times New Roman"/>
          <w:color w:val="000000"/>
          <w:sz w:val="28"/>
          <w:szCs w:val="28"/>
          <w:lang w:eastAsia="uk-UA"/>
        </w:rPr>
        <w:t xml:space="preserve">: </w:t>
      </w:r>
      <w:r w:rsidR="00B71ECF" w:rsidRPr="00B71ECF">
        <w:rPr>
          <w:rFonts w:ascii="Times New Roman" w:eastAsia="Times New Roman" w:hAnsi="Times New Roman" w:cs="Times New Roman"/>
          <w:color w:val="000000"/>
          <w:sz w:val="28"/>
          <w:szCs w:val="28"/>
          <w:lang w:eastAsia="uk-UA"/>
        </w:rPr>
        <w:t>дослідити</w:t>
      </w:r>
      <w:r w:rsidR="00B71ECF" w:rsidRPr="00B71ECF">
        <w:rPr>
          <w:rFonts w:ascii="Bell MT" w:eastAsia="Times New Roman" w:hAnsi="Bell MT" w:cs="Times New Roman"/>
          <w:color w:val="000000"/>
          <w:sz w:val="28"/>
          <w:szCs w:val="28"/>
          <w:lang w:eastAsia="uk-UA"/>
        </w:rPr>
        <w:t xml:space="preserve"> </w:t>
      </w:r>
      <w:r w:rsidR="00B71ECF" w:rsidRPr="00B71ECF">
        <w:rPr>
          <w:rFonts w:ascii="Times New Roman" w:eastAsia="Times New Roman" w:hAnsi="Times New Roman" w:cs="Times New Roman"/>
          <w:color w:val="000000"/>
          <w:sz w:val="28"/>
          <w:szCs w:val="28"/>
          <w:lang w:eastAsia="uk-UA"/>
        </w:rPr>
        <w:t xml:space="preserve">історичний шлях встановлення судоустрою в системі права України, систему органів судової влади, визначити правові засади діяльності органів судової влади загальної та конституційної юрисдикції. </w:t>
      </w:r>
      <w:r w:rsidR="00B71ECF" w:rsidRPr="00B71ECF">
        <w:rPr>
          <w:rFonts w:ascii="Times New Roman" w:eastAsia="Times New Roman" w:hAnsi="Times New Roman" w:cs="Times New Roman"/>
          <w:sz w:val="28"/>
          <w:szCs w:val="28"/>
          <w:lang w:eastAsia="uk-UA"/>
        </w:rPr>
        <w:t>Для досягнення цієї мети були поставлені та вирішені наступні завдання: визначити основні історичні етапи формування судової гілки влади,</w:t>
      </w:r>
    </w:p>
    <w:p w:rsidR="00B71ECF" w:rsidRPr="00B71ECF" w:rsidRDefault="00B71ECF" w:rsidP="006C5FCF">
      <w:pPr>
        <w:shd w:val="clear" w:color="auto" w:fill="FFFFFF"/>
        <w:spacing w:after="0" w:line="228" w:lineRule="auto"/>
        <w:jc w:val="both"/>
        <w:rPr>
          <w:rFonts w:ascii="Times New Roman" w:eastAsia="Times New Roman" w:hAnsi="Times New Roman" w:cs="Times New Roman"/>
          <w:sz w:val="28"/>
          <w:szCs w:val="28"/>
          <w:lang w:eastAsia="uk-UA"/>
        </w:rPr>
      </w:pPr>
      <w:r w:rsidRPr="00B71ECF">
        <w:rPr>
          <w:rFonts w:ascii="Times New Roman" w:eastAsia="Times New Roman" w:hAnsi="Times New Roman" w:cs="Times New Roman"/>
          <w:sz w:val="28"/>
          <w:szCs w:val="28"/>
          <w:lang w:eastAsia="uk-UA"/>
        </w:rPr>
        <w:t>дослідити поняття і природу судової влади, визначити правові засади діяльності судів загальної юрисдикції, охарактеризувати Конституційний суд України, як єдиний орган конституційної юрисдикції, провести порівняльний аналіз основних механізмів діяльності загальних та спеціалізованих судів.</w:t>
      </w:r>
    </w:p>
    <w:p w:rsidR="00B71ECF" w:rsidRPr="00B71ECF" w:rsidRDefault="00B71ECF" w:rsidP="006C5FCF">
      <w:pPr>
        <w:shd w:val="clear" w:color="auto" w:fill="FFFFFF"/>
        <w:spacing w:after="0" w:line="228" w:lineRule="auto"/>
        <w:ind w:firstLine="709"/>
        <w:jc w:val="both"/>
        <w:rPr>
          <w:rFonts w:ascii="Times New Roman" w:eastAsia="Times New Roman" w:hAnsi="Times New Roman" w:cs="Times New Roman"/>
          <w:sz w:val="28"/>
          <w:szCs w:val="28"/>
          <w:lang w:eastAsia="uk-UA"/>
        </w:rPr>
      </w:pPr>
      <w:r w:rsidRPr="00B71ECF">
        <w:rPr>
          <w:rFonts w:ascii="Times New Roman" w:eastAsia="Times New Roman" w:hAnsi="Times New Roman" w:cs="Times New Roman"/>
          <w:sz w:val="28"/>
          <w:szCs w:val="28"/>
          <w:lang w:eastAsia="uk-UA"/>
        </w:rPr>
        <w:t>Для розв’язання поставлених завдань використано такі методи наукового дослідження: теоретичний аналіз наукових літературних джерел, синтез, узагальнення, порівняння, абстрагування, спостереження.</w:t>
      </w:r>
    </w:p>
    <w:p w:rsidR="00B71ECF" w:rsidRPr="00B71ECF" w:rsidRDefault="00B71ECF" w:rsidP="006C5FCF">
      <w:pPr>
        <w:spacing w:after="0" w:line="228"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bCs/>
          <w:color w:val="000000"/>
          <w:sz w:val="28"/>
          <w:szCs w:val="28"/>
          <w:lang w:eastAsia="ru-RU"/>
        </w:rPr>
        <w:t>Методологія</w:t>
      </w:r>
      <w:r w:rsidRPr="00B71ECF">
        <w:rPr>
          <w:rFonts w:ascii="Bell MT" w:eastAsia="Arial Unicode MS" w:hAnsi="Bell MT" w:cs="Arial Unicode MS"/>
          <w:bCs/>
          <w:color w:val="000000"/>
          <w:sz w:val="28"/>
          <w:szCs w:val="28"/>
          <w:lang w:eastAsia="ru-RU"/>
        </w:rPr>
        <w:t xml:space="preserve"> </w:t>
      </w:r>
      <w:r w:rsidRPr="00B71ECF">
        <w:rPr>
          <w:rFonts w:ascii="Times New Roman" w:eastAsia="Arial Unicode MS" w:hAnsi="Times New Roman" w:cs="Times New Roman"/>
          <w:bCs/>
          <w:color w:val="000000"/>
          <w:sz w:val="28"/>
          <w:szCs w:val="28"/>
          <w:lang w:eastAsia="ru-RU"/>
        </w:rPr>
        <w:t>та</w:t>
      </w:r>
      <w:r w:rsidRPr="00B71ECF">
        <w:rPr>
          <w:rFonts w:ascii="Bell MT" w:eastAsia="Arial Unicode MS" w:hAnsi="Bell MT" w:cs="Arial Unicode MS"/>
          <w:bCs/>
          <w:color w:val="000000"/>
          <w:sz w:val="28"/>
          <w:szCs w:val="28"/>
          <w:lang w:eastAsia="ru-RU"/>
        </w:rPr>
        <w:t xml:space="preserve"> </w:t>
      </w:r>
      <w:r w:rsidRPr="00B71ECF">
        <w:rPr>
          <w:rFonts w:ascii="Times New Roman" w:eastAsia="Arial Unicode MS" w:hAnsi="Times New Roman" w:cs="Times New Roman"/>
          <w:bCs/>
          <w:color w:val="000000"/>
          <w:sz w:val="28"/>
          <w:szCs w:val="28"/>
          <w:lang w:eastAsia="ru-RU"/>
        </w:rPr>
        <w:t>методика</w:t>
      </w:r>
      <w:r w:rsidRPr="00B71ECF">
        <w:rPr>
          <w:rFonts w:ascii="Bell MT" w:eastAsia="Arial Unicode MS" w:hAnsi="Bell MT" w:cs="Arial Unicode MS"/>
          <w:bCs/>
          <w:color w:val="000000"/>
          <w:sz w:val="28"/>
          <w:szCs w:val="28"/>
          <w:lang w:eastAsia="ru-RU"/>
        </w:rPr>
        <w:t xml:space="preserve"> </w:t>
      </w:r>
      <w:r w:rsidRPr="00B71ECF">
        <w:rPr>
          <w:rFonts w:ascii="Times New Roman" w:eastAsia="Arial Unicode MS" w:hAnsi="Times New Roman" w:cs="Times New Roman"/>
          <w:bCs/>
          <w:color w:val="000000"/>
          <w:sz w:val="28"/>
          <w:szCs w:val="28"/>
          <w:lang w:eastAsia="ru-RU"/>
        </w:rPr>
        <w:t>дослідження</w:t>
      </w:r>
      <w:r w:rsidRPr="00B71ECF">
        <w:rPr>
          <w:rFonts w:ascii="Bell MT" w:eastAsia="Arial Unicode MS" w:hAnsi="Bell MT" w:cs="Arial Unicode MS"/>
          <w:bCs/>
          <w:color w:val="000000"/>
          <w:sz w:val="28"/>
          <w:szCs w:val="28"/>
          <w:lang w:eastAsia="ru-RU"/>
        </w:rPr>
        <w:t>.</w:t>
      </w:r>
      <w:r w:rsidRPr="00B71ECF">
        <w:rPr>
          <w:rFonts w:ascii="Arial Unicode MS" w:eastAsia="Arial Unicode MS" w:hAnsi="Arial Unicode MS" w:cs="Arial Unicode MS"/>
          <w:bCs/>
          <w:color w:val="000000"/>
          <w:sz w:val="28"/>
          <w:szCs w:val="28"/>
          <w:lang w:eastAsia="ru-RU"/>
        </w:rPr>
        <w:t xml:space="preserve"> </w:t>
      </w:r>
      <w:r w:rsidRPr="00B71ECF">
        <w:rPr>
          <w:rFonts w:ascii="Times New Roman" w:eastAsia="Arial Unicode MS" w:hAnsi="Times New Roman" w:cs="Times New Roman"/>
          <w:bCs/>
          <w:color w:val="000000"/>
          <w:sz w:val="28"/>
          <w:szCs w:val="28"/>
          <w:lang w:eastAsia="ru-RU"/>
        </w:rPr>
        <w:t xml:space="preserve">Методологічною базою даного дослідження слугуватимуть загально – теоретичні та спеціальні принципи наукового дослідження та пізнання через компаративний аналіз основних джерел інформації. </w:t>
      </w:r>
      <w:r w:rsidRPr="00B71ECF">
        <w:rPr>
          <w:rFonts w:ascii="Times New Roman" w:eastAsia="Arial Unicode MS" w:hAnsi="Times New Roman" w:cs="Times New Roman"/>
          <w:color w:val="000000"/>
          <w:sz w:val="28"/>
          <w:szCs w:val="28"/>
          <w:lang w:eastAsia="ru-RU"/>
        </w:rPr>
        <w:t>Теоретичною</w:t>
      </w:r>
      <w:r w:rsidRPr="00B71ECF">
        <w:rPr>
          <w:rFonts w:ascii="Bell MT" w:eastAsia="Arial Unicode MS" w:hAnsi="Bell MT" w:cs="Arial Unicode MS"/>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основою</w:t>
      </w:r>
      <w:r w:rsidRPr="00B71ECF">
        <w:rPr>
          <w:rFonts w:ascii="Bell MT" w:eastAsia="Arial Unicode MS" w:hAnsi="Bell MT" w:cs="Arial Unicode MS"/>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дослідження</w:t>
      </w:r>
      <w:r w:rsidRPr="00B71ECF">
        <w:rPr>
          <w:rFonts w:ascii="Bell MT" w:eastAsia="Arial Unicode MS" w:hAnsi="Bell MT" w:cs="Arial Unicode MS"/>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є</w:t>
      </w:r>
      <w:r w:rsidRPr="00B71ECF">
        <w:rPr>
          <w:rFonts w:ascii="Bell MT" w:eastAsia="Arial Unicode MS" w:hAnsi="Bell MT" w:cs="Arial Unicode MS"/>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наукові</w:t>
      </w:r>
      <w:r w:rsidRPr="00B71ECF">
        <w:rPr>
          <w:rFonts w:ascii="Bell MT" w:eastAsia="Arial Unicode MS" w:hAnsi="Bell MT" w:cs="Arial Unicode MS"/>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праці</w:t>
      </w:r>
      <w:r w:rsidRPr="00B71ECF">
        <w:rPr>
          <w:rFonts w:ascii="Bell MT" w:eastAsia="Arial Unicode MS" w:hAnsi="Bell MT" w:cs="Arial Unicode MS"/>
          <w:color w:val="000000"/>
          <w:sz w:val="28"/>
          <w:szCs w:val="28"/>
          <w:lang w:eastAsia="ru-RU"/>
        </w:rPr>
        <w:t>,</w:t>
      </w:r>
      <w:r w:rsidR="00954530">
        <w:rPr>
          <w:rFonts w:ascii="Times New Roman" w:eastAsia="Arial Unicode MS" w:hAnsi="Times New Roman" w:cs="Times New Roman"/>
          <w:color w:val="000000"/>
          <w:sz w:val="28"/>
          <w:szCs w:val="28"/>
          <w:lang w:eastAsia="ru-RU"/>
        </w:rPr>
        <w:t xml:space="preserve"> таких дослідників Колодій А.</w:t>
      </w:r>
      <w:r w:rsidRPr="00B71ECF">
        <w:rPr>
          <w:rFonts w:ascii="Times New Roman" w:eastAsia="Arial Unicode MS" w:hAnsi="Times New Roman" w:cs="Times New Roman"/>
          <w:color w:val="000000"/>
          <w:sz w:val="28"/>
          <w:szCs w:val="28"/>
          <w:lang w:eastAsia="ru-RU"/>
        </w:rPr>
        <w:t>М</w:t>
      </w:r>
      <w:r w:rsidRPr="00B71ECF">
        <w:rPr>
          <w:rFonts w:ascii="Bell MT" w:eastAsia="Arial Unicode MS" w:hAnsi="Bell MT" w:cs="Arial Unicode MS"/>
          <w:color w:val="000000"/>
          <w:sz w:val="28"/>
          <w:szCs w:val="28"/>
          <w:lang w:eastAsia="ru-RU"/>
        </w:rPr>
        <w:t>.</w:t>
      </w:r>
      <w:r w:rsidR="00954530">
        <w:rPr>
          <w:rFonts w:ascii="Times New Roman" w:eastAsia="Arial Unicode MS" w:hAnsi="Times New Roman" w:cs="Times New Roman"/>
          <w:color w:val="000000"/>
          <w:sz w:val="28"/>
          <w:szCs w:val="28"/>
          <w:lang w:eastAsia="ru-RU"/>
        </w:rPr>
        <w:t>, Олійник А.Ю., Погорілко В.Ф., Скакун О.Ф., Журавський В.</w:t>
      </w:r>
      <w:r w:rsidRPr="00B71ECF">
        <w:rPr>
          <w:rFonts w:ascii="Times New Roman" w:eastAsia="Arial Unicode MS" w:hAnsi="Times New Roman" w:cs="Times New Roman"/>
          <w:color w:val="000000"/>
          <w:sz w:val="28"/>
          <w:szCs w:val="28"/>
          <w:lang w:eastAsia="ru-RU"/>
        </w:rPr>
        <w:t>С.</w:t>
      </w:r>
      <w:r w:rsidRPr="00B71ECF">
        <w:rPr>
          <w:rFonts w:ascii="Bell MT" w:eastAsia="Arial Unicode MS" w:hAnsi="Bell MT" w:cs="Arial Unicode MS"/>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Теоретичне</w:t>
      </w:r>
      <w:r w:rsidRPr="00B71ECF">
        <w:rPr>
          <w:rFonts w:ascii="Bell MT" w:eastAsia="Arial Unicode MS" w:hAnsi="Bell MT" w:cs="Arial Unicode MS"/>
          <w:color w:val="000000"/>
          <w:sz w:val="28"/>
          <w:szCs w:val="28"/>
          <w:lang w:eastAsia="ru-RU"/>
        </w:rPr>
        <w:t xml:space="preserve"> </w:t>
      </w:r>
      <w:r w:rsidRPr="00B71ECF">
        <w:rPr>
          <w:rFonts w:ascii="Bell MT" w:eastAsia="Arial Unicode MS" w:hAnsi="Bell MT" w:cs="Bell MT"/>
          <w:color w:val="000000"/>
          <w:sz w:val="28"/>
          <w:szCs w:val="28"/>
          <w:lang w:eastAsia="ru-RU"/>
        </w:rPr>
        <w:t>—</w:t>
      </w:r>
      <w:r w:rsidRPr="00B71ECF">
        <w:rPr>
          <w:rFonts w:ascii="Bell MT" w:eastAsia="Arial Unicode MS" w:hAnsi="Bell MT" w:cs="Arial Unicode MS"/>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полягає</w:t>
      </w:r>
      <w:r w:rsidRPr="00B71ECF">
        <w:rPr>
          <w:rFonts w:ascii="Bell MT" w:eastAsia="Arial Unicode MS" w:hAnsi="Bell MT" w:cs="Arial Unicode MS"/>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в</w:t>
      </w:r>
      <w:r w:rsidRPr="00B71ECF">
        <w:rPr>
          <w:rFonts w:ascii="Bell MT" w:eastAsia="Arial Unicode MS" w:hAnsi="Bell MT" w:cs="Arial Unicode MS"/>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дослідження історичних етапів встановлення та розвитку  правових засад організації судової влади та здійснення правосуддя в Україні, систему суддів загальної юрисдикції та конституційного суду України.</w:t>
      </w:r>
      <w:r w:rsidRPr="00B71ECF">
        <w:rPr>
          <w:rFonts w:ascii="Times New Roman" w:eastAsia="Arial Unicode MS" w:hAnsi="Times New Roman" w:cs="Times New Roman"/>
          <w:color w:val="000000"/>
          <w:sz w:val="28"/>
          <w:szCs w:val="28"/>
          <w:lang w:eastAsia="ru-RU"/>
        </w:rPr>
        <w:br w:type="page"/>
      </w:r>
    </w:p>
    <w:p w:rsidR="00954530" w:rsidRDefault="00B71ECF" w:rsidP="00717339">
      <w:pPr>
        <w:spacing w:after="0" w:line="240" w:lineRule="auto"/>
        <w:jc w:val="center"/>
        <w:rPr>
          <w:rFonts w:ascii="Times New Roman" w:eastAsia="Arial Unicode MS" w:hAnsi="Times New Roman" w:cs="Times New Roman"/>
          <w:color w:val="000000"/>
          <w:spacing w:val="-6"/>
          <w:sz w:val="28"/>
          <w:szCs w:val="28"/>
          <w:lang w:eastAsia="ru-RU"/>
        </w:rPr>
      </w:pPr>
      <w:r w:rsidRPr="00B71ECF">
        <w:rPr>
          <w:rFonts w:ascii="Times New Roman" w:eastAsia="Arial Unicode MS" w:hAnsi="Times New Roman" w:cs="Times New Roman"/>
          <w:b/>
          <w:color w:val="000000"/>
          <w:spacing w:val="-6"/>
          <w:sz w:val="28"/>
          <w:szCs w:val="28"/>
          <w:lang w:eastAsia="ru-RU"/>
        </w:rPr>
        <w:lastRenderedPageBreak/>
        <w:t xml:space="preserve"> </w:t>
      </w:r>
      <w:r w:rsidRPr="00B71ECF">
        <w:rPr>
          <w:rFonts w:ascii="Times New Roman" w:eastAsia="Arial Unicode MS" w:hAnsi="Times New Roman" w:cs="Times New Roman"/>
          <w:color w:val="000000"/>
          <w:spacing w:val="-6"/>
          <w:sz w:val="28"/>
          <w:szCs w:val="28"/>
          <w:lang w:eastAsia="ru-RU"/>
        </w:rPr>
        <w:t>ГЕНОЦИД ЯК МІЖНАРОДНИЙ ЗЛОЧИН</w:t>
      </w:r>
    </w:p>
    <w:p w:rsidR="001C7D73" w:rsidRPr="001C7D73" w:rsidRDefault="001C7D73" w:rsidP="00717339">
      <w:pPr>
        <w:spacing w:after="0" w:line="240" w:lineRule="auto"/>
        <w:jc w:val="center"/>
        <w:rPr>
          <w:rFonts w:ascii="Times New Roman" w:eastAsia="Arial Unicode MS" w:hAnsi="Times New Roman" w:cs="Times New Roman"/>
          <w:color w:val="000000"/>
          <w:spacing w:val="-6"/>
          <w:sz w:val="16"/>
          <w:szCs w:val="28"/>
          <w:lang w:eastAsia="ru-RU"/>
        </w:rPr>
      </w:pPr>
    </w:p>
    <w:p w:rsidR="00B71ECF" w:rsidRPr="00B71ECF" w:rsidRDefault="00B71ECF" w:rsidP="00B71ECF">
      <w:pPr>
        <w:spacing w:after="0" w:line="240" w:lineRule="auto"/>
        <w:ind w:firstLine="3402"/>
        <w:rPr>
          <w:rFonts w:ascii="Times New Roman" w:eastAsia="Times New Roman" w:hAnsi="Times New Roman" w:cs="Times New Roman"/>
          <w:b/>
          <w:color w:val="000000"/>
          <w:spacing w:val="-6"/>
          <w:sz w:val="24"/>
          <w:szCs w:val="24"/>
          <w:lang w:eastAsia="ru-RU"/>
        </w:rPr>
      </w:pPr>
      <w:r w:rsidRPr="00B71ECF">
        <w:rPr>
          <w:rFonts w:ascii="Times New Roman" w:eastAsia="Arial Unicode MS" w:hAnsi="Times New Roman" w:cs="Times New Roman"/>
          <w:b/>
          <w:noProof/>
          <w:color w:val="000000"/>
          <w:spacing w:val="-6"/>
          <w:sz w:val="28"/>
          <w:szCs w:val="28"/>
          <w:lang w:eastAsia="uk-UA"/>
        </w:rPr>
        <w:drawing>
          <wp:anchor distT="0" distB="0" distL="114300" distR="114300" simplePos="0" relativeHeight="251672576" behindDoc="0" locked="0" layoutInCell="1" allowOverlap="1" wp14:anchorId="4C91E077" wp14:editId="135D185D">
            <wp:simplePos x="0" y="0"/>
            <wp:positionH relativeFrom="margin">
              <wp:posOffset>354330</wp:posOffset>
            </wp:positionH>
            <wp:positionV relativeFrom="paragraph">
              <wp:posOffset>10204</wp:posOffset>
            </wp:positionV>
            <wp:extent cx="1350335" cy="1594884"/>
            <wp:effectExtent l="0" t="0" r="2540" b="5715"/>
            <wp:wrapNone/>
            <wp:docPr id="6" name="Рисунок 6" descr="C:\Users\Ivan\Desktop\Тези 2019\Тези Гімназія №2\Волощук право\DSC_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van\Desktop\Тези 2019\Тези Гімназія №2\Волощук право\DSC_0188.JPG"/>
                    <pic:cNvPicPr>
                      <a:picLocks noChangeAspect="1" noChangeArrowheads="1"/>
                    </pic:cNvPicPr>
                  </pic:nvPicPr>
                  <pic:blipFill rotWithShape="1">
                    <a:blip r:embed="rId16" cstate="print">
                      <a:lum bright="20000" contrast="10000"/>
                      <a:extLst>
                        <a:ext uri="{28A0092B-C50C-407E-A947-70E740481C1C}">
                          <a14:useLocalDpi xmlns:a14="http://schemas.microsoft.com/office/drawing/2010/main" val="0"/>
                        </a:ext>
                      </a:extLst>
                    </a:blip>
                    <a:srcRect l="30107" t="10536" r="43162" b="66879"/>
                    <a:stretch/>
                  </pic:blipFill>
                  <pic:spPr bwMode="auto">
                    <a:xfrm>
                      <a:off x="0" y="0"/>
                      <a:ext cx="1350335" cy="15948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Times New Roman"/>
          <w:b/>
          <w:color w:val="000000"/>
          <w:sz w:val="24"/>
          <w:szCs w:val="24"/>
          <w:lang w:val="uk" w:eastAsia="ru-RU"/>
        </w:rPr>
        <w:t>Автор:</w:t>
      </w:r>
    </w:p>
    <w:p w:rsidR="00B71ECF" w:rsidRPr="00B71ECF" w:rsidRDefault="00D34FFB" w:rsidP="00B71ECF">
      <w:pPr>
        <w:spacing w:after="0" w:line="240" w:lineRule="auto"/>
        <w:ind w:firstLine="3402"/>
        <w:rPr>
          <w:rFonts w:ascii="Times New Roman" w:eastAsia="Times New Roman" w:hAnsi="Times New Roman" w:cs="Times New Roman"/>
          <w:color w:val="000000"/>
          <w:spacing w:val="-6"/>
          <w:sz w:val="24"/>
          <w:szCs w:val="24"/>
          <w:lang w:eastAsia="ru-RU"/>
        </w:rPr>
      </w:pPr>
      <w:r>
        <w:rPr>
          <w:rFonts w:ascii="Times New Roman" w:eastAsia="Times New Roman" w:hAnsi="Times New Roman" w:cs="Times New Roman"/>
          <w:color w:val="000000"/>
          <w:spacing w:val="-6"/>
          <w:sz w:val="24"/>
          <w:szCs w:val="24"/>
          <w:lang w:eastAsia="ru-RU"/>
        </w:rPr>
        <w:t>Волощук Вікторія</w:t>
      </w:r>
      <w:r w:rsidR="00B71ECF" w:rsidRPr="00B71ECF">
        <w:rPr>
          <w:rFonts w:ascii="Times New Roman" w:eastAsia="Times New Roman" w:hAnsi="Times New Roman" w:cs="Times New Roman"/>
          <w:color w:val="000000"/>
          <w:spacing w:val="-6"/>
          <w:sz w:val="24"/>
          <w:szCs w:val="24"/>
          <w:lang w:eastAsia="ru-RU"/>
        </w:rPr>
        <w:t>,</w:t>
      </w:r>
    </w:p>
    <w:p w:rsidR="00B71ECF" w:rsidRPr="00B71ECF" w:rsidRDefault="00D34FFB" w:rsidP="00B71ECF">
      <w:pPr>
        <w:spacing w:after="0" w:line="240" w:lineRule="auto"/>
        <w:ind w:firstLine="3402"/>
        <w:rPr>
          <w:rFonts w:ascii="Times New Roman" w:eastAsia="Times New Roman" w:hAnsi="Times New Roman" w:cs="Times New Roman"/>
          <w:color w:val="000000"/>
          <w:spacing w:val="-6"/>
          <w:sz w:val="24"/>
          <w:szCs w:val="24"/>
          <w:lang w:eastAsia="ru-RU"/>
        </w:rPr>
      </w:pPr>
      <w:r>
        <w:rPr>
          <w:rFonts w:ascii="Times New Roman" w:eastAsia="Times New Roman" w:hAnsi="Times New Roman" w:cs="Times New Roman"/>
          <w:color w:val="000000"/>
          <w:spacing w:val="-6"/>
          <w:sz w:val="24"/>
          <w:szCs w:val="24"/>
          <w:lang w:eastAsia="ru-RU"/>
        </w:rPr>
        <w:t>учениця</w:t>
      </w:r>
      <w:r w:rsidR="00B71ECF" w:rsidRPr="00B71ECF">
        <w:rPr>
          <w:rFonts w:ascii="Times New Roman" w:eastAsia="Times New Roman" w:hAnsi="Times New Roman" w:cs="Times New Roman"/>
          <w:color w:val="000000"/>
          <w:spacing w:val="-6"/>
          <w:sz w:val="24"/>
          <w:szCs w:val="24"/>
          <w:lang w:eastAsia="ru-RU"/>
        </w:rPr>
        <w:t xml:space="preserve"> 9 класу </w:t>
      </w:r>
    </w:p>
    <w:p w:rsidR="00BD7619" w:rsidRDefault="00B71ECF" w:rsidP="00BD7619">
      <w:pPr>
        <w:spacing w:after="0" w:line="240" w:lineRule="auto"/>
        <w:ind w:firstLine="3402"/>
        <w:rPr>
          <w:rFonts w:ascii="Times New Roman" w:eastAsia="Times New Roman" w:hAnsi="Times New Roman" w:cs="Times New Roman"/>
          <w:color w:val="000000"/>
          <w:spacing w:val="-6"/>
          <w:sz w:val="24"/>
          <w:szCs w:val="24"/>
          <w:lang w:eastAsia="ru-RU"/>
        </w:rPr>
      </w:pPr>
      <w:r w:rsidRPr="00B71ECF">
        <w:rPr>
          <w:rFonts w:ascii="Times New Roman" w:eastAsia="Times New Roman" w:hAnsi="Times New Roman" w:cs="Times New Roman"/>
          <w:color w:val="000000"/>
          <w:spacing w:val="-6"/>
          <w:sz w:val="24"/>
          <w:szCs w:val="24"/>
          <w:lang w:eastAsia="ru-RU"/>
        </w:rPr>
        <w:t xml:space="preserve">Чернівецької гімназії № 2 </w:t>
      </w:r>
    </w:p>
    <w:p w:rsidR="00843D15" w:rsidRDefault="00843D15" w:rsidP="00BD7619">
      <w:pPr>
        <w:spacing w:after="0" w:line="240" w:lineRule="auto"/>
        <w:ind w:firstLine="3402"/>
        <w:rPr>
          <w:rFonts w:ascii="Times New Roman" w:eastAsia="Arial Unicode MS" w:hAnsi="Times New Roman" w:cs="Times New Roman"/>
          <w:b/>
          <w:color w:val="000000"/>
          <w:sz w:val="24"/>
          <w:szCs w:val="24"/>
          <w:lang w:eastAsia="ru-RU"/>
        </w:rPr>
      </w:pPr>
    </w:p>
    <w:p w:rsidR="00B71ECF" w:rsidRPr="00BD7619" w:rsidRDefault="003F50E8" w:rsidP="00BD7619">
      <w:pPr>
        <w:spacing w:after="0" w:line="240" w:lineRule="auto"/>
        <w:ind w:firstLine="3402"/>
        <w:rPr>
          <w:rFonts w:ascii="Times New Roman" w:eastAsia="Times New Roman" w:hAnsi="Times New Roman" w:cs="Times New Roman"/>
          <w:color w:val="000000"/>
          <w:spacing w:val="-6"/>
          <w:sz w:val="24"/>
          <w:szCs w:val="24"/>
          <w:lang w:eastAsia="ru-RU"/>
        </w:rPr>
      </w:pPr>
      <w:r>
        <w:rPr>
          <w:rFonts w:ascii="Times New Roman" w:eastAsia="Arial Unicode MS" w:hAnsi="Times New Roman" w:cs="Times New Roman"/>
          <w:b/>
          <w:color w:val="000000"/>
          <w:sz w:val="24"/>
          <w:szCs w:val="24"/>
          <w:lang w:eastAsia="ru-RU"/>
        </w:rPr>
        <w:t>Науковий керівник</w:t>
      </w:r>
      <w:r w:rsidR="00B71ECF" w:rsidRPr="00B71ECF">
        <w:rPr>
          <w:rFonts w:ascii="Times New Roman" w:eastAsia="Arial Unicode MS" w:hAnsi="Times New Roman" w:cs="Times New Roman"/>
          <w:b/>
          <w:color w:val="000000"/>
          <w:sz w:val="24"/>
          <w:szCs w:val="24"/>
          <w:lang w:eastAsia="ru-RU"/>
        </w:rPr>
        <w:t xml:space="preserve">: </w:t>
      </w:r>
    </w:p>
    <w:p w:rsidR="00E15698" w:rsidRDefault="00C46531" w:rsidP="00B71ECF">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Біленець Д.</w:t>
      </w:r>
      <w:r w:rsidR="00954530">
        <w:rPr>
          <w:rFonts w:ascii="Times New Roman" w:eastAsia="Arial Unicode MS" w:hAnsi="Times New Roman" w:cs="Times New Roman"/>
          <w:color w:val="000000"/>
          <w:sz w:val="24"/>
          <w:szCs w:val="24"/>
          <w:lang w:eastAsia="ru-RU"/>
        </w:rPr>
        <w:t xml:space="preserve">А., </w:t>
      </w:r>
    </w:p>
    <w:p w:rsidR="00B71ECF" w:rsidRPr="00B71ECF" w:rsidRDefault="00E15698" w:rsidP="00E15698">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 xml:space="preserve">доцент </w:t>
      </w:r>
      <w:r w:rsidR="00B71ECF" w:rsidRPr="00B71ECF">
        <w:rPr>
          <w:rFonts w:ascii="Times New Roman" w:eastAsia="Arial Unicode MS" w:hAnsi="Times New Roman" w:cs="Times New Roman"/>
          <w:color w:val="000000"/>
          <w:sz w:val="24"/>
          <w:szCs w:val="24"/>
          <w:lang w:eastAsia="ru-RU"/>
        </w:rPr>
        <w:t xml:space="preserve">Чернівецького юридичного інституту </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Національного університету</w:t>
      </w:r>
    </w:p>
    <w:p w:rsidR="001C7D73" w:rsidRDefault="00D34FFB" w:rsidP="00E15698">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«Одеська юридична академія»</w:t>
      </w:r>
      <w:r w:rsidR="00E15698">
        <w:rPr>
          <w:rFonts w:ascii="Times New Roman" w:eastAsia="Arial Unicode MS" w:hAnsi="Times New Roman" w:cs="Times New Roman"/>
          <w:color w:val="000000"/>
          <w:sz w:val="24"/>
          <w:szCs w:val="24"/>
          <w:lang w:eastAsia="ru-RU"/>
        </w:rPr>
        <w:t>, к.ю.н</w:t>
      </w:r>
    </w:p>
    <w:p w:rsidR="00BD7619" w:rsidRDefault="00BD7619" w:rsidP="001C7D73">
      <w:pPr>
        <w:spacing w:after="0" w:line="240" w:lineRule="auto"/>
        <w:ind w:firstLine="3402"/>
        <w:rPr>
          <w:rFonts w:ascii="Times New Roman" w:eastAsia="Arial Unicode MS" w:hAnsi="Times New Roman" w:cs="Times New Roman"/>
          <w:color w:val="000000"/>
          <w:sz w:val="24"/>
          <w:szCs w:val="24"/>
          <w:lang w:eastAsia="ru-RU"/>
        </w:rPr>
      </w:pPr>
    </w:p>
    <w:p w:rsidR="00B71ECF" w:rsidRPr="007434C8" w:rsidRDefault="00B71ECF" w:rsidP="006C5FCF">
      <w:pPr>
        <w:spacing w:after="0" w:line="216" w:lineRule="auto"/>
        <w:ind w:firstLine="567"/>
        <w:jc w:val="both"/>
        <w:rPr>
          <w:rFonts w:ascii="Times New Roman" w:eastAsia="Times New Roman" w:hAnsi="Times New Roman" w:cs="Times New Roman"/>
          <w:color w:val="000000"/>
          <w:spacing w:val="-6"/>
          <w:sz w:val="28"/>
          <w:szCs w:val="28"/>
          <w:lang w:eastAsia="ru-RU"/>
        </w:rPr>
      </w:pPr>
      <w:r w:rsidRPr="00B71ECF">
        <w:rPr>
          <w:rFonts w:ascii="Times New Roman" w:eastAsia="Times New Roman" w:hAnsi="Times New Roman" w:cs="Times New Roman"/>
          <w:color w:val="000000"/>
          <w:spacing w:val="-6"/>
          <w:sz w:val="28"/>
          <w:szCs w:val="28"/>
          <w:lang w:eastAsia="ru-RU"/>
        </w:rPr>
        <w:t>Тривалий час на теренах багатьох держав масові етнічні чистки та винищення частини населення за іншими дискримінаційними ознаками не визнавались у якості окремого злочину. Це ж стосується і міжнародного права. Нині людство прийшло до визнання ганебності та підвищеної суспільної небезпечності таких злочинних діянь. Ці діяння вже визнаються не лише на внутрішньонаціональному рівні, а й на міжнародному, як міжнародні злочини</w:t>
      </w:r>
      <w:r w:rsidRPr="00B71ECF">
        <w:rPr>
          <w:rFonts w:ascii="Times New Roman" w:eastAsia="Times New Roman" w:hAnsi="Times New Roman" w:cs="Times New Roman"/>
          <w:iCs/>
          <w:color w:val="000000"/>
          <w:sz w:val="28"/>
          <w:szCs w:val="28"/>
          <w:lang w:eastAsia="ru-RU"/>
        </w:rPr>
        <w:t>. Що таке «геноцид», які його специфічні риси, що розкривають його природу, яка ґенеза вироблення самого поняття  «геноцид», а також які шляхи протидії цьому негативному явищу нині існують – на ці питання ми будемо шукати відповіді у даній роботі.</w:t>
      </w:r>
    </w:p>
    <w:p w:rsidR="00B71ECF" w:rsidRPr="00B71ECF" w:rsidRDefault="00B71ECF" w:rsidP="006C5FCF">
      <w:pPr>
        <w:spacing w:after="0" w:line="216" w:lineRule="auto"/>
        <w:ind w:firstLine="567"/>
        <w:jc w:val="both"/>
        <w:rPr>
          <w:rFonts w:ascii="Times New Roman" w:eastAsia="Times New Roman" w:hAnsi="Times New Roman" w:cs="Times New Roman"/>
          <w:iCs/>
          <w:color w:val="000000"/>
          <w:sz w:val="28"/>
          <w:szCs w:val="28"/>
          <w:lang w:eastAsia="ru-RU"/>
        </w:rPr>
      </w:pPr>
      <w:r w:rsidRPr="00B71ECF">
        <w:rPr>
          <w:rFonts w:ascii="Times New Roman" w:eastAsia="Times New Roman" w:hAnsi="Times New Roman" w:cs="Times New Roman"/>
          <w:iCs/>
          <w:color w:val="000000"/>
          <w:sz w:val="28"/>
          <w:szCs w:val="28"/>
          <w:lang w:eastAsia="ru-RU"/>
        </w:rPr>
        <w:t xml:space="preserve">Об’єкт дослідження – </w:t>
      </w:r>
      <w:r w:rsidRPr="00B71ECF">
        <w:rPr>
          <w:rFonts w:ascii="Times New Roman" w:eastAsia="Arial Unicode MS" w:hAnsi="Times New Roman" w:cs="Times New Roman"/>
          <w:color w:val="000000"/>
          <w:spacing w:val="-8"/>
          <w:sz w:val="28"/>
          <w:szCs w:val="28"/>
          <w:lang w:eastAsia="ru-RU"/>
        </w:rPr>
        <w:t>суспільні відносини, які виникають при вчиненні актів геноциду та притягненні винних суб’єктів до відповідальності.</w:t>
      </w:r>
    </w:p>
    <w:p w:rsidR="00B71ECF" w:rsidRPr="00B71ECF" w:rsidRDefault="00B71ECF" w:rsidP="006C5FCF">
      <w:pPr>
        <w:spacing w:after="0" w:line="216" w:lineRule="auto"/>
        <w:ind w:firstLine="567"/>
        <w:jc w:val="both"/>
        <w:rPr>
          <w:rFonts w:ascii="Times New Roman" w:eastAsia="Times New Roman" w:hAnsi="Times New Roman" w:cs="Times New Roman"/>
          <w:iCs/>
          <w:color w:val="000000"/>
          <w:sz w:val="28"/>
          <w:szCs w:val="28"/>
          <w:lang w:eastAsia="ru-RU"/>
        </w:rPr>
      </w:pPr>
      <w:r w:rsidRPr="00B71ECF">
        <w:rPr>
          <w:rFonts w:ascii="Times New Roman" w:eastAsia="Times New Roman" w:hAnsi="Times New Roman" w:cs="Times New Roman"/>
          <w:iCs/>
          <w:color w:val="000000"/>
          <w:sz w:val="28"/>
          <w:szCs w:val="28"/>
          <w:lang w:eastAsia="ru-RU"/>
        </w:rPr>
        <w:t xml:space="preserve">Предмет – </w:t>
      </w:r>
      <w:r w:rsidRPr="00B71ECF">
        <w:rPr>
          <w:rFonts w:ascii="Times New Roman" w:eastAsia="Arial Unicode MS" w:hAnsi="Times New Roman" w:cs="Times New Roman"/>
          <w:color w:val="000000"/>
          <w:spacing w:val="-8"/>
          <w:sz w:val="28"/>
          <w:szCs w:val="28"/>
          <w:lang w:eastAsia="ru-RU"/>
        </w:rPr>
        <w:t>геноцид як міжнародний злочин.</w:t>
      </w:r>
      <w:r w:rsidRPr="00B71ECF">
        <w:rPr>
          <w:rFonts w:ascii="Times New Roman" w:eastAsia="Times New Roman" w:hAnsi="Times New Roman" w:cs="Times New Roman"/>
          <w:iCs/>
          <w:color w:val="000000"/>
          <w:sz w:val="28"/>
          <w:szCs w:val="28"/>
          <w:lang w:eastAsia="ru-RU"/>
        </w:rPr>
        <w:t xml:space="preserve"> </w:t>
      </w:r>
      <w:r w:rsidRPr="00B71ECF">
        <w:rPr>
          <w:rFonts w:ascii="Times New Roman" w:eastAsia="Arial Unicode MS" w:hAnsi="Times New Roman" w:cs="Times New Roman"/>
          <w:color w:val="000000"/>
          <w:spacing w:val="-6"/>
          <w:sz w:val="28"/>
          <w:szCs w:val="28"/>
          <w:lang w:eastAsia="ru-RU"/>
        </w:rPr>
        <w:t xml:space="preserve">Мета - </w:t>
      </w:r>
      <w:r w:rsidRPr="00B71ECF">
        <w:rPr>
          <w:rFonts w:ascii="Times New Roman" w:eastAsia="Arial Unicode MS" w:hAnsi="Times New Roman" w:cs="Times New Roman"/>
          <w:color w:val="000000"/>
          <w:spacing w:val="-8"/>
          <w:sz w:val="28"/>
          <w:szCs w:val="28"/>
          <w:lang w:eastAsia="ru-RU"/>
        </w:rPr>
        <w:t>з’ясуванні сутності, поняття та особливостей геноциду як міжнародного злочину.</w:t>
      </w:r>
    </w:p>
    <w:p w:rsidR="00B71ECF" w:rsidRPr="00B71ECF" w:rsidRDefault="00B71ECF" w:rsidP="006C5FCF">
      <w:pPr>
        <w:spacing w:after="0" w:line="216" w:lineRule="auto"/>
        <w:ind w:firstLine="567"/>
        <w:jc w:val="both"/>
        <w:rPr>
          <w:rFonts w:ascii="Times New Roman" w:eastAsia="Arial Unicode MS" w:hAnsi="Times New Roman" w:cs="Times New Roman"/>
          <w:color w:val="000000"/>
          <w:spacing w:val="-6"/>
          <w:sz w:val="28"/>
          <w:szCs w:val="28"/>
          <w:lang w:eastAsia="ru-RU"/>
        </w:rPr>
      </w:pPr>
      <w:r w:rsidRPr="00B71ECF">
        <w:rPr>
          <w:rFonts w:ascii="Times New Roman" w:eastAsia="Arial Unicode MS" w:hAnsi="Times New Roman" w:cs="Times New Roman"/>
          <w:color w:val="000000"/>
          <w:spacing w:val="-6"/>
          <w:sz w:val="28"/>
          <w:szCs w:val="28"/>
          <w:lang w:eastAsia="ru-RU"/>
        </w:rPr>
        <w:t xml:space="preserve">Завдання –  </w:t>
      </w:r>
      <w:r w:rsidRPr="00B71ECF">
        <w:rPr>
          <w:rFonts w:ascii="Times New Roman" w:eastAsia="Arial Unicode MS" w:hAnsi="Times New Roman" w:cs="Times New Roman"/>
          <w:color w:val="222222"/>
          <w:spacing w:val="-8"/>
          <w:sz w:val="28"/>
          <w:szCs w:val="28"/>
          <w:lang w:val="uk" w:eastAsia="ru-RU"/>
        </w:rPr>
        <w:t>дослі</w:t>
      </w:r>
      <w:r w:rsidRPr="00B71ECF">
        <w:rPr>
          <w:rFonts w:ascii="Times New Roman" w:eastAsia="Microsoft JhengHei Light" w:hAnsi="Times New Roman" w:cs="Times New Roman"/>
          <w:color w:val="222222"/>
          <w:spacing w:val="-8"/>
          <w:sz w:val="28"/>
          <w:szCs w:val="28"/>
          <w:lang w:val="uk" w:eastAsia="ru-RU"/>
        </w:rPr>
        <w:t>дити</w:t>
      </w:r>
      <w:r w:rsidRPr="00B71ECF">
        <w:rPr>
          <w:rFonts w:ascii="Times New Roman" w:eastAsia="Arial Unicode MS" w:hAnsi="Times New Roman" w:cs="Times New Roman"/>
          <w:color w:val="222222"/>
          <w:spacing w:val="-8"/>
          <w:sz w:val="28"/>
          <w:szCs w:val="28"/>
          <w:lang w:val="uk" w:eastAsia="ru-RU"/>
        </w:rPr>
        <w:t xml:space="preserve"> і</w:t>
      </w:r>
      <w:r w:rsidRPr="00B71ECF">
        <w:rPr>
          <w:rFonts w:ascii="Times New Roman" w:eastAsia="Microsoft JhengHei Light" w:hAnsi="Times New Roman" w:cs="Times New Roman"/>
          <w:color w:val="222222"/>
          <w:spacing w:val="-8"/>
          <w:sz w:val="28"/>
          <w:szCs w:val="28"/>
          <w:lang w:val="uk" w:eastAsia="ru-RU"/>
        </w:rPr>
        <w:t>стор</w:t>
      </w:r>
      <w:r w:rsidRPr="00B71ECF">
        <w:rPr>
          <w:rFonts w:ascii="Times New Roman" w:eastAsia="Arial Unicode MS" w:hAnsi="Times New Roman" w:cs="Times New Roman"/>
          <w:color w:val="222222"/>
          <w:spacing w:val="-8"/>
          <w:sz w:val="28"/>
          <w:szCs w:val="28"/>
          <w:lang w:val="uk" w:eastAsia="ru-RU"/>
        </w:rPr>
        <w:t>і</w:t>
      </w:r>
      <w:r w:rsidRPr="00B71ECF">
        <w:rPr>
          <w:rFonts w:ascii="Times New Roman" w:eastAsia="Microsoft JhengHei Light" w:hAnsi="Times New Roman" w:cs="Times New Roman"/>
          <w:color w:val="222222"/>
          <w:spacing w:val="-8"/>
          <w:sz w:val="28"/>
          <w:szCs w:val="28"/>
          <w:lang w:val="uk" w:eastAsia="ru-RU"/>
        </w:rPr>
        <w:t>ю</w:t>
      </w:r>
      <w:r w:rsidRPr="00B71ECF">
        <w:rPr>
          <w:rFonts w:ascii="Times New Roman" w:eastAsia="Arial Unicode MS" w:hAnsi="Times New Roman" w:cs="Times New Roman"/>
          <w:color w:val="222222"/>
          <w:spacing w:val="-8"/>
          <w:sz w:val="28"/>
          <w:szCs w:val="28"/>
          <w:lang w:val="uk" w:eastAsia="ru-RU"/>
        </w:rPr>
        <w:t xml:space="preserve"> </w:t>
      </w:r>
      <w:r w:rsidRPr="00B71ECF">
        <w:rPr>
          <w:rFonts w:ascii="Times New Roman" w:eastAsia="Microsoft JhengHei Light" w:hAnsi="Times New Roman" w:cs="Times New Roman"/>
          <w:color w:val="222222"/>
          <w:spacing w:val="-8"/>
          <w:sz w:val="28"/>
          <w:szCs w:val="28"/>
          <w:lang w:val="uk" w:eastAsia="ru-RU"/>
        </w:rPr>
        <w:t>геноциду</w:t>
      </w:r>
      <w:r w:rsidRPr="00B71ECF">
        <w:rPr>
          <w:rFonts w:ascii="Times New Roman" w:eastAsia="Arial Unicode MS" w:hAnsi="Times New Roman" w:cs="Times New Roman"/>
          <w:color w:val="222222"/>
          <w:spacing w:val="-8"/>
          <w:sz w:val="28"/>
          <w:szCs w:val="28"/>
          <w:lang w:val="uk" w:eastAsia="ru-RU"/>
        </w:rPr>
        <w:t>,</w:t>
      </w:r>
      <w:r w:rsidRPr="00B71ECF">
        <w:rPr>
          <w:rFonts w:ascii="Times New Roman" w:eastAsia="Arial Unicode MS" w:hAnsi="Times New Roman" w:cs="Times New Roman"/>
          <w:color w:val="000000"/>
          <w:spacing w:val="-6"/>
          <w:sz w:val="28"/>
          <w:szCs w:val="28"/>
          <w:lang w:eastAsia="ru-RU"/>
        </w:rPr>
        <w:t xml:space="preserve"> </w:t>
      </w:r>
      <w:r w:rsidRPr="00B71ECF">
        <w:rPr>
          <w:rFonts w:ascii="Times New Roman" w:eastAsia="Arial Unicode MS" w:hAnsi="Times New Roman" w:cs="Times New Roman"/>
          <w:color w:val="000000"/>
          <w:spacing w:val="-8"/>
          <w:sz w:val="28"/>
          <w:szCs w:val="28"/>
          <w:lang w:val="uk" w:eastAsia="ru-RU"/>
        </w:rPr>
        <w:t xml:space="preserve">з’ясувати основні </w:t>
      </w:r>
      <w:r w:rsidRPr="00B71ECF">
        <w:rPr>
          <w:rFonts w:ascii="Times New Roman" w:eastAsia="Microsoft JhengHei Light" w:hAnsi="Times New Roman" w:cs="Times New Roman"/>
          <w:color w:val="000000"/>
          <w:spacing w:val="-8"/>
          <w:sz w:val="28"/>
          <w:szCs w:val="28"/>
          <w:lang w:val="uk" w:eastAsia="ru-RU"/>
        </w:rPr>
        <w:t>ознаки</w:t>
      </w:r>
      <w:r w:rsidRPr="00B71ECF">
        <w:rPr>
          <w:rFonts w:ascii="Times New Roman" w:eastAsia="Arial Unicode MS" w:hAnsi="Times New Roman" w:cs="Times New Roman"/>
          <w:color w:val="000000"/>
          <w:spacing w:val="-8"/>
          <w:sz w:val="28"/>
          <w:szCs w:val="28"/>
          <w:lang w:val="uk" w:eastAsia="ru-RU"/>
        </w:rPr>
        <w:t xml:space="preserve"> </w:t>
      </w:r>
      <w:r w:rsidRPr="00B71ECF">
        <w:rPr>
          <w:rFonts w:ascii="Times New Roman" w:eastAsia="Microsoft JhengHei Light" w:hAnsi="Times New Roman" w:cs="Times New Roman"/>
          <w:color w:val="000000"/>
          <w:spacing w:val="-8"/>
          <w:sz w:val="28"/>
          <w:szCs w:val="28"/>
          <w:lang w:val="uk" w:eastAsia="ru-RU"/>
        </w:rPr>
        <w:t>злочину</w:t>
      </w:r>
      <w:r w:rsidRPr="00B71ECF">
        <w:rPr>
          <w:rFonts w:ascii="Times New Roman" w:eastAsia="Arial Unicode MS" w:hAnsi="Times New Roman" w:cs="Times New Roman"/>
          <w:color w:val="000000"/>
          <w:spacing w:val="-8"/>
          <w:sz w:val="28"/>
          <w:szCs w:val="28"/>
          <w:lang w:val="uk" w:eastAsia="ru-RU"/>
        </w:rPr>
        <w:t xml:space="preserve"> </w:t>
      </w:r>
      <w:r w:rsidRPr="00B71ECF">
        <w:rPr>
          <w:rFonts w:ascii="Times New Roman" w:eastAsia="Microsoft JhengHei Light" w:hAnsi="Times New Roman" w:cs="Times New Roman"/>
          <w:color w:val="000000"/>
          <w:spacing w:val="-8"/>
          <w:sz w:val="28"/>
          <w:szCs w:val="28"/>
          <w:lang w:val="uk" w:eastAsia="ru-RU"/>
        </w:rPr>
        <w:t>геноциду</w:t>
      </w:r>
      <w:r w:rsidRPr="00B71ECF">
        <w:rPr>
          <w:rFonts w:ascii="Times New Roman" w:eastAsia="Arial Unicode MS" w:hAnsi="Times New Roman" w:cs="Times New Roman"/>
          <w:color w:val="000000"/>
          <w:spacing w:val="-8"/>
          <w:sz w:val="28"/>
          <w:szCs w:val="28"/>
          <w:lang w:val="uk" w:eastAsia="ru-RU"/>
        </w:rPr>
        <w:t xml:space="preserve"> </w:t>
      </w:r>
      <w:r w:rsidRPr="00B71ECF">
        <w:rPr>
          <w:rFonts w:ascii="Times New Roman" w:eastAsia="Microsoft JhengHei Light" w:hAnsi="Times New Roman" w:cs="Times New Roman"/>
          <w:color w:val="000000"/>
          <w:spacing w:val="-8"/>
          <w:sz w:val="28"/>
          <w:szCs w:val="28"/>
          <w:lang w:val="uk" w:eastAsia="ru-RU"/>
        </w:rPr>
        <w:t>та</w:t>
      </w:r>
      <w:r w:rsidRPr="00B71ECF">
        <w:rPr>
          <w:rFonts w:ascii="Times New Roman" w:eastAsia="Arial Unicode MS" w:hAnsi="Times New Roman" w:cs="Times New Roman"/>
          <w:color w:val="000000"/>
          <w:spacing w:val="-8"/>
          <w:sz w:val="28"/>
          <w:szCs w:val="28"/>
          <w:lang w:val="uk" w:eastAsia="ru-RU"/>
        </w:rPr>
        <w:t xml:space="preserve"> </w:t>
      </w:r>
      <w:r w:rsidRPr="00B71ECF">
        <w:rPr>
          <w:rFonts w:ascii="Times New Roman" w:eastAsia="Microsoft JhengHei Light" w:hAnsi="Times New Roman" w:cs="Times New Roman"/>
          <w:color w:val="000000"/>
          <w:spacing w:val="-8"/>
          <w:sz w:val="28"/>
          <w:szCs w:val="28"/>
          <w:lang w:val="uk" w:eastAsia="ru-RU"/>
        </w:rPr>
        <w:t>сформулювати</w:t>
      </w:r>
      <w:r w:rsidRPr="00B71ECF">
        <w:rPr>
          <w:rFonts w:ascii="Times New Roman" w:eastAsia="Arial Unicode MS" w:hAnsi="Times New Roman" w:cs="Times New Roman"/>
          <w:color w:val="000000"/>
          <w:spacing w:val="-8"/>
          <w:sz w:val="28"/>
          <w:szCs w:val="28"/>
          <w:lang w:val="uk" w:eastAsia="ru-RU"/>
        </w:rPr>
        <w:t xml:space="preserve"> </w:t>
      </w:r>
      <w:r w:rsidRPr="00B71ECF">
        <w:rPr>
          <w:rFonts w:ascii="Times New Roman" w:eastAsia="Microsoft JhengHei Light" w:hAnsi="Times New Roman" w:cs="Times New Roman"/>
          <w:color w:val="000000"/>
          <w:spacing w:val="-8"/>
          <w:sz w:val="28"/>
          <w:szCs w:val="28"/>
          <w:lang w:val="uk" w:eastAsia="ru-RU"/>
        </w:rPr>
        <w:t>його</w:t>
      </w:r>
      <w:r w:rsidRPr="00B71ECF">
        <w:rPr>
          <w:rFonts w:ascii="Times New Roman" w:eastAsia="Arial Unicode MS" w:hAnsi="Times New Roman" w:cs="Times New Roman"/>
          <w:color w:val="000000"/>
          <w:spacing w:val="-8"/>
          <w:sz w:val="28"/>
          <w:szCs w:val="28"/>
          <w:lang w:val="uk" w:eastAsia="ru-RU"/>
        </w:rPr>
        <w:t xml:space="preserve"> </w:t>
      </w:r>
      <w:r w:rsidRPr="00B71ECF">
        <w:rPr>
          <w:rFonts w:ascii="Times New Roman" w:eastAsia="Microsoft JhengHei Light" w:hAnsi="Times New Roman" w:cs="Times New Roman"/>
          <w:color w:val="000000"/>
          <w:spacing w:val="-8"/>
          <w:sz w:val="28"/>
          <w:szCs w:val="28"/>
          <w:lang w:val="uk" w:eastAsia="ru-RU"/>
        </w:rPr>
        <w:t>визначення</w:t>
      </w:r>
      <w:r w:rsidRPr="00B71ECF">
        <w:rPr>
          <w:rFonts w:ascii="Times New Roman" w:eastAsia="Arial Unicode MS" w:hAnsi="Times New Roman" w:cs="Times New Roman"/>
          <w:color w:val="000000"/>
          <w:spacing w:val="-8"/>
          <w:sz w:val="28"/>
          <w:szCs w:val="28"/>
          <w:lang w:val="uk" w:eastAsia="ru-RU"/>
        </w:rPr>
        <w:t xml:space="preserve">, </w:t>
      </w:r>
      <w:r w:rsidRPr="00B71ECF">
        <w:rPr>
          <w:rFonts w:ascii="Times New Roman" w:eastAsia="Arial Unicode MS" w:hAnsi="Times New Roman" w:cs="Times New Roman"/>
          <w:color w:val="222222"/>
          <w:spacing w:val="-8"/>
          <w:sz w:val="28"/>
          <w:szCs w:val="28"/>
          <w:lang w:val="uk" w:eastAsia="ru-RU"/>
        </w:rPr>
        <w:t>проаналі</w:t>
      </w:r>
      <w:r w:rsidRPr="00B71ECF">
        <w:rPr>
          <w:rFonts w:ascii="Times New Roman" w:eastAsia="Microsoft JhengHei Light" w:hAnsi="Times New Roman" w:cs="Times New Roman"/>
          <w:color w:val="222222"/>
          <w:spacing w:val="-8"/>
          <w:sz w:val="28"/>
          <w:szCs w:val="28"/>
          <w:lang w:val="uk" w:eastAsia="ru-RU"/>
        </w:rPr>
        <w:t>зувати</w:t>
      </w:r>
      <w:r w:rsidRPr="00B71ECF">
        <w:rPr>
          <w:rFonts w:ascii="Times New Roman" w:eastAsia="Arial Unicode MS" w:hAnsi="Times New Roman" w:cs="Times New Roman"/>
          <w:color w:val="222222"/>
          <w:spacing w:val="-8"/>
          <w:sz w:val="28"/>
          <w:szCs w:val="28"/>
          <w:lang w:val="uk" w:eastAsia="ru-RU"/>
        </w:rPr>
        <w:t xml:space="preserve"> </w:t>
      </w:r>
      <w:r w:rsidRPr="00B71ECF">
        <w:rPr>
          <w:rFonts w:ascii="Times New Roman" w:eastAsia="Microsoft JhengHei Light" w:hAnsi="Times New Roman" w:cs="Times New Roman"/>
          <w:color w:val="222222"/>
          <w:spacing w:val="-8"/>
          <w:sz w:val="28"/>
          <w:szCs w:val="28"/>
          <w:lang w:val="uk" w:eastAsia="ru-RU"/>
        </w:rPr>
        <w:t>основн</w:t>
      </w:r>
      <w:r w:rsidRPr="00B71ECF">
        <w:rPr>
          <w:rFonts w:ascii="Times New Roman" w:eastAsia="Arial Unicode MS" w:hAnsi="Times New Roman" w:cs="Times New Roman"/>
          <w:color w:val="222222"/>
          <w:spacing w:val="-8"/>
          <w:sz w:val="28"/>
          <w:szCs w:val="28"/>
          <w:lang w:val="uk" w:eastAsia="ru-RU"/>
        </w:rPr>
        <w:t xml:space="preserve">і </w:t>
      </w:r>
      <w:r w:rsidRPr="00B71ECF">
        <w:rPr>
          <w:rFonts w:ascii="Times New Roman" w:eastAsia="Microsoft JhengHei Light" w:hAnsi="Times New Roman" w:cs="Times New Roman"/>
          <w:color w:val="222222"/>
          <w:spacing w:val="-8"/>
          <w:sz w:val="28"/>
          <w:szCs w:val="28"/>
          <w:lang w:val="uk" w:eastAsia="ru-RU"/>
        </w:rPr>
        <w:t>положення</w:t>
      </w:r>
      <w:r w:rsidRPr="00B71ECF">
        <w:rPr>
          <w:rFonts w:ascii="Times New Roman" w:eastAsia="Arial Unicode MS" w:hAnsi="Times New Roman" w:cs="Times New Roman"/>
          <w:color w:val="222222"/>
          <w:spacing w:val="-8"/>
          <w:sz w:val="28"/>
          <w:szCs w:val="28"/>
          <w:lang w:val="uk" w:eastAsia="ru-RU"/>
        </w:rPr>
        <w:t xml:space="preserve"> </w:t>
      </w:r>
      <w:r w:rsidRPr="00B71ECF">
        <w:rPr>
          <w:rFonts w:ascii="Times New Roman" w:eastAsia="Microsoft JhengHei Light" w:hAnsi="Times New Roman" w:cs="Times New Roman"/>
          <w:color w:val="222222"/>
          <w:spacing w:val="-8"/>
          <w:sz w:val="28"/>
          <w:szCs w:val="28"/>
          <w:lang w:val="uk" w:eastAsia="ru-RU"/>
        </w:rPr>
        <w:t>концепц</w:t>
      </w:r>
      <w:r w:rsidRPr="00B71ECF">
        <w:rPr>
          <w:rFonts w:ascii="Times New Roman" w:eastAsia="Arial Unicode MS" w:hAnsi="Times New Roman" w:cs="Times New Roman"/>
          <w:color w:val="222222"/>
          <w:spacing w:val="-8"/>
          <w:sz w:val="28"/>
          <w:szCs w:val="28"/>
          <w:lang w:val="uk" w:eastAsia="ru-RU"/>
        </w:rPr>
        <w:t xml:space="preserve">ії </w:t>
      </w:r>
      <w:r w:rsidRPr="00B71ECF">
        <w:rPr>
          <w:rFonts w:ascii="Times New Roman" w:eastAsia="Microsoft JhengHei Light" w:hAnsi="Times New Roman" w:cs="Times New Roman"/>
          <w:color w:val="222222"/>
          <w:spacing w:val="-8"/>
          <w:sz w:val="28"/>
          <w:szCs w:val="28"/>
          <w:lang w:val="uk" w:eastAsia="ru-RU"/>
        </w:rPr>
        <w:t>злочину</w:t>
      </w:r>
      <w:r w:rsidRPr="00B71ECF">
        <w:rPr>
          <w:rFonts w:ascii="Times New Roman" w:eastAsia="Arial Unicode MS" w:hAnsi="Times New Roman" w:cs="Times New Roman"/>
          <w:color w:val="222222"/>
          <w:spacing w:val="-8"/>
          <w:sz w:val="28"/>
          <w:szCs w:val="28"/>
          <w:lang w:val="uk" w:eastAsia="ru-RU"/>
        </w:rPr>
        <w:t xml:space="preserve"> </w:t>
      </w:r>
      <w:r w:rsidRPr="00B71ECF">
        <w:rPr>
          <w:rFonts w:ascii="Times New Roman" w:eastAsia="Microsoft JhengHei Light" w:hAnsi="Times New Roman" w:cs="Times New Roman"/>
          <w:color w:val="222222"/>
          <w:spacing w:val="-8"/>
          <w:sz w:val="28"/>
          <w:szCs w:val="28"/>
          <w:lang w:val="uk" w:eastAsia="ru-RU"/>
        </w:rPr>
        <w:t>геноциду</w:t>
      </w:r>
      <w:r w:rsidRPr="00B71ECF">
        <w:rPr>
          <w:rFonts w:ascii="Times New Roman" w:eastAsia="Arial Unicode MS" w:hAnsi="Times New Roman" w:cs="Times New Roman"/>
          <w:color w:val="222222"/>
          <w:spacing w:val="-8"/>
          <w:sz w:val="28"/>
          <w:szCs w:val="28"/>
          <w:lang w:val="uk" w:eastAsia="ru-RU"/>
        </w:rPr>
        <w:t xml:space="preserve"> </w:t>
      </w:r>
      <w:r w:rsidRPr="00B71ECF">
        <w:rPr>
          <w:rFonts w:ascii="Times New Roman" w:eastAsia="Microsoft JhengHei Light" w:hAnsi="Times New Roman" w:cs="Times New Roman"/>
          <w:color w:val="222222"/>
          <w:spacing w:val="-8"/>
          <w:sz w:val="28"/>
          <w:szCs w:val="28"/>
          <w:lang w:val="uk" w:eastAsia="ru-RU"/>
        </w:rPr>
        <w:t>за</w:t>
      </w:r>
      <w:r w:rsidRPr="00B71ECF">
        <w:rPr>
          <w:rFonts w:ascii="Times New Roman" w:eastAsia="Arial Unicode MS" w:hAnsi="Times New Roman" w:cs="Times New Roman"/>
          <w:color w:val="222222"/>
          <w:spacing w:val="-8"/>
          <w:sz w:val="28"/>
          <w:szCs w:val="28"/>
          <w:lang w:val="uk" w:eastAsia="ru-RU"/>
        </w:rPr>
        <w:t xml:space="preserve"> </w:t>
      </w:r>
      <w:r w:rsidRPr="00B71ECF">
        <w:rPr>
          <w:rFonts w:ascii="Times New Roman" w:eastAsia="Microsoft JhengHei Light" w:hAnsi="Times New Roman" w:cs="Times New Roman"/>
          <w:color w:val="222222"/>
          <w:spacing w:val="-8"/>
          <w:sz w:val="28"/>
          <w:szCs w:val="28"/>
          <w:lang w:val="uk" w:eastAsia="ru-RU"/>
        </w:rPr>
        <w:t>Р</w:t>
      </w:r>
      <w:r w:rsidRPr="00B71ECF">
        <w:rPr>
          <w:rFonts w:ascii="Times New Roman" w:eastAsia="Arial Unicode MS" w:hAnsi="Times New Roman" w:cs="Times New Roman"/>
          <w:color w:val="222222"/>
          <w:spacing w:val="-8"/>
          <w:sz w:val="28"/>
          <w:szCs w:val="28"/>
          <w:lang w:val="uk" w:eastAsia="ru-RU"/>
        </w:rPr>
        <w:t>.</w:t>
      </w:r>
      <w:r w:rsidRPr="00B71ECF">
        <w:rPr>
          <w:rFonts w:ascii="Times New Roman" w:eastAsia="Microsoft JhengHei Light" w:hAnsi="Times New Roman" w:cs="Times New Roman"/>
          <w:color w:val="222222"/>
          <w:spacing w:val="-8"/>
          <w:sz w:val="28"/>
          <w:szCs w:val="28"/>
          <w:lang w:val="uk" w:eastAsia="ru-RU"/>
        </w:rPr>
        <w:t>Лемк</w:t>
      </w:r>
      <w:r w:rsidRPr="00B71ECF">
        <w:rPr>
          <w:rFonts w:ascii="Times New Roman" w:eastAsia="Arial Unicode MS" w:hAnsi="Times New Roman" w:cs="Times New Roman"/>
          <w:color w:val="222222"/>
          <w:spacing w:val="-8"/>
          <w:sz w:val="28"/>
          <w:szCs w:val="28"/>
          <w:lang w:val="uk" w:eastAsia="ru-RU"/>
        </w:rPr>
        <w:t>і</w:t>
      </w:r>
      <w:r w:rsidRPr="00B71ECF">
        <w:rPr>
          <w:rFonts w:ascii="Times New Roman" w:eastAsia="Microsoft JhengHei Light" w:hAnsi="Times New Roman" w:cs="Times New Roman"/>
          <w:color w:val="222222"/>
          <w:spacing w:val="-8"/>
          <w:sz w:val="28"/>
          <w:szCs w:val="28"/>
          <w:lang w:val="uk" w:eastAsia="ru-RU"/>
        </w:rPr>
        <w:t>ним</w:t>
      </w:r>
      <w:r w:rsidRPr="00B71ECF">
        <w:rPr>
          <w:rFonts w:ascii="Times New Roman" w:eastAsia="Arial Unicode MS" w:hAnsi="Times New Roman" w:cs="Times New Roman"/>
          <w:color w:val="222222"/>
          <w:spacing w:val="-8"/>
          <w:sz w:val="28"/>
          <w:szCs w:val="28"/>
          <w:lang w:val="uk" w:eastAsia="ru-RU"/>
        </w:rPr>
        <w:t>.</w:t>
      </w:r>
    </w:p>
    <w:p w:rsidR="00FF69BD" w:rsidRDefault="00B71ECF" w:rsidP="006C5FCF">
      <w:pPr>
        <w:spacing w:after="0" w:line="216" w:lineRule="auto"/>
        <w:ind w:firstLine="708"/>
        <w:jc w:val="both"/>
        <w:rPr>
          <w:rFonts w:ascii="Times New Roman" w:eastAsia="Arial Unicode MS" w:hAnsi="Times New Roman" w:cs="Times New Roman"/>
          <w:color w:val="000000"/>
          <w:spacing w:val="-8"/>
          <w:sz w:val="28"/>
          <w:szCs w:val="28"/>
          <w:lang w:val="uk" w:eastAsia="ru-RU"/>
        </w:rPr>
      </w:pPr>
      <w:r w:rsidRPr="00B71ECF">
        <w:rPr>
          <w:rFonts w:ascii="Times New Roman" w:eastAsia="Times New Roman" w:hAnsi="Times New Roman" w:cs="Times New Roman"/>
          <w:iCs/>
          <w:color w:val="000000"/>
          <w:spacing w:val="-1"/>
          <w:sz w:val="28"/>
          <w:szCs w:val="28"/>
          <w:lang w:eastAsia="ru-RU"/>
        </w:rPr>
        <w:t>На підставі проведеного дослідження геноциду як міжнародного злочину можна зробити наступні висновки та узагальнення:</w:t>
      </w:r>
      <w:r w:rsidRPr="00B71ECF">
        <w:rPr>
          <w:rFonts w:ascii="Times New Roman" w:eastAsia="Arial Unicode MS" w:hAnsi="Times New Roman" w:cs="Times New Roman"/>
          <w:color w:val="222222"/>
          <w:spacing w:val="-8"/>
          <w:sz w:val="28"/>
          <w:szCs w:val="28"/>
          <w:lang w:val="uk" w:eastAsia="ru-RU"/>
        </w:rPr>
        <w:t xml:space="preserve"> явище геноциду зажди було характерне для людського суспільства, однак н</w:t>
      </w:r>
      <w:r w:rsidRPr="00B71ECF">
        <w:rPr>
          <w:rFonts w:ascii="Times New Roman" w:eastAsia="Arial Unicode MS" w:hAnsi="Times New Roman" w:cs="Times New Roman"/>
          <w:color w:val="000000"/>
          <w:spacing w:val="-8"/>
          <w:sz w:val="28"/>
          <w:szCs w:val="28"/>
          <w:lang w:val="uk" w:eastAsia="ru-RU"/>
        </w:rPr>
        <w:t>езважаючи на тривалу його історію, геноцид було визнано як злочин лише у минулому столітті. Відповідно формування концептуальних та міжнародно-правових основ переслідування за злочин геноциду пов’язується лише з останнім століттям. У цьому процесі можна виокремити три етапи: І етап, який</w:t>
      </w:r>
      <w:r w:rsidRPr="00B71ECF">
        <w:rPr>
          <w:rFonts w:ascii="Times New Roman" w:eastAsia="Arial Unicode MS" w:hAnsi="Times New Roman" w:cs="Times New Roman"/>
          <w:i/>
          <w:color w:val="000000"/>
          <w:spacing w:val="-8"/>
          <w:sz w:val="28"/>
          <w:szCs w:val="28"/>
          <w:lang w:val="uk" w:eastAsia="ru-RU"/>
        </w:rPr>
        <w:t xml:space="preserve"> </w:t>
      </w:r>
      <w:r w:rsidRPr="00B71ECF">
        <w:rPr>
          <w:rFonts w:ascii="Times New Roman" w:eastAsia="Arial Unicode MS" w:hAnsi="Times New Roman" w:cs="Times New Roman"/>
          <w:color w:val="000000"/>
          <w:spacing w:val="-8"/>
          <w:sz w:val="28"/>
          <w:szCs w:val="28"/>
          <w:lang w:val="uk" w:eastAsia="ru-RU"/>
        </w:rPr>
        <w:t>припадає на початок XX</w:t>
      </w:r>
      <w:r w:rsidR="00843D15">
        <w:rPr>
          <w:rFonts w:ascii="Times New Roman" w:eastAsia="Arial Unicode MS" w:hAnsi="Times New Roman" w:cs="Times New Roman"/>
          <w:color w:val="000000"/>
          <w:spacing w:val="-8"/>
          <w:sz w:val="28"/>
          <w:szCs w:val="28"/>
          <w:lang w:val="uk" w:eastAsia="ru-RU"/>
        </w:rPr>
        <w:t> </w:t>
      </w:r>
      <w:r w:rsidRPr="00B71ECF">
        <w:rPr>
          <w:rFonts w:ascii="Times New Roman" w:eastAsia="Arial Unicode MS" w:hAnsi="Times New Roman" w:cs="Times New Roman"/>
          <w:color w:val="000000"/>
          <w:spacing w:val="-8"/>
          <w:sz w:val="28"/>
          <w:szCs w:val="28"/>
          <w:lang w:val="uk" w:eastAsia="ru-RU"/>
        </w:rPr>
        <w:t xml:space="preserve">ст. і пов’язаний із винищення вірмен на теренах Османської імперії (хоча як на рівні національних правових систем, так і на рівні міжнародного права не існувало ні визначення цього поняття, ні заборони його вчинення, однак у зв’язку з активною діяльністю Ліги Націй створюється </w:t>
      </w:r>
      <w:r w:rsidR="00843D15" w:rsidRPr="00B71ECF">
        <w:rPr>
          <w:rFonts w:ascii="Times New Roman" w:eastAsia="Arial Unicode MS" w:hAnsi="Times New Roman" w:cs="Times New Roman"/>
          <w:color w:val="000000"/>
          <w:spacing w:val="-8"/>
          <w:sz w:val="28"/>
          <w:szCs w:val="28"/>
          <w:lang w:val="uk" w:eastAsia="ru-RU"/>
        </w:rPr>
        <w:t>підґрунтя</w:t>
      </w:r>
      <w:r w:rsidRPr="00B71ECF">
        <w:rPr>
          <w:rFonts w:ascii="Times New Roman" w:eastAsia="Arial Unicode MS" w:hAnsi="Times New Roman" w:cs="Times New Roman"/>
          <w:color w:val="000000"/>
          <w:spacing w:val="-8"/>
          <w:sz w:val="28"/>
          <w:szCs w:val="28"/>
          <w:lang w:val="uk" w:eastAsia="ru-RU"/>
        </w:rPr>
        <w:t xml:space="preserve"> для міжнародної системи захисту прав меншин); II етап, який розпочинається після </w:t>
      </w:r>
      <w:r w:rsidR="00CF3DFB">
        <w:rPr>
          <w:rFonts w:ascii="Times New Roman" w:eastAsia="Arial Unicode MS" w:hAnsi="Times New Roman" w:cs="Times New Roman"/>
          <w:color w:val="000000"/>
          <w:spacing w:val="-8"/>
          <w:sz w:val="28"/>
          <w:szCs w:val="28"/>
          <w:lang w:val="uk" w:eastAsia="ru-RU"/>
        </w:rPr>
        <w:t xml:space="preserve"> </w:t>
      </w:r>
      <w:r w:rsidRPr="00B71ECF">
        <w:rPr>
          <w:rFonts w:ascii="Times New Roman" w:eastAsia="Arial Unicode MS" w:hAnsi="Times New Roman" w:cs="Times New Roman"/>
          <w:color w:val="000000"/>
          <w:spacing w:val="-8"/>
          <w:sz w:val="28"/>
          <w:szCs w:val="28"/>
          <w:lang w:val="uk" w:eastAsia="ru-RU"/>
        </w:rPr>
        <w:t xml:space="preserve">ІІ світової війни і пов’язаний передусім зі створенням ООН та притягненням до відповідальності гітлерівського військового командування у </w:t>
      </w:r>
      <w:r w:rsidR="00843D15" w:rsidRPr="00B71ECF">
        <w:rPr>
          <w:rFonts w:ascii="Times New Roman" w:eastAsia="Arial Unicode MS" w:hAnsi="Times New Roman" w:cs="Times New Roman"/>
          <w:color w:val="000000"/>
          <w:spacing w:val="-8"/>
          <w:sz w:val="28"/>
          <w:szCs w:val="28"/>
          <w:lang w:val="uk" w:eastAsia="ru-RU"/>
        </w:rPr>
        <w:t>Нюрнберггу</w:t>
      </w:r>
      <w:r w:rsidRPr="00B71ECF">
        <w:rPr>
          <w:rFonts w:ascii="Times New Roman" w:eastAsia="Arial Unicode MS" w:hAnsi="Times New Roman" w:cs="Times New Roman"/>
          <w:color w:val="000000"/>
          <w:spacing w:val="-8"/>
          <w:sz w:val="28"/>
          <w:szCs w:val="28"/>
          <w:lang w:val="uk" w:eastAsia="ru-RU"/>
        </w:rPr>
        <w:t xml:space="preserve"> за вчинення міжнародних злочинів, розробкою концепції злочину геноциду, яка лягла в основу Конвенції про геноцид 1948 р., де вже містилося, як визнання злочинності геноциду, так перелік актів, які слід кваліфікувати як цей злочин); III етап, який припадає на кінець XX століття і пов’язується зі створенням міжнародних судов</w:t>
      </w:r>
      <w:r w:rsidR="00CF3DFB">
        <w:rPr>
          <w:rFonts w:ascii="Times New Roman" w:eastAsia="Arial Unicode MS" w:hAnsi="Times New Roman" w:cs="Times New Roman"/>
          <w:color w:val="000000"/>
          <w:spacing w:val="-8"/>
          <w:sz w:val="28"/>
          <w:szCs w:val="28"/>
          <w:lang w:val="uk" w:eastAsia="ru-RU"/>
        </w:rPr>
        <w:t xml:space="preserve">их установ щодо </w:t>
      </w:r>
      <w:r w:rsidRPr="00B71ECF">
        <w:rPr>
          <w:rFonts w:ascii="Times New Roman" w:eastAsia="Arial Unicode MS" w:hAnsi="Times New Roman" w:cs="Times New Roman"/>
          <w:color w:val="000000"/>
          <w:spacing w:val="-8"/>
          <w:sz w:val="28"/>
          <w:szCs w:val="28"/>
          <w:lang w:val="uk" w:eastAsia="ru-RU"/>
        </w:rPr>
        <w:t>притягнення до відповідальності за злочин геноциду (МВТЮ, МВТР, МКС).</w:t>
      </w:r>
    </w:p>
    <w:p w:rsidR="00B71ECF" w:rsidRPr="00B71ECF" w:rsidRDefault="00B71ECF" w:rsidP="00B71ECF">
      <w:pPr>
        <w:spacing w:after="0" w:line="240" w:lineRule="auto"/>
        <w:ind w:firstLine="708"/>
        <w:jc w:val="center"/>
        <w:rPr>
          <w:rFonts w:ascii="Times New Roman" w:eastAsia="Calibri" w:hAnsi="Times New Roman" w:cs="Times New Roman"/>
          <w:sz w:val="28"/>
          <w:szCs w:val="28"/>
        </w:rPr>
      </w:pPr>
      <w:r w:rsidRPr="00B71ECF">
        <w:rPr>
          <w:rFonts w:ascii="Calibri" w:eastAsia="Arial Unicode MS" w:hAnsi="Calibri" w:cs="Arial Unicode MS"/>
          <w:color w:val="000000"/>
          <w:sz w:val="28"/>
          <w:szCs w:val="28"/>
          <w:lang w:val="uk" w:eastAsia="ru-RU"/>
        </w:rPr>
        <w:br w:type="page"/>
      </w:r>
      <w:r w:rsidRPr="00B71ECF">
        <w:rPr>
          <w:rFonts w:ascii="Times New Roman" w:eastAsia="Arial Unicode MS" w:hAnsi="Times New Roman" w:cs="Times New Roman"/>
          <w:color w:val="000000"/>
          <w:sz w:val="28"/>
          <w:szCs w:val="28"/>
          <w:lang w:val="uk" w:eastAsia="ru-RU"/>
        </w:rPr>
        <w:lastRenderedPageBreak/>
        <w:t>СОЦІАЛЬНЕ ЗАБЕЗПЕЧЕННЯ ДІТЕЙ З ІНВАЛІДНІСТЮ</w:t>
      </w:r>
    </w:p>
    <w:p w:rsidR="00B71ECF" w:rsidRPr="00B71ECF" w:rsidRDefault="00B71ECF" w:rsidP="00B71ECF">
      <w:pPr>
        <w:spacing w:after="0" w:line="240" w:lineRule="auto"/>
        <w:ind w:firstLine="3402"/>
        <w:jc w:val="both"/>
        <w:rPr>
          <w:rFonts w:ascii="Times New Roman" w:eastAsia="Arial Unicode MS" w:hAnsi="Times New Roman" w:cs="Times New Roman"/>
          <w:b/>
          <w:color w:val="000000"/>
          <w:sz w:val="24"/>
          <w:szCs w:val="24"/>
          <w:lang w:val="uk" w:eastAsia="ru-RU"/>
        </w:rPr>
      </w:pPr>
    </w:p>
    <w:p w:rsidR="00B71ECF" w:rsidRPr="00B71ECF" w:rsidRDefault="00B71ECF" w:rsidP="00B71ECF">
      <w:pPr>
        <w:spacing w:after="0" w:line="240" w:lineRule="auto"/>
        <w:ind w:firstLine="3402"/>
        <w:jc w:val="both"/>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b/>
          <w:noProof/>
          <w:color w:val="000000"/>
          <w:sz w:val="28"/>
          <w:szCs w:val="28"/>
          <w:lang w:eastAsia="uk-UA"/>
        </w:rPr>
        <w:drawing>
          <wp:anchor distT="0" distB="0" distL="114300" distR="114300" simplePos="0" relativeHeight="251687936" behindDoc="0" locked="0" layoutInCell="1" allowOverlap="1" wp14:anchorId="757C672C" wp14:editId="408EF673">
            <wp:simplePos x="0" y="0"/>
            <wp:positionH relativeFrom="margin">
              <wp:posOffset>344310</wp:posOffset>
            </wp:positionH>
            <wp:positionV relativeFrom="paragraph">
              <wp:posOffset>15875</wp:posOffset>
            </wp:positionV>
            <wp:extent cx="1424763" cy="1850247"/>
            <wp:effectExtent l="0" t="0" r="4445" b="0"/>
            <wp:wrapNone/>
            <wp:docPr id="7" name="Рисунок 7" descr="C:\Users\Ivan\Desktop\Тези 2019\Тези Філософії\сов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van\Desktop\Тези 2019\Тези Філософії\совик.jpg"/>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val="0"/>
                        </a:ext>
                      </a:extLst>
                    </a:blip>
                    <a:srcRect l="28619" t="7286"/>
                    <a:stretch/>
                  </pic:blipFill>
                  <pic:spPr bwMode="auto">
                    <a:xfrm>
                      <a:off x="0" y="0"/>
                      <a:ext cx="1424763" cy="18502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Times New Roman"/>
          <w:b/>
          <w:color w:val="000000"/>
          <w:sz w:val="24"/>
          <w:szCs w:val="24"/>
          <w:lang w:val="uk" w:eastAsia="ru-RU"/>
        </w:rPr>
        <w:t>Автор</w:t>
      </w:r>
      <w:r w:rsidRPr="00B71ECF">
        <w:rPr>
          <w:rFonts w:ascii="Times New Roman" w:eastAsia="Arial Unicode MS" w:hAnsi="Times New Roman" w:cs="Times New Roman"/>
          <w:b/>
          <w:color w:val="000000"/>
          <w:sz w:val="24"/>
          <w:szCs w:val="24"/>
          <w:lang w:eastAsia="ru-RU"/>
        </w:rPr>
        <w:t>:</w:t>
      </w:r>
    </w:p>
    <w:p w:rsidR="00B71ECF" w:rsidRPr="00B71ECF" w:rsidRDefault="00B71ECF" w:rsidP="00B71ECF">
      <w:pPr>
        <w:spacing w:after="0" w:line="240" w:lineRule="auto"/>
        <w:ind w:firstLine="3402"/>
        <w:jc w:val="both"/>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Совик Маргарита</w:t>
      </w:r>
      <w:r w:rsidR="002D43FD">
        <w:rPr>
          <w:rFonts w:ascii="Times New Roman" w:eastAsia="Arial Unicode MS" w:hAnsi="Times New Roman" w:cs="Times New Roman"/>
          <w:color w:val="000000"/>
          <w:sz w:val="24"/>
          <w:szCs w:val="24"/>
          <w:lang w:eastAsia="ru-RU"/>
        </w:rPr>
        <w:t>,</w:t>
      </w:r>
    </w:p>
    <w:p w:rsidR="00B71ECF" w:rsidRPr="00B71ECF" w:rsidRDefault="00B71ECF" w:rsidP="00B71ECF">
      <w:pPr>
        <w:spacing w:after="0" w:line="240" w:lineRule="auto"/>
        <w:ind w:firstLine="3402"/>
        <w:jc w:val="both"/>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учениця 11 класу</w:t>
      </w:r>
    </w:p>
    <w:p w:rsidR="00B71ECF" w:rsidRPr="00B71ECF" w:rsidRDefault="00B71ECF" w:rsidP="00B71ECF">
      <w:pPr>
        <w:spacing w:after="0" w:line="240" w:lineRule="auto"/>
        <w:ind w:firstLine="3402"/>
        <w:jc w:val="both"/>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Багатопроф</w:t>
      </w:r>
      <w:r w:rsidR="00D34FFB">
        <w:rPr>
          <w:rFonts w:ascii="Times New Roman" w:eastAsia="Arial Unicode MS" w:hAnsi="Times New Roman" w:cs="Times New Roman"/>
          <w:color w:val="000000"/>
          <w:sz w:val="24"/>
          <w:szCs w:val="24"/>
          <w:lang w:eastAsia="ru-RU"/>
        </w:rPr>
        <w:t>і</w:t>
      </w:r>
      <w:r w:rsidRPr="00B71ECF">
        <w:rPr>
          <w:rFonts w:ascii="Times New Roman" w:eastAsia="Arial Unicode MS" w:hAnsi="Times New Roman" w:cs="Times New Roman"/>
          <w:color w:val="000000"/>
          <w:sz w:val="24"/>
          <w:szCs w:val="24"/>
          <w:lang w:eastAsia="ru-RU"/>
        </w:rPr>
        <w:t>льн</w:t>
      </w:r>
      <w:r w:rsidR="00CF3DFB">
        <w:rPr>
          <w:rFonts w:ascii="Times New Roman" w:eastAsia="Arial Unicode MS" w:hAnsi="Times New Roman" w:cs="Times New Roman"/>
          <w:color w:val="000000"/>
          <w:sz w:val="24"/>
          <w:szCs w:val="24"/>
          <w:lang w:eastAsia="ru-RU"/>
        </w:rPr>
        <w:t>ого ліцею для обдарованих дітей</w:t>
      </w: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p>
    <w:p w:rsidR="00B71ECF" w:rsidRPr="00B71ECF" w:rsidRDefault="00AC32B9" w:rsidP="00B71ECF">
      <w:pPr>
        <w:spacing w:after="0" w:line="240" w:lineRule="auto"/>
        <w:ind w:firstLine="3402"/>
        <w:rPr>
          <w:rFonts w:ascii="Times New Roman" w:eastAsia="Arial Unicode MS" w:hAnsi="Times New Roman" w:cs="Times New Roman"/>
          <w:b/>
          <w:color w:val="000000"/>
          <w:sz w:val="24"/>
          <w:szCs w:val="24"/>
          <w:lang w:eastAsia="ru-RU"/>
        </w:rPr>
      </w:pPr>
      <w:r>
        <w:rPr>
          <w:rFonts w:ascii="Times New Roman" w:eastAsia="Arial Unicode MS" w:hAnsi="Times New Roman" w:cs="Times New Roman"/>
          <w:b/>
          <w:color w:val="000000"/>
          <w:sz w:val="24"/>
          <w:szCs w:val="24"/>
          <w:lang w:eastAsia="ru-RU"/>
        </w:rPr>
        <w:t>Наукові</w:t>
      </w:r>
      <w:r w:rsidR="00B71ECF" w:rsidRPr="00B71ECF">
        <w:rPr>
          <w:rFonts w:ascii="Times New Roman" w:eastAsia="Arial Unicode MS" w:hAnsi="Times New Roman" w:cs="Times New Roman"/>
          <w:b/>
          <w:color w:val="000000"/>
          <w:sz w:val="24"/>
          <w:szCs w:val="24"/>
          <w:lang w:eastAsia="ru-RU"/>
        </w:rPr>
        <w:t xml:space="preserve"> керівник</w:t>
      </w:r>
      <w:r>
        <w:rPr>
          <w:rFonts w:ascii="Times New Roman" w:eastAsia="Arial Unicode MS" w:hAnsi="Times New Roman" w:cs="Times New Roman"/>
          <w:b/>
          <w:color w:val="000000"/>
          <w:sz w:val="24"/>
          <w:szCs w:val="24"/>
          <w:lang w:eastAsia="ru-RU"/>
        </w:rPr>
        <w:t>и</w:t>
      </w:r>
      <w:r w:rsidR="00B71ECF" w:rsidRPr="00B71ECF">
        <w:rPr>
          <w:rFonts w:ascii="Times New Roman" w:eastAsia="Arial Unicode MS" w:hAnsi="Times New Roman" w:cs="Times New Roman"/>
          <w:b/>
          <w:color w:val="000000"/>
          <w:sz w:val="24"/>
          <w:szCs w:val="24"/>
          <w:lang w:eastAsia="ru-RU"/>
        </w:rPr>
        <w:t>:</w:t>
      </w:r>
    </w:p>
    <w:p w:rsidR="00B71ECF" w:rsidRPr="00D34FFB" w:rsidRDefault="00B71ECF" w:rsidP="00B71ECF">
      <w:pPr>
        <w:spacing w:after="0" w:line="240" w:lineRule="auto"/>
        <w:ind w:firstLine="3402"/>
        <w:rPr>
          <w:rFonts w:ascii="Times New Roman" w:eastAsia="Arial Unicode MS" w:hAnsi="Times New Roman" w:cs="Times New Roman"/>
          <w:iCs/>
          <w:color w:val="000000"/>
          <w:sz w:val="24"/>
          <w:szCs w:val="24"/>
          <w:lang w:eastAsia="x-none"/>
        </w:rPr>
      </w:pPr>
      <w:r w:rsidRPr="00B71ECF">
        <w:rPr>
          <w:rFonts w:ascii="Times New Roman" w:eastAsia="Arial Unicode MS" w:hAnsi="Times New Roman" w:cs="Times New Roman"/>
          <w:iCs/>
          <w:color w:val="000000"/>
          <w:sz w:val="24"/>
          <w:szCs w:val="24"/>
          <w:lang w:eastAsia="x-none"/>
        </w:rPr>
        <w:t>Бурка А.В.</w:t>
      </w:r>
      <w:r w:rsidR="00843D15">
        <w:rPr>
          <w:rFonts w:ascii="Times New Roman" w:eastAsia="Arial Unicode MS" w:hAnsi="Times New Roman" w:cs="Times New Roman"/>
          <w:iCs/>
          <w:color w:val="000000"/>
          <w:sz w:val="24"/>
          <w:szCs w:val="24"/>
          <w:lang w:eastAsia="x-none"/>
        </w:rPr>
        <w:t>,</w:t>
      </w:r>
      <w:r w:rsidR="00D34FFB">
        <w:rPr>
          <w:rFonts w:ascii="Times New Roman" w:eastAsia="Arial Unicode MS" w:hAnsi="Times New Roman" w:cs="Times New Roman"/>
          <w:iCs/>
          <w:color w:val="000000"/>
          <w:sz w:val="24"/>
          <w:szCs w:val="24"/>
          <w:lang w:eastAsia="x-none"/>
        </w:rPr>
        <w:t xml:space="preserve"> асис</w:t>
      </w:r>
      <w:r w:rsidR="00FB3EA0">
        <w:rPr>
          <w:rFonts w:ascii="Times New Roman" w:eastAsia="Arial Unicode MS" w:hAnsi="Times New Roman" w:cs="Times New Roman"/>
          <w:iCs/>
          <w:color w:val="000000"/>
          <w:sz w:val="24"/>
          <w:szCs w:val="24"/>
          <w:lang w:eastAsia="x-none"/>
        </w:rPr>
        <w:t>тент ЧНУ імені</w:t>
      </w:r>
      <w:r w:rsidR="008D4F4B">
        <w:rPr>
          <w:rFonts w:ascii="Times New Roman" w:eastAsia="Arial Unicode MS" w:hAnsi="Times New Roman" w:cs="Times New Roman"/>
          <w:iCs/>
          <w:color w:val="000000"/>
          <w:sz w:val="24"/>
          <w:szCs w:val="24"/>
          <w:lang w:eastAsia="x-none"/>
        </w:rPr>
        <w:t xml:space="preserve"> Ю.</w:t>
      </w:r>
      <w:r w:rsidR="00D34FFB">
        <w:rPr>
          <w:rFonts w:ascii="Times New Roman" w:eastAsia="Arial Unicode MS" w:hAnsi="Times New Roman" w:cs="Times New Roman"/>
          <w:iCs/>
          <w:color w:val="000000"/>
          <w:sz w:val="24"/>
          <w:szCs w:val="24"/>
          <w:lang w:eastAsia="x-none"/>
        </w:rPr>
        <w:t>Федьковича,</w:t>
      </w:r>
    </w:p>
    <w:p w:rsidR="00CF3DFB" w:rsidRDefault="00B71ECF" w:rsidP="00FF69BD">
      <w:pPr>
        <w:spacing w:after="0" w:line="240" w:lineRule="auto"/>
        <w:ind w:left="3402"/>
        <w:rPr>
          <w:rFonts w:ascii="Times New Roman" w:eastAsia="Arial Unicode MS" w:hAnsi="Times New Roman" w:cs="Times New Roman"/>
          <w:iCs/>
          <w:color w:val="000000"/>
          <w:sz w:val="24"/>
          <w:szCs w:val="24"/>
          <w:lang w:eastAsia="x-none"/>
        </w:rPr>
      </w:pPr>
      <w:r w:rsidRPr="00B71ECF">
        <w:rPr>
          <w:rFonts w:ascii="Times New Roman" w:eastAsia="Arial Unicode MS" w:hAnsi="Times New Roman" w:cs="Times New Roman"/>
          <w:iCs/>
          <w:color w:val="000000"/>
          <w:sz w:val="24"/>
          <w:szCs w:val="24"/>
          <w:lang w:eastAsia="x-none"/>
        </w:rPr>
        <w:t>Фищук О.П</w:t>
      </w:r>
      <w:r w:rsidR="00D34FFB">
        <w:rPr>
          <w:rFonts w:ascii="Times New Roman" w:eastAsia="Arial Unicode MS" w:hAnsi="Times New Roman" w:cs="Times New Roman"/>
          <w:iCs/>
          <w:color w:val="000000"/>
          <w:sz w:val="24"/>
          <w:szCs w:val="24"/>
          <w:lang w:eastAsia="x-none"/>
        </w:rPr>
        <w:t>., вчител</w:t>
      </w:r>
      <w:r w:rsidRPr="00B71ECF">
        <w:rPr>
          <w:rFonts w:ascii="Times New Roman" w:eastAsia="Arial Unicode MS" w:hAnsi="Times New Roman" w:cs="Times New Roman"/>
          <w:iCs/>
          <w:color w:val="000000"/>
          <w:sz w:val="24"/>
          <w:szCs w:val="24"/>
          <w:lang w:eastAsia="x-none"/>
        </w:rPr>
        <w:t>ь н</w:t>
      </w:r>
      <w:r w:rsidR="00D34FFB">
        <w:rPr>
          <w:rFonts w:ascii="Times New Roman" w:eastAsia="Arial Unicode MS" w:hAnsi="Times New Roman" w:cs="Times New Roman"/>
          <w:iCs/>
          <w:color w:val="000000"/>
          <w:sz w:val="24"/>
          <w:szCs w:val="24"/>
          <w:lang w:eastAsia="x-none"/>
        </w:rPr>
        <w:t>і</w:t>
      </w:r>
      <w:r w:rsidRPr="00B71ECF">
        <w:rPr>
          <w:rFonts w:ascii="Times New Roman" w:eastAsia="Arial Unicode MS" w:hAnsi="Times New Roman" w:cs="Times New Roman"/>
          <w:iCs/>
          <w:color w:val="000000"/>
          <w:sz w:val="24"/>
          <w:szCs w:val="24"/>
          <w:lang w:eastAsia="x-none"/>
        </w:rPr>
        <w:t xml:space="preserve">мецької мови </w:t>
      </w:r>
    </w:p>
    <w:p w:rsidR="00B71ECF" w:rsidRDefault="00B71ECF" w:rsidP="00FF69BD">
      <w:pPr>
        <w:spacing w:after="0" w:line="240" w:lineRule="auto"/>
        <w:ind w:left="3402"/>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iCs/>
          <w:color w:val="000000"/>
          <w:sz w:val="24"/>
          <w:szCs w:val="24"/>
          <w:lang w:eastAsia="x-none"/>
        </w:rPr>
        <w:t>Багатопроф</w:t>
      </w:r>
      <w:r w:rsidR="00D34FFB">
        <w:rPr>
          <w:rFonts w:ascii="Times New Roman" w:eastAsia="Arial Unicode MS" w:hAnsi="Times New Roman" w:cs="Times New Roman"/>
          <w:iCs/>
          <w:color w:val="000000"/>
          <w:sz w:val="24"/>
          <w:szCs w:val="24"/>
          <w:lang w:eastAsia="x-none"/>
        </w:rPr>
        <w:t>і</w:t>
      </w:r>
      <w:r w:rsidRPr="00B71ECF">
        <w:rPr>
          <w:rFonts w:ascii="Times New Roman" w:eastAsia="Arial Unicode MS" w:hAnsi="Times New Roman" w:cs="Times New Roman"/>
          <w:iCs/>
          <w:color w:val="000000"/>
          <w:sz w:val="24"/>
          <w:szCs w:val="24"/>
          <w:lang w:eastAsia="x-none"/>
        </w:rPr>
        <w:t>льного ліцею для обдарованих д</w:t>
      </w:r>
      <w:r w:rsidR="00D34FFB">
        <w:rPr>
          <w:rFonts w:ascii="Times New Roman" w:eastAsia="Arial Unicode MS" w:hAnsi="Times New Roman" w:cs="Times New Roman"/>
          <w:iCs/>
          <w:color w:val="000000"/>
          <w:sz w:val="24"/>
          <w:szCs w:val="24"/>
          <w:lang w:eastAsia="x-none"/>
        </w:rPr>
        <w:t>і</w:t>
      </w:r>
      <w:r w:rsidRPr="00B71ECF">
        <w:rPr>
          <w:rFonts w:ascii="Times New Roman" w:eastAsia="Arial Unicode MS" w:hAnsi="Times New Roman" w:cs="Times New Roman"/>
          <w:iCs/>
          <w:color w:val="000000"/>
          <w:sz w:val="24"/>
          <w:szCs w:val="24"/>
          <w:lang w:eastAsia="x-none"/>
        </w:rPr>
        <w:t>тей</w:t>
      </w:r>
      <w:r w:rsidRPr="00B71ECF">
        <w:rPr>
          <w:rFonts w:ascii="Times New Roman" w:eastAsia="Arial Unicode MS" w:hAnsi="Times New Roman" w:cs="Times New Roman"/>
          <w:b/>
          <w:color w:val="000000"/>
          <w:sz w:val="24"/>
          <w:szCs w:val="24"/>
          <w:lang w:eastAsia="ru-RU"/>
        </w:rPr>
        <w:t xml:space="preserve"> </w:t>
      </w:r>
    </w:p>
    <w:p w:rsidR="007434C8" w:rsidRDefault="007434C8" w:rsidP="00FF69BD">
      <w:pPr>
        <w:spacing w:after="0" w:line="240" w:lineRule="auto"/>
        <w:ind w:left="3402"/>
        <w:rPr>
          <w:rFonts w:ascii="Times New Roman" w:eastAsia="Arial Unicode MS" w:hAnsi="Times New Roman" w:cs="Times New Roman"/>
          <w:b/>
          <w:color w:val="000000"/>
          <w:sz w:val="24"/>
          <w:szCs w:val="24"/>
          <w:lang w:eastAsia="ru-RU"/>
        </w:rPr>
      </w:pPr>
    </w:p>
    <w:p w:rsidR="007434C8" w:rsidRDefault="007434C8" w:rsidP="00FF69BD">
      <w:pPr>
        <w:spacing w:after="0" w:line="240" w:lineRule="auto"/>
        <w:ind w:left="3402"/>
        <w:rPr>
          <w:rFonts w:ascii="Times New Roman" w:eastAsia="Arial Unicode MS" w:hAnsi="Times New Roman" w:cs="Times New Roman"/>
          <w:b/>
          <w:color w:val="000000"/>
          <w:sz w:val="24"/>
          <w:szCs w:val="24"/>
          <w:lang w:eastAsia="ru-RU"/>
        </w:rPr>
      </w:pPr>
    </w:p>
    <w:p w:rsidR="00FB3EA0" w:rsidRPr="00B71ECF" w:rsidRDefault="00FB3EA0" w:rsidP="00FF69BD">
      <w:pPr>
        <w:spacing w:after="0" w:line="240" w:lineRule="auto"/>
        <w:ind w:left="3402"/>
        <w:rPr>
          <w:rFonts w:ascii="Times New Roman" w:eastAsia="Arial Unicode MS" w:hAnsi="Times New Roman" w:cs="Times New Roman"/>
          <w:b/>
          <w:color w:val="000000"/>
          <w:sz w:val="24"/>
          <w:szCs w:val="24"/>
          <w:lang w:eastAsia="ru-RU"/>
        </w:rPr>
      </w:pPr>
    </w:p>
    <w:p w:rsidR="00B71ECF" w:rsidRPr="00B71ECF" w:rsidRDefault="00D34FFB" w:rsidP="00843D15">
      <w:pPr>
        <w:spacing w:after="0" w:line="252" w:lineRule="auto"/>
        <w:ind w:firstLine="709"/>
        <w:jc w:val="both"/>
        <w:rPr>
          <w:rFonts w:ascii="Times New Roman" w:eastAsia="Arial Unicode MS" w:hAnsi="Times New Roman" w:cs="Times New Roman"/>
          <w:color w:val="000000"/>
          <w:sz w:val="28"/>
          <w:szCs w:val="28"/>
          <w:lang w:val="uk" w:eastAsia="ru-RU"/>
        </w:rPr>
      </w:pPr>
      <w:r>
        <w:rPr>
          <w:rFonts w:ascii="Times New Roman" w:eastAsia="Arial Unicode MS" w:hAnsi="Times New Roman" w:cs="Times New Roman"/>
          <w:color w:val="000000"/>
          <w:sz w:val="28"/>
          <w:szCs w:val="28"/>
          <w:lang w:eastAsia="ru-RU"/>
        </w:rPr>
        <w:t>У</w:t>
      </w:r>
      <w:r w:rsidR="00B71ECF" w:rsidRPr="00B71ECF">
        <w:rPr>
          <w:rFonts w:ascii="Times New Roman" w:eastAsia="Arial Unicode MS" w:hAnsi="Times New Roman" w:cs="Times New Roman"/>
          <w:color w:val="000000"/>
          <w:sz w:val="28"/>
          <w:szCs w:val="28"/>
          <w:lang w:val="uk" w:eastAsia="ru-RU"/>
        </w:rPr>
        <w:t xml:space="preserve"> розбудові здорового європейського суспільства важливу роль відіграє  інтеграція людей з інвалідністю. Конвенція ООН «Про права людини» говорить про те, що всі люди є рівними  в своїх правах та свободах. То</w:t>
      </w:r>
      <w:r w:rsidR="00CF3DFB">
        <w:rPr>
          <w:rFonts w:ascii="Times New Roman" w:eastAsia="Arial Unicode MS" w:hAnsi="Times New Roman" w:cs="Times New Roman"/>
          <w:color w:val="000000"/>
          <w:sz w:val="28"/>
          <w:szCs w:val="28"/>
          <w:lang w:val="uk" w:eastAsia="ru-RU"/>
        </w:rPr>
        <w:t xml:space="preserve">му держава має піклуватись про </w:t>
      </w:r>
      <w:r w:rsidR="00B71ECF" w:rsidRPr="00B71ECF">
        <w:rPr>
          <w:rFonts w:ascii="Times New Roman" w:eastAsia="Arial Unicode MS" w:hAnsi="Times New Roman" w:cs="Times New Roman"/>
          <w:color w:val="000000"/>
          <w:sz w:val="28"/>
          <w:szCs w:val="28"/>
          <w:lang w:val="uk" w:eastAsia="ru-RU"/>
        </w:rPr>
        <w:t xml:space="preserve">захист та дотримання прав своїх громадян, а особливо соціально незахищених верст населення, до яких відносяться і діти з інвалідністю.  Одним з ключових чинників адаптації дітей з інвалідністю є соціальне забезпечення, за допомогою якого державою надаються допомога й захист, що в свою чергу дає таким громадянам відчуття  підтримки, безпеки  та можливість соціалізації. </w:t>
      </w:r>
    </w:p>
    <w:p w:rsidR="00B71ECF" w:rsidRPr="00B71ECF" w:rsidRDefault="00B71ECF" w:rsidP="00843D15">
      <w:pPr>
        <w:spacing w:after="0" w:line="252" w:lineRule="auto"/>
        <w:ind w:firstLine="709"/>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Питання соціального захисту дітей з  обмеженими фізичними можливостями не  втрачає своєї актуальності, незважаючи на  те, що  цьому питанню постійно приділяється увага як  на законодавчому рівні шляхом закріплення прав, пільг та  компенсацій дітям з інвалідністю, так і  на суспільному рівні шляхом передбачення державних гарантій їх економічної та моральної підтримки.</w:t>
      </w:r>
    </w:p>
    <w:p w:rsidR="00B71ECF" w:rsidRPr="00B71ECF" w:rsidRDefault="00B71ECF" w:rsidP="00843D15">
      <w:pPr>
        <w:spacing w:after="0" w:line="252" w:lineRule="auto"/>
        <w:ind w:firstLine="709"/>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Мета і завдання дослідження. Метою дослідження є з’ясування правового статусу дитини з інвалідністю та правовий аналіз видів соціального забезпечення дітей з інвалідністю.</w:t>
      </w:r>
    </w:p>
    <w:p w:rsidR="00B71ECF" w:rsidRPr="00B71ECF" w:rsidRDefault="00B71ECF" w:rsidP="00843D15">
      <w:pPr>
        <w:spacing w:after="0" w:line="252" w:lineRule="auto"/>
        <w:ind w:firstLine="709"/>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Для досягнення даної мети поставлені наступні завдання:</w:t>
      </w:r>
    </w:p>
    <w:p w:rsidR="00CF3DFB" w:rsidRDefault="00CF3DFB" w:rsidP="00843D15">
      <w:pPr>
        <w:spacing w:after="0" w:line="252" w:lineRule="auto"/>
        <w:ind w:firstLine="709"/>
        <w:contextualSpacing/>
        <w:jc w:val="both"/>
        <w:rPr>
          <w:rFonts w:ascii="Times New Roman" w:eastAsia="Arial Unicode MS" w:hAnsi="Times New Roman" w:cs="Times New Roman"/>
          <w:color w:val="000000"/>
          <w:sz w:val="28"/>
          <w:szCs w:val="28"/>
          <w:lang w:val="uk" w:eastAsia="ru-RU"/>
        </w:rPr>
      </w:pPr>
      <w:r>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Arial Unicode MS" w:hAnsi="Times New Roman" w:cs="Times New Roman"/>
          <w:color w:val="000000"/>
          <w:sz w:val="28"/>
          <w:szCs w:val="28"/>
          <w:lang w:val="uk" w:eastAsia="ru-RU"/>
        </w:rPr>
        <w:t>з’ясувати зміст п</w:t>
      </w:r>
      <w:r>
        <w:rPr>
          <w:rFonts w:ascii="Times New Roman" w:eastAsia="Arial Unicode MS" w:hAnsi="Times New Roman" w:cs="Times New Roman"/>
          <w:color w:val="000000"/>
          <w:sz w:val="28"/>
          <w:szCs w:val="28"/>
          <w:lang w:val="uk" w:eastAsia="ru-RU"/>
        </w:rPr>
        <w:t>оняття «дитина з інвалідністю»;</w:t>
      </w:r>
    </w:p>
    <w:p w:rsidR="00B71ECF" w:rsidRPr="00B71ECF" w:rsidRDefault="00CF3DFB" w:rsidP="00843D15">
      <w:pPr>
        <w:spacing w:after="0" w:line="252" w:lineRule="auto"/>
        <w:ind w:firstLine="709"/>
        <w:contextualSpacing/>
        <w:jc w:val="both"/>
        <w:rPr>
          <w:rFonts w:ascii="Times New Roman" w:eastAsia="Arial Unicode MS" w:hAnsi="Times New Roman" w:cs="Times New Roman"/>
          <w:color w:val="000000"/>
          <w:sz w:val="28"/>
          <w:szCs w:val="28"/>
          <w:lang w:val="uk" w:eastAsia="ru-RU"/>
        </w:rPr>
      </w:pPr>
      <w:r>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Arial Unicode MS" w:hAnsi="Times New Roman" w:cs="Times New Roman"/>
          <w:color w:val="000000"/>
          <w:sz w:val="28"/>
          <w:szCs w:val="28"/>
          <w:lang w:val="uk" w:eastAsia="ru-RU"/>
        </w:rPr>
        <w:t>проаналізувати основні види соціального забезпечення дітей з інвалідністю;</w:t>
      </w:r>
    </w:p>
    <w:p w:rsidR="00B71ECF" w:rsidRPr="00B71ECF" w:rsidRDefault="00CF3DFB" w:rsidP="00843D15">
      <w:pPr>
        <w:spacing w:after="0" w:line="252" w:lineRule="auto"/>
        <w:ind w:firstLine="709"/>
        <w:contextualSpacing/>
        <w:jc w:val="both"/>
        <w:rPr>
          <w:rFonts w:ascii="Times New Roman" w:eastAsia="Arial Unicode MS" w:hAnsi="Times New Roman" w:cs="Times New Roman"/>
          <w:color w:val="000000"/>
          <w:sz w:val="28"/>
          <w:szCs w:val="28"/>
          <w:lang w:val="uk" w:eastAsia="ru-RU"/>
        </w:rPr>
      </w:pPr>
      <w:r>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Arial Unicode MS" w:hAnsi="Times New Roman" w:cs="Times New Roman"/>
          <w:color w:val="000000"/>
          <w:sz w:val="28"/>
          <w:szCs w:val="28"/>
          <w:lang w:val="uk" w:eastAsia="ru-RU"/>
        </w:rPr>
        <w:t xml:space="preserve">визначити недоліки у правовому регулюванні соціального забезпечення дітей з інвалідністю. </w:t>
      </w:r>
    </w:p>
    <w:p w:rsidR="00FF69BD" w:rsidRPr="00D34FFB" w:rsidRDefault="00B71ECF" w:rsidP="00843D15">
      <w:pPr>
        <w:spacing w:after="0" w:line="252" w:lineRule="auto"/>
        <w:ind w:firstLine="709"/>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Під час дослідження було з’ясовано зміст поняття «дитина з інвалідністю», визначено основні гарантії правового захисту дітей з інвалідністю, проаналізовано такі види соціального забезпечення дітей з інвалідністю як: надання державної допомоги, реабілітаційних послуг, санаторно-курортного лікування, забезпечення технічними та іншими засобами реабілітації, відшкодування витрат на транспортне обслуговування, бензин, ремонт транспортних засобів тощо.</w:t>
      </w:r>
      <w:r w:rsidR="00FF69BD">
        <w:rPr>
          <w:rFonts w:ascii="Times New Roman" w:eastAsia="Arial Unicode MS" w:hAnsi="Times New Roman" w:cs="Times New Roman"/>
          <w:color w:val="000000"/>
          <w:sz w:val="28"/>
          <w:szCs w:val="28"/>
          <w:lang w:val="uk" w:eastAsia="ru-RU"/>
        </w:rPr>
        <w:br w:type="page"/>
      </w:r>
    </w:p>
    <w:p w:rsidR="00B71ECF" w:rsidRPr="00B71ECF" w:rsidRDefault="00B71ECF" w:rsidP="00B71ECF">
      <w:pPr>
        <w:spacing w:after="0" w:line="360" w:lineRule="auto"/>
        <w:jc w:val="center"/>
        <w:rPr>
          <w:rFonts w:ascii="Times New Roman" w:eastAsia="Calibri" w:hAnsi="Times New Roman" w:cs="Times New Roman"/>
          <w:caps/>
          <w:sz w:val="28"/>
          <w:szCs w:val="28"/>
          <w:lang w:val="ru-RU"/>
        </w:rPr>
      </w:pPr>
      <w:r w:rsidRPr="00B71ECF">
        <w:rPr>
          <w:rFonts w:ascii="Times New Roman" w:eastAsia="Calibri" w:hAnsi="Times New Roman" w:cs="Times New Roman"/>
          <w:caps/>
          <w:sz w:val="28"/>
          <w:szCs w:val="28"/>
          <w:lang w:val="ru-RU"/>
        </w:rPr>
        <w:lastRenderedPageBreak/>
        <w:t>П</w:t>
      </w:r>
      <w:r w:rsidRPr="00B71ECF">
        <w:rPr>
          <w:rFonts w:ascii="Times New Roman" w:eastAsia="Calibri" w:hAnsi="Times New Roman" w:cs="Times New Roman"/>
          <w:caps/>
          <w:sz w:val="28"/>
          <w:szCs w:val="28"/>
          <w:lang w:val="uk"/>
        </w:rPr>
        <w:t xml:space="preserve">РИРОДНІ </w:t>
      </w:r>
      <w:r w:rsidRPr="00B71ECF">
        <w:rPr>
          <w:rFonts w:ascii="Times New Roman" w:eastAsia="Calibri" w:hAnsi="Times New Roman" w:cs="Times New Roman"/>
          <w:caps/>
          <w:sz w:val="28"/>
          <w:szCs w:val="28"/>
          <w:lang w:val="ru-RU"/>
        </w:rPr>
        <w:t>ПРАВа ЛЮДИНИ</w:t>
      </w:r>
    </w:p>
    <w:p w:rsidR="00B71ECF" w:rsidRPr="00B71ECF" w:rsidRDefault="00B71ECF" w:rsidP="00B71ECF">
      <w:pPr>
        <w:shd w:val="clear" w:color="auto" w:fill="FFFFFF"/>
        <w:autoSpaceDE w:val="0"/>
        <w:autoSpaceDN w:val="0"/>
        <w:adjustRightInd w:val="0"/>
        <w:spacing w:after="0" w:line="240" w:lineRule="auto"/>
        <w:ind w:firstLine="3402"/>
        <w:rPr>
          <w:rFonts w:ascii="Times New Roman" w:eastAsia="Arial Unicode MS" w:hAnsi="Times New Roman" w:cs="Times New Roman"/>
          <w:b/>
          <w:color w:val="000000"/>
          <w:sz w:val="24"/>
          <w:szCs w:val="24"/>
          <w:lang w:val="uk" w:eastAsia="ru-RU"/>
        </w:rPr>
      </w:pPr>
    </w:p>
    <w:p w:rsidR="00B71ECF" w:rsidRPr="00B71ECF" w:rsidRDefault="008D4F4B" w:rsidP="00B71ECF">
      <w:pPr>
        <w:shd w:val="clear" w:color="auto" w:fill="FFFFFF"/>
        <w:autoSpaceDE w:val="0"/>
        <w:autoSpaceDN w:val="0"/>
        <w:adjustRightInd w:val="0"/>
        <w:spacing w:after="0" w:line="240" w:lineRule="auto"/>
        <w:ind w:firstLine="3402"/>
        <w:rPr>
          <w:rFonts w:ascii="Times New Roman" w:eastAsia="Times New Roman" w:hAnsi="Times New Roman" w:cs="Times New Roman"/>
          <w:color w:val="000000"/>
          <w:sz w:val="24"/>
          <w:szCs w:val="24"/>
          <w:lang w:val="ru-RU"/>
        </w:rPr>
      </w:pPr>
      <w:r w:rsidRPr="00B71ECF">
        <w:rPr>
          <w:rFonts w:ascii="Times New Roman" w:eastAsia="Calibri" w:hAnsi="Times New Roman" w:cs="Times New Roman"/>
          <w:b/>
          <w:caps/>
          <w:noProof/>
          <w:sz w:val="28"/>
          <w:szCs w:val="28"/>
          <w:lang w:eastAsia="uk-UA"/>
        </w:rPr>
        <w:drawing>
          <wp:anchor distT="0" distB="0" distL="114300" distR="114300" simplePos="0" relativeHeight="251688960" behindDoc="0" locked="0" layoutInCell="1" allowOverlap="1" wp14:anchorId="160D28B0" wp14:editId="11DE96D9">
            <wp:simplePos x="0" y="0"/>
            <wp:positionH relativeFrom="column">
              <wp:posOffset>344170</wp:posOffset>
            </wp:positionH>
            <wp:positionV relativeFrom="paragraph">
              <wp:posOffset>72390</wp:posOffset>
            </wp:positionV>
            <wp:extent cx="1431290" cy="1644015"/>
            <wp:effectExtent l="0" t="0" r="0" b="0"/>
            <wp:wrapNone/>
            <wp:docPr id="8" name="Рисунок 8" descr="C:\Users\Ivan\Desktop\Тези 2019\Тези Філософії\Право\Штефаніца 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van\Desktop\Тези 2019\Тези Філософії\Право\Штефаніца Д..jpg"/>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brightnessContrast contrast="20000"/>
                              </a14:imgEffect>
                            </a14:imgLayer>
                          </a14:imgProps>
                        </a:ext>
                        <a:ext uri="{28A0092B-C50C-407E-A947-70E740481C1C}">
                          <a14:useLocalDpi xmlns:a14="http://schemas.microsoft.com/office/drawing/2010/main" val="0"/>
                        </a:ext>
                      </a:extLst>
                    </a:blip>
                    <a:srcRect l="17349" r="18782" b="26677"/>
                    <a:stretch/>
                  </pic:blipFill>
                  <pic:spPr bwMode="auto">
                    <a:xfrm>
                      <a:off x="0" y="0"/>
                      <a:ext cx="1431290" cy="1644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ECF" w:rsidRPr="00B71ECF">
        <w:rPr>
          <w:rFonts w:ascii="Times New Roman" w:eastAsia="Arial Unicode MS" w:hAnsi="Times New Roman" w:cs="Times New Roman"/>
          <w:b/>
          <w:color w:val="000000"/>
          <w:sz w:val="24"/>
          <w:szCs w:val="24"/>
          <w:lang w:val="uk" w:eastAsia="ru-RU"/>
        </w:rPr>
        <w:t>Автор</w:t>
      </w:r>
      <w:r w:rsidR="00B71ECF" w:rsidRPr="00B71ECF">
        <w:rPr>
          <w:rFonts w:ascii="Times New Roman" w:eastAsia="Arial Unicode MS" w:hAnsi="Times New Roman" w:cs="Times New Roman"/>
          <w:b/>
          <w:color w:val="000000"/>
          <w:sz w:val="24"/>
          <w:szCs w:val="24"/>
          <w:lang w:eastAsia="ru-RU"/>
        </w:rPr>
        <w:t>:</w:t>
      </w:r>
      <w:r w:rsidR="00B71ECF" w:rsidRPr="00B71ECF">
        <w:rPr>
          <w:rFonts w:ascii="Times New Roman" w:eastAsia="Times New Roman" w:hAnsi="Times New Roman" w:cs="Times New Roman"/>
          <w:color w:val="000000"/>
          <w:sz w:val="24"/>
          <w:szCs w:val="24"/>
          <w:lang w:val="ru-RU"/>
        </w:rPr>
        <w:t xml:space="preserve"> </w:t>
      </w:r>
    </w:p>
    <w:p w:rsidR="00B71ECF" w:rsidRPr="00B71ECF" w:rsidRDefault="00B71ECF" w:rsidP="00B71ECF">
      <w:pPr>
        <w:shd w:val="clear" w:color="auto" w:fill="FFFFFF"/>
        <w:autoSpaceDE w:val="0"/>
        <w:autoSpaceDN w:val="0"/>
        <w:adjustRightInd w:val="0"/>
        <w:spacing w:after="0" w:line="240" w:lineRule="auto"/>
        <w:ind w:firstLine="3402"/>
        <w:rPr>
          <w:rFonts w:ascii="Times New Roman" w:eastAsia="Times New Roman" w:hAnsi="Times New Roman" w:cs="Times New Roman"/>
          <w:color w:val="000000"/>
          <w:sz w:val="24"/>
          <w:szCs w:val="24"/>
          <w:lang w:val="ru-RU"/>
        </w:rPr>
      </w:pPr>
      <w:r w:rsidRPr="00B71ECF">
        <w:rPr>
          <w:rFonts w:ascii="Times New Roman" w:eastAsia="Times New Roman" w:hAnsi="Times New Roman" w:cs="Times New Roman"/>
          <w:color w:val="000000"/>
          <w:sz w:val="24"/>
          <w:szCs w:val="24"/>
          <w:lang w:val="ru-RU"/>
        </w:rPr>
        <w:t>Штефаніца Дмитро,</w:t>
      </w:r>
    </w:p>
    <w:p w:rsidR="00B71ECF" w:rsidRPr="00B71ECF" w:rsidRDefault="00B71ECF" w:rsidP="00B71ECF">
      <w:pPr>
        <w:shd w:val="clear" w:color="auto" w:fill="FFFFFF"/>
        <w:autoSpaceDE w:val="0"/>
        <w:autoSpaceDN w:val="0"/>
        <w:adjustRightInd w:val="0"/>
        <w:spacing w:after="0" w:line="240" w:lineRule="auto"/>
        <w:ind w:firstLine="3402"/>
        <w:rPr>
          <w:rFonts w:ascii="Times New Roman" w:eastAsia="Times New Roman" w:hAnsi="Times New Roman" w:cs="Times New Roman"/>
          <w:sz w:val="24"/>
          <w:szCs w:val="24"/>
          <w:lang w:val="uk"/>
        </w:rPr>
      </w:pPr>
      <w:r w:rsidRPr="00B71ECF">
        <w:rPr>
          <w:rFonts w:ascii="Times New Roman" w:eastAsia="Times New Roman" w:hAnsi="Times New Roman" w:cs="Times New Roman"/>
          <w:color w:val="000000"/>
          <w:sz w:val="24"/>
          <w:szCs w:val="24"/>
          <w:lang w:val="uk"/>
        </w:rPr>
        <w:t xml:space="preserve">учень 11 класу </w:t>
      </w:r>
    </w:p>
    <w:p w:rsidR="00B71ECF" w:rsidRPr="00B71ECF" w:rsidRDefault="00B71ECF" w:rsidP="00B71ECF">
      <w:pPr>
        <w:shd w:val="clear" w:color="auto" w:fill="FFFFFF"/>
        <w:autoSpaceDE w:val="0"/>
        <w:autoSpaceDN w:val="0"/>
        <w:adjustRightInd w:val="0"/>
        <w:spacing w:after="0" w:line="240" w:lineRule="auto"/>
        <w:ind w:firstLine="3402"/>
        <w:rPr>
          <w:rFonts w:ascii="Times New Roman" w:eastAsia="Times New Roman" w:hAnsi="Times New Roman" w:cs="Times New Roman"/>
          <w:sz w:val="24"/>
          <w:szCs w:val="24"/>
          <w:lang w:val="uk"/>
        </w:rPr>
      </w:pPr>
      <w:r w:rsidRPr="00B71ECF">
        <w:rPr>
          <w:rFonts w:ascii="Times New Roman" w:eastAsia="Times New Roman" w:hAnsi="Times New Roman" w:cs="Times New Roman"/>
          <w:sz w:val="24"/>
          <w:szCs w:val="24"/>
        </w:rPr>
        <w:t>З</w:t>
      </w:r>
      <w:r w:rsidRPr="00B71ECF">
        <w:rPr>
          <w:rFonts w:ascii="Times New Roman" w:eastAsia="Times New Roman" w:hAnsi="Times New Roman" w:cs="Times New Roman"/>
          <w:sz w:val="24"/>
          <w:szCs w:val="24"/>
          <w:lang w:val="uk"/>
        </w:rPr>
        <w:t>аставнівської гімназії</w:t>
      </w: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b/>
          <w:color w:val="000000"/>
          <w:sz w:val="24"/>
          <w:szCs w:val="24"/>
          <w:lang w:eastAsia="ru-RU"/>
        </w:rPr>
        <w:t>Науковий керівник:</w:t>
      </w:r>
    </w:p>
    <w:p w:rsidR="00B71ECF" w:rsidRPr="00B71ECF" w:rsidRDefault="00B71ECF" w:rsidP="00B71ECF">
      <w:pPr>
        <w:shd w:val="clear" w:color="auto" w:fill="FFFFFF"/>
        <w:autoSpaceDE w:val="0"/>
        <w:autoSpaceDN w:val="0"/>
        <w:adjustRightInd w:val="0"/>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Грекул-Ковалик Т.А.,</w:t>
      </w:r>
    </w:p>
    <w:p w:rsidR="00B71ECF" w:rsidRPr="00B71ECF" w:rsidRDefault="00B71ECF" w:rsidP="00B71ECF">
      <w:pPr>
        <w:shd w:val="clear" w:color="auto" w:fill="FFFFFF"/>
        <w:autoSpaceDE w:val="0"/>
        <w:autoSpaceDN w:val="0"/>
        <w:adjustRightInd w:val="0"/>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асистент ЧНУ імені Ю.Федьковича</w:t>
      </w:r>
    </w:p>
    <w:p w:rsidR="00B71ECF" w:rsidRDefault="00B71ECF" w:rsidP="00B71ECF">
      <w:pPr>
        <w:shd w:val="clear" w:color="auto" w:fill="FFFFFF"/>
        <w:autoSpaceDE w:val="0"/>
        <w:autoSpaceDN w:val="0"/>
        <w:adjustRightInd w:val="0"/>
        <w:spacing w:after="0" w:line="240" w:lineRule="auto"/>
        <w:ind w:firstLine="3402"/>
        <w:rPr>
          <w:rFonts w:ascii="Times New Roman" w:eastAsia="Times New Roman" w:hAnsi="Times New Roman" w:cs="Times New Roman"/>
          <w:b/>
          <w:bCs/>
          <w:sz w:val="24"/>
          <w:szCs w:val="24"/>
          <w:lang w:val="ru-RU" w:eastAsia="ru-RU"/>
        </w:rPr>
      </w:pPr>
    </w:p>
    <w:p w:rsidR="00D34FFB" w:rsidRDefault="00D34FFB" w:rsidP="00B71ECF">
      <w:pPr>
        <w:shd w:val="clear" w:color="auto" w:fill="FFFFFF"/>
        <w:autoSpaceDE w:val="0"/>
        <w:autoSpaceDN w:val="0"/>
        <w:adjustRightInd w:val="0"/>
        <w:spacing w:after="0" w:line="240" w:lineRule="auto"/>
        <w:ind w:firstLine="3402"/>
        <w:rPr>
          <w:rFonts w:ascii="Times New Roman" w:eastAsia="Times New Roman" w:hAnsi="Times New Roman" w:cs="Times New Roman"/>
          <w:b/>
          <w:bCs/>
          <w:sz w:val="24"/>
          <w:szCs w:val="24"/>
          <w:lang w:val="ru-RU" w:eastAsia="ru-RU"/>
        </w:rPr>
      </w:pPr>
    </w:p>
    <w:p w:rsidR="008D4F4B" w:rsidRPr="00B71ECF" w:rsidRDefault="008D4F4B" w:rsidP="00B71ECF">
      <w:pPr>
        <w:shd w:val="clear" w:color="auto" w:fill="FFFFFF"/>
        <w:autoSpaceDE w:val="0"/>
        <w:autoSpaceDN w:val="0"/>
        <w:adjustRightInd w:val="0"/>
        <w:spacing w:after="0" w:line="240" w:lineRule="auto"/>
        <w:ind w:firstLine="3402"/>
        <w:rPr>
          <w:rFonts w:ascii="Times New Roman" w:eastAsia="Times New Roman" w:hAnsi="Times New Roman" w:cs="Times New Roman"/>
          <w:b/>
          <w:bCs/>
          <w:sz w:val="24"/>
          <w:szCs w:val="24"/>
          <w:lang w:val="ru-RU" w:eastAsia="ru-RU"/>
        </w:rPr>
      </w:pPr>
    </w:p>
    <w:p w:rsidR="00B71ECF" w:rsidRPr="00B71ECF" w:rsidRDefault="00B71ECF" w:rsidP="00757785">
      <w:pPr>
        <w:spacing w:after="0"/>
        <w:ind w:firstLine="709"/>
        <w:jc w:val="both"/>
        <w:rPr>
          <w:rFonts w:ascii="Times New Roman" w:eastAsia="Arial Unicode MS" w:hAnsi="Times New Roman" w:cs="Times New Roman"/>
          <w:color w:val="000000"/>
          <w:sz w:val="28"/>
          <w:szCs w:val="28"/>
          <w:lang w:val="uk" w:eastAsia="ru-RU"/>
        </w:rPr>
      </w:pPr>
      <w:r w:rsidRPr="00B71ECF">
        <w:rPr>
          <w:rFonts w:ascii="Times New Roman" w:eastAsia="Times New Roman" w:hAnsi="Times New Roman" w:cs="Times New Roman"/>
          <w:bCs/>
          <w:sz w:val="28"/>
          <w:szCs w:val="28"/>
          <w:lang w:val="uk" w:eastAsia="ru-RU"/>
        </w:rPr>
        <w:t>Актуальність роботи</w:t>
      </w:r>
      <w:r w:rsidRPr="00B71ECF">
        <w:rPr>
          <w:rFonts w:ascii="Times New Roman" w:eastAsia="Times New Roman" w:hAnsi="Times New Roman" w:cs="Times New Roman"/>
          <w:b/>
          <w:bCs/>
          <w:sz w:val="28"/>
          <w:szCs w:val="28"/>
          <w:lang w:val="uk" w:eastAsia="ru-RU"/>
        </w:rPr>
        <w:t xml:space="preserve"> </w:t>
      </w:r>
      <w:r w:rsidRPr="00B71ECF">
        <w:rPr>
          <w:rFonts w:ascii="Times New Roman" w:eastAsia="Times New Roman" w:hAnsi="Times New Roman" w:cs="Times New Roman"/>
          <w:bCs/>
          <w:sz w:val="28"/>
          <w:szCs w:val="28"/>
          <w:lang w:val="uk" w:eastAsia="ru-RU"/>
        </w:rPr>
        <w:t xml:space="preserve">полягає у тому, </w:t>
      </w:r>
      <w:r w:rsidRPr="00B71ECF">
        <w:rPr>
          <w:rFonts w:ascii="Times New Roman" w:eastAsia="Arial Unicode MS" w:hAnsi="Times New Roman" w:cs="Times New Roman"/>
          <w:color w:val="000000"/>
          <w:sz w:val="28"/>
          <w:szCs w:val="28"/>
          <w:lang w:val="uk" w:eastAsia="ru-RU"/>
        </w:rPr>
        <w:t xml:space="preserve">права людини є складним, багатовимірним явищем. У різні епохи проблема прав людини, незмінно залишаючись політико-правовою, набувала релігійно-етичного, філософського звучання. </w:t>
      </w:r>
    </w:p>
    <w:p w:rsidR="00B71ECF" w:rsidRPr="00B71ECF" w:rsidRDefault="00B71ECF" w:rsidP="00757785">
      <w:pPr>
        <w:spacing w:after="0"/>
        <w:ind w:firstLine="709"/>
        <w:jc w:val="both"/>
        <w:rPr>
          <w:rFonts w:ascii="Times New Roman" w:eastAsia="Times New Roman" w:hAnsi="Times New Roman" w:cs="Times New Roman"/>
          <w:b/>
          <w:bCs/>
          <w:sz w:val="28"/>
          <w:szCs w:val="28"/>
          <w:lang w:val="uk" w:eastAsia="ru-RU"/>
        </w:rPr>
      </w:pPr>
      <w:r w:rsidRPr="00B71ECF">
        <w:rPr>
          <w:rFonts w:ascii="Times New Roman" w:eastAsia="Arial Unicode MS" w:hAnsi="Times New Roman" w:cs="Times New Roman"/>
          <w:color w:val="000000"/>
          <w:sz w:val="28"/>
          <w:szCs w:val="28"/>
          <w:lang w:val="uk" w:eastAsia="ru-RU"/>
        </w:rPr>
        <w:t>Людство на шляху утвердження прав і свобод людини пройшло тернистий шлях, крок за кроком обмежуючи всевладдя держави, поширюючи принцип рівноправності на все більше коло осіб та відносин між ними. Часто саме боротьба за права людини, за нові й нові ступені свободи ставала каталізатором широкомасштабних змін у суспільно-політичному житті тієї чи іншої країни, вела до нового осмислення ролі людини в її відносинах з суспільством та державою.</w:t>
      </w:r>
    </w:p>
    <w:p w:rsidR="00B71ECF" w:rsidRPr="00B71ECF" w:rsidRDefault="00B71ECF" w:rsidP="00757785">
      <w:pPr>
        <w:spacing w:after="0"/>
        <w:ind w:firstLine="709"/>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Мета роботи полягає у тому, щоб провести історико-правовий аналіз першого покоління прав людини. На основі даної мети, автором роботи поставлені наступні завдання:</w:t>
      </w:r>
    </w:p>
    <w:p w:rsidR="00D34FFB" w:rsidRPr="00757785" w:rsidRDefault="00757785" w:rsidP="002331AC">
      <w:pPr>
        <w:widowControl w:val="0"/>
        <w:spacing w:after="0"/>
        <w:ind w:firstLine="708"/>
        <w:jc w:val="both"/>
        <w:rPr>
          <w:rFonts w:ascii="Times New Roman" w:hAnsi="Times New Roman" w:cs="Times New Roman"/>
          <w:sz w:val="28"/>
          <w:szCs w:val="28"/>
        </w:rPr>
      </w:pPr>
      <w:r>
        <w:rPr>
          <w:rFonts w:ascii="Times New Roman" w:hAnsi="Times New Roman" w:cs="Times New Roman"/>
          <w:sz w:val="28"/>
          <w:szCs w:val="28"/>
          <w:lang w:val="uk"/>
        </w:rPr>
        <w:t xml:space="preserve">- </w:t>
      </w:r>
      <w:r w:rsidR="00B71ECF" w:rsidRPr="00757785">
        <w:rPr>
          <w:rFonts w:ascii="Times New Roman" w:hAnsi="Times New Roman" w:cs="Times New Roman"/>
          <w:sz w:val="28"/>
          <w:szCs w:val="28"/>
        </w:rPr>
        <w:t>дослідити історичний процес становлення та розвитку прав першого покоління;</w:t>
      </w:r>
    </w:p>
    <w:p w:rsidR="00B71ECF" w:rsidRPr="00757785" w:rsidRDefault="00757785" w:rsidP="002331AC">
      <w:pPr>
        <w:widowControl w:val="0"/>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B71ECF" w:rsidRPr="00757785">
        <w:rPr>
          <w:rFonts w:ascii="Times New Roman" w:hAnsi="Times New Roman" w:cs="Times New Roman"/>
          <w:sz w:val="28"/>
          <w:szCs w:val="28"/>
        </w:rPr>
        <w:t>охарактеризувати зміст прав людини першого покоління.</w:t>
      </w:r>
    </w:p>
    <w:p w:rsidR="00B71ECF" w:rsidRPr="00B71ECF" w:rsidRDefault="00B71ECF" w:rsidP="00757785">
      <w:pPr>
        <w:spacing w:after="0"/>
        <w:ind w:firstLine="708"/>
        <w:jc w:val="both"/>
        <w:rPr>
          <w:rFonts w:ascii="Times New Roman" w:eastAsia="Times New Roman" w:hAnsi="Times New Roman" w:cs="Times New Roman"/>
          <w:color w:val="000000"/>
          <w:sz w:val="28"/>
          <w:szCs w:val="28"/>
          <w:lang w:val="uk" w:eastAsia="ru-RU"/>
        </w:rPr>
      </w:pPr>
      <w:r w:rsidRPr="00B71ECF">
        <w:rPr>
          <w:rFonts w:ascii="Times New Roman" w:eastAsia="Times New Roman" w:hAnsi="Times New Roman" w:cs="Times New Roman"/>
          <w:color w:val="000000"/>
          <w:sz w:val="28"/>
          <w:szCs w:val="28"/>
          <w:lang w:val="uk" w:eastAsia="ru-RU"/>
        </w:rPr>
        <w:t xml:space="preserve">Витоки явища, яке згодом стали називати правами людини, беруть свій початок з найдавніших часів людської історії. Ідеї про цінність і недоторканність життя, про рівність людей перед вищими силами містяться ще в прадавніх міфах і віруваннях. А згодом в античні часи подібні погляди набули широкого поширення у Стародавній Греції. </w:t>
      </w:r>
    </w:p>
    <w:p w:rsidR="00B71ECF" w:rsidRPr="00B71ECF" w:rsidRDefault="00B71ECF" w:rsidP="00757785">
      <w:pPr>
        <w:spacing w:after="0"/>
        <w:ind w:firstLine="709"/>
        <w:jc w:val="both"/>
        <w:rPr>
          <w:rFonts w:ascii="Times New Roman" w:eastAsia="Arial Unicode MS" w:hAnsi="Times New Roman" w:cs="Times New Roman"/>
          <w:color w:val="000000"/>
          <w:sz w:val="24"/>
          <w:szCs w:val="24"/>
          <w:lang w:val="ru-RU" w:eastAsia="ru-RU"/>
        </w:rPr>
      </w:pPr>
      <w:r w:rsidRPr="00B71ECF">
        <w:rPr>
          <w:rFonts w:ascii="Times New Roman" w:eastAsia="Calibri" w:hAnsi="Times New Roman" w:cs="Times New Roman"/>
          <w:sz w:val="28"/>
          <w:szCs w:val="28"/>
          <w:lang w:val="uk"/>
        </w:rPr>
        <w:t xml:space="preserve">Кожне покоління прав людини по-різному опосередковує принцип свободи, проте природні права людини найповніше забезпечують свободу людини в суспільстві, вони є виявом і конкретизацією свободи людини, що визначає їх невичерпність і необмеженість за умов їх законодавчого закріплення та гарантування. </w:t>
      </w:r>
      <w:r w:rsidRPr="00B71ECF">
        <w:rPr>
          <w:rFonts w:ascii="Times New Roman" w:eastAsia="Times New Roman" w:hAnsi="Times New Roman" w:cs="Times New Roman"/>
          <w:color w:val="000000"/>
          <w:sz w:val="28"/>
          <w:szCs w:val="28"/>
          <w:lang w:val="uk" w:eastAsia="ru-RU"/>
        </w:rPr>
        <w:t>Природні</w:t>
      </w:r>
      <w:r w:rsidRPr="00B71ECF">
        <w:rPr>
          <w:rFonts w:ascii="Times New Roman" w:eastAsia="Times New Roman" w:hAnsi="Times New Roman" w:cs="Times New Roman"/>
          <w:color w:val="000000"/>
          <w:sz w:val="28"/>
          <w:szCs w:val="28"/>
          <w:lang w:val="ru-RU" w:eastAsia="ru-RU"/>
        </w:rPr>
        <w:t xml:space="preserve"> права </w:t>
      </w:r>
      <w:r w:rsidRPr="00B71ECF">
        <w:rPr>
          <w:rFonts w:ascii="Times New Roman" w:eastAsia="Calibri" w:hAnsi="Times New Roman" w:cs="Times New Roman"/>
          <w:color w:val="221E1F"/>
          <w:sz w:val="28"/>
          <w:szCs w:val="28"/>
          <w:lang w:val="uk"/>
        </w:rPr>
        <w:t>– це права, що захищають свободу людини від необґрунтованого втручання держави.</w:t>
      </w:r>
    </w:p>
    <w:p w:rsidR="00B71ECF" w:rsidRPr="00B71ECF" w:rsidRDefault="00B71ECF" w:rsidP="00B71ECF">
      <w:pPr>
        <w:spacing w:after="160"/>
        <w:rPr>
          <w:rFonts w:ascii="Times New Roman" w:eastAsia="Times New Roman" w:hAnsi="Times New Roman" w:cs="Times New Roman"/>
          <w:iCs/>
          <w:color w:val="000000"/>
          <w:spacing w:val="-1"/>
          <w:sz w:val="28"/>
          <w:szCs w:val="28"/>
          <w:lang w:val="ru-RU" w:eastAsia="ru-RU"/>
        </w:rPr>
      </w:pPr>
      <w:r w:rsidRPr="00B71ECF">
        <w:rPr>
          <w:rFonts w:ascii="Times New Roman" w:eastAsia="Times New Roman" w:hAnsi="Times New Roman" w:cs="Times New Roman"/>
          <w:iCs/>
          <w:color w:val="000000"/>
          <w:spacing w:val="-1"/>
          <w:sz w:val="28"/>
          <w:szCs w:val="28"/>
          <w:lang w:val="ru-RU" w:eastAsia="ru-RU"/>
        </w:rPr>
        <w:br w:type="page"/>
      </w:r>
    </w:p>
    <w:p w:rsidR="007434C8" w:rsidRDefault="00B71ECF" w:rsidP="00717339">
      <w:pPr>
        <w:widowControl w:val="0"/>
        <w:spacing w:after="0" w:line="240" w:lineRule="auto"/>
        <w:ind w:right="23"/>
        <w:jc w:val="center"/>
        <w:rPr>
          <w:rFonts w:ascii="Times New Roman" w:eastAsia="Times New Roman" w:hAnsi="Times New Roman" w:cs="Times New Roman"/>
          <w:b/>
          <w:sz w:val="32"/>
          <w:szCs w:val="32"/>
        </w:rPr>
      </w:pPr>
      <w:r w:rsidRPr="00B71ECF">
        <w:rPr>
          <w:rFonts w:ascii="Times New Roman" w:eastAsia="Times New Roman" w:hAnsi="Times New Roman" w:cs="Times New Roman"/>
          <w:b/>
          <w:sz w:val="32"/>
          <w:szCs w:val="32"/>
        </w:rPr>
        <w:lastRenderedPageBreak/>
        <w:t>Секція «Релі</w:t>
      </w:r>
      <w:r w:rsidR="007434C8">
        <w:rPr>
          <w:rFonts w:ascii="Times New Roman" w:eastAsia="Times New Roman" w:hAnsi="Times New Roman" w:cs="Times New Roman"/>
          <w:b/>
          <w:sz w:val="32"/>
          <w:szCs w:val="32"/>
        </w:rPr>
        <w:t>гієзнавство та історії релігії»</w:t>
      </w:r>
    </w:p>
    <w:p w:rsidR="001C7D73" w:rsidRPr="007434C8" w:rsidRDefault="001C7D73" w:rsidP="00717339">
      <w:pPr>
        <w:widowControl w:val="0"/>
        <w:spacing w:after="0" w:line="240" w:lineRule="auto"/>
        <w:ind w:right="23"/>
        <w:jc w:val="center"/>
        <w:rPr>
          <w:rFonts w:ascii="Times New Roman" w:eastAsia="Times New Roman" w:hAnsi="Times New Roman" w:cs="Times New Roman"/>
          <w:b/>
          <w:sz w:val="32"/>
          <w:szCs w:val="32"/>
        </w:rPr>
      </w:pPr>
    </w:p>
    <w:p w:rsidR="00B71ECF" w:rsidRPr="00B71ECF" w:rsidRDefault="00B71ECF" w:rsidP="00B71ECF">
      <w:pPr>
        <w:spacing w:after="0" w:line="240" w:lineRule="auto"/>
        <w:jc w:val="center"/>
        <w:rPr>
          <w:rFonts w:ascii="Times New Roman" w:eastAsia="Arial Unicode MS" w:hAnsi="Times New Roman" w:cs="Times New Roman"/>
          <w:color w:val="000000"/>
          <w:spacing w:val="-6"/>
          <w:sz w:val="28"/>
          <w:szCs w:val="28"/>
          <w:lang w:eastAsia="ru-RU"/>
        </w:rPr>
      </w:pPr>
      <w:r w:rsidRPr="00B71ECF">
        <w:rPr>
          <w:rFonts w:ascii="Times New Roman" w:eastAsia="Arial Unicode MS" w:hAnsi="Times New Roman" w:cs="Times New Roman"/>
          <w:color w:val="000000"/>
          <w:spacing w:val="-6"/>
          <w:sz w:val="32"/>
          <w:szCs w:val="28"/>
          <w:lang w:eastAsia="ru-RU"/>
        </w:rPr>
        <w:t xml:space="preserve"> </w:t>
      </w:r>
      <w:r w:rsidRPr="00B71ECF">
        <w:rPr>
          <w:rFonts w:ascii="Times New Roman" w:eastAsia="Arial Unicode MS" w:hAnsi="Times New Roman" w:cs="Times New Roman"/>
          <w:color w:val="000000"/>
          <w:spacing w:val="-6"/>
          <w:sz w:val="28"/>
          <w:szCs w:val="28"/>
          <w:lang w:eastAsia="ru-RU"/>
        </w:rPr>
        <w:t>СТАНОВИЩЕ ПРАВОСЛАВНОЇ ЦЕРКВИ НА БУКОВИНІ В ПЕРІОД</w:t>
      </w:r>
    </w:p>
    <w:p w:rsidR="001C7D73" w:rsidRPr="000507AF" w:rsidRDefault="00B71ECF" w:rsidP="000507AF">
      <w:pPr>
        <w:spacing w:after="0" w:line="240" w:lineRule="auto"/>
        <w:jc w:val="center"/>
        <w:rPr>
          <w:rFonts w:ascii="Times New Roman" w:eastAsia="Arial Unicode MS" w:hAnsi="Times New Roman" w:cs="Times New Roman"/>
          <w:color w:val="000000"/>
          <w:spacing w:val="-6"/>
          <w:sz w:val="28"/>
          <w:szCs w:val="28"/>
          <w:lang w:eastAsia="ru-RU"/>
        </w:rPr>
      </w:pPr>
      <w:r w:rsidRPr="00B71ECF">
        <w:rPr>
          <w:rFonts w:ascii="Times New Roman" w:eastAsia="Arial Unicode MS" w:hAnsi="Times New Roman" w:cs="Times New Roman"/>
          <w:color w:val="000000"/>
          <w:spacing w:val="-6"/>
          <w:sz w:val="28"/>
          <w:szCs w:val="28"/>
          <w:lang w:eastAsia="ru-RU"/>
        </w:rPr>
        <w:t>МОЛДАВСЬКОГО КНЯЗІВСТВА (</w:t>
      </w:r>
      <w:r w:rsidRPr="00B71ECF">
        <w:rPr>
          <w:rFonts w:ascii="Times New Roman" w:eastAsia="Arial Unicode MS" w:hAnsi="Times New Roman" w:cs="Times New Roman"/>
          <w:color w:val="000000"/>
          <w:sz w:val="28"/>
          <w:szCs w:val="28"/>
          <w:lang w:eastAsia="ru-RU"/>
        </w:rPr>
        <w:t>XIV-XVIІІ СТ.</w:t>
      </w:r>
      <w:r w:rsidRPr="00B71ECF">
        <w:rPr>
          <w:rFonts w:ascii="Times New Roman" w:eastAsia="Arial Unicode MS" w:hAnsi="Times New Roman" w:cs="Times New Roman"/>
          <w:color w:val="000000"/>
          <w:spacing w:val="-6"/>
          <w:sz w:val="28"/>
          <w:szCs w:val="28"/>
          <w:lang w:eastAsia="ru-RU"/>
        </w:rPr>
        <w:t>)</w:t>
      </w:r>
    </w:p>
    <w:p w:rsidR="000507AF" w:rsidRDefault="000507AF" w:rsidP="00B71ECF">
      <w:pPr>
        <w:spacing w:after="0" w:line="240" w:lineRule="auto"/>
        <w:ind w:firstLine="3402"/>
        <w:rPr>
          <w:rFonts w:ascii="Times New Roman" w:eastAsia="Arial Unicode MS" w:hAnsi="Times New Roman" w:cs="Times New Roman"/>
          <w:b/>
          <w:noProof/>
          <w:color w:val="000000"/>
          <w:spacing w:val="-6"/>
          <w:sz w:val="28"/>
          <w:szCs w:val="28"/>
          <w:lang w:eastAsia="uk-UA"/>
        </w:rPr>
      </w:pPr>
    </w:p>
    <w:p w:rsidR="00B71ECF" w:rsidRPr="00B71ECF" w:rsidRDefault="00B71ECF" w:rsidP="00B71ECF">
      <w:pPr>
        <w:spacing w:after="0" w:line="240" w:lineRule="auto"/>
        <w:ind w:firstLine="3402"/>
        <w:rPr>
          <w:rFonts w:ascii="Times New Roman" w:eastAsia="Times New Roman" w:hAnsi="Times New Roman" w:cs="Times New Roman"/>
          <w:b/>
          <w:color w:val="000000"/>
          <w:spacing w:val="-6"/>
          <w:sz w:val="24"/>
          <w:szCs w:val="24"/>
          <w:lang w:eastAsia="ru-RU"/>
        </w:rPr>
      </w:pPr>
      <w:r w:rsidRPr="00B71ECF">
        <w:rPr>
          <w:rFonts w:ascii="Times New Roman" w:eastAsia="Arial Unicode MS" w:hAnsi="Times New Roman" w:cs="Times New Roman"/>
          <w:b/>
          <w:noProof/>
          <w:color w:val="000000"/>
          <w:spacing w:val="-6"/>
          <w:sz w:val="28"/>
          <w:szCs w:val="28"/>
          <w:lang w:eastAsia="uk-UA"/>
        </w:rPr>
        <w:drawing>
          <wp:anchor distT="0" distB="0" distL="114300" distR="114300" simplePos="0" relativeHeight="251673600" behindDoc="0" locked="0" layoutInCell="1" allowOverlap="1" wp14:anchorId="719EF2F5" wp14:editId="79DB845B">
            <wp:simplePos x="0" y="0"/>
            <wp:positionH relativeFrom="margin">
              <wp:posOffset>354847</wp:posOffset>
            </wp:positionH>
            <wp:positionV relativeFrom="paragraph">
              <wp:posOffset>70057</wp:posOffset>
            </wp:positionV>
            <wp:extent cx="1307805" cy="1626781"/>
            <wp:effectExtent l="0" t="0" r="6985" b="0"/>
            <wp:wrapNone/>
            <wp:docPr id="9" name="Рисунок 9" descr="C:\Users\Ivan\Desktop\Тези 2019\Тези Гімназія №2\Волощук право\DSC_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van\Desktop\Тези 2019\Тези Гімназія №2\Волощук право\DSC_0188.JPG"/>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brightnessContrast bright="20000" contrast="40000"/>
                              </a14:imgEffect>
                            </a14:imgLayer>
                          </a14:imgProps>
                        </a:ext>
                        <a:ext uri="{28A0092B-C50C-407E-A947-70E740481C1C}">
                          <a14:useLocalDpi xmlns:a14="http://schemas.microsoft.com/office/drawing/2010/main" val="0"/>
                        </a:ext>
                      </a:extLst>
                    </a:blip>
                    <a:srcRect l="30107" t="9758" r="43861" b="67138"/>
                    <a:stretch/>
                  </pic:blipFill>
                  <pic:spPr bwMode="auto">
                    <a:xfrm>
                      <a:off x="0" y="0"/>
                      <a:ext cx="1308773" cy="1627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Times New Roman"/>
          <w:b/>
          <w:color w:val="000000"/>
          <w:sz w:val="24"/>
          <w:szCs w:val="24"/>
          <w:lang w:val="uk" w:eastAsia="ru-RU"/>
        </w:rPr>
        <w:t>Автор:</w:t>
      </w:r>
    </w:p>
    <w:p w:rsidR="00B71ECF" w:rsidRPr="00B71ECF" w:rsidRDefault="00D34FFB" w:rsidP="00B71ECF">
      <w:pPr>
        <w:spacing w:after="0" w:line="240" w:lineRule="auto"/>
        <w:ind w:firstLine="3402"/>
        <w:rPr>
          <w:rFonts w:ascii="Times New Roman" w:eastAsia="Times New Roman" w:hAnsi="Times New Roman" w:cs="Times New Roman"/>
          <w:color w:val="000000"/>
          <w:spacing w:val="-6"/>
          <w:sz w:val="24"/>
          <w:szCs w:val="24"/>
          <w:lang w:eastAsia="ru-RU"/>
        </w:rPr>
      </w:pPr>
      <w:r>
        <w:rPr>
          <w:rFonts w:ascii="Times New Roman" w:eastAsia="Times New Roman" w:hAnsi="Times New Roman" w:cs="Times New Roman"/>
          <w:color w:val="000000"/>
          <w:spacing w:val="-6"/>
          <w:sz w:val="24"/>
          <w:szCs w:val="24"/>
          <w:lang w:eastAsia="ru-RU"/>
        </w:rPr>
        <w:t>Волощук Вікторія</w:t>
      </w:r>
      <w:r w:rsidR="00B71ECF" w:rsidRPr="00B71ECF">
        <w:rPr>
          <w:rFonts w:ascii="Times New Roman" w:eastAsia="Times New Roman" w:hAnsi="Times New Roman" w:cs="Times New Roman"/>
          <w:color w:val="000000"/>
          <w:spacing w:val="-6"/>
          <w:sz w:val="24"/>
          <w:szCs w:val="24"/>
          <w:lang w:eastAsia="ru-RU"/>
        </w:rPr>
        <w:t>,</w:t>
      </w:r>
    </w:p>
    <w:p w:rsidR="00B71ECF" w:rsidRPr="00B71ECF" w:rsidRDefault="00D34FFB" w:rsidP="00B71ECF">
      <w:pPr>
        <w:spacing w:after="0" w:line="240" w:lineRule="auto"/>
        <w:ind w:firstLine="3402"/>
        <w:rPr>
          <w:rFonts w:ascii="Times New Roman" w:eastAsia="Times New Roman" w:hAnsi="Times New Roman" w:cs="Times New Roman"/>
          <w:color w:val="000000"/>
          <w:spacing w:val="-6"/>
          <w:sz w:val="24"/>
          <w:szCs w:val="24"/>
          <w:lang w:eastAsia="ru-RU"/>
        </w:rPr>
      </w:pPr>
      <w:r>
        <w:rPr>
          <w:rFonts w:ascii="Times New Roman" w:eastAsia="Times New Roman" w:hAnsi="Times New Roman" w:cs="Times New Roman"/>
          <w:color w:val="000000"/>
          <w:spacing w:val="-6"/>
          <w:sz w:val="24"/>
          <w:szCs w:val="24"/>
          <w:lang w:eastAsia="ru-RU"/>
        </w:rPr>
        <w:t>учениця</w:t>
      </w:r>
      <w:r w:rsidR="00B71ECF" w:rsidRPr="00B71ECF">
        <w:rPr>
          <w:rFonts w:ascii="Times New Roman" w:eastAsia="Times New Roman" w:hAnsi="Times New Roman" w:cs="Times New Roman"/>
          <w:color w:val="000000"/>
          <w:spacing w:val="-6"/>
          <w:sz w:val="24"/>
          <w:szCs w:val="24"/>
          <w:lang w:eastAsia="ru-RU"/>
        </w:rPr>
        <w:t xml:space="preserve"> 9 класу </w:t>
      </w:r>
    </w:p>
    <w:p w:rsidR="00B71ECF" w:rsidRPr="00B71ECF" w:rsidRDefault="00B71ECF" w:rsidP="00B71ECF">
      <w:pPr>
        <w:spacing w:after="0" w:line="240" w:lineRule="auto"/>
        <w:ind w:firstLine="3402"/>
        <w:rPr>
          <w:rFonts w:ascii="Times New Roman" w:eastAsia="Times New Roman" w:hAnsi="Times New Roman" w:cs="Times New Roman"/>
          <w:color w:val="000000"/>
          <w:spacing w:val="-6"/>
          <w:sz w:val="24"/>
          <w:szCs w:val="24"/>
          <w:lang w:eastAsia="ru-RU"/>
        </w:rPr>
      </w:pPr>
      <w:r w:rsidRPr="00B71ECF">
        <w:rPr>
          <w:rFonts w:ascii="Times New Roman" w:eastAsia="Times New Roman" w:hAnsi="Times New Roman" w:cs="Times New Roman"/>
          <w:color w:val="000000"/>
          <w:spacing w:val="-6"/>
          <w:sz w:val="24"/>
          <w:szCs w:val="24"/>
          <w:lang w:eastAsia="ru-RU"/>
        </w:rPr>
        <w:t xml:space="preserve">Чернівецької гімназії № 2 </w:t>
      </w: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b/>
          <w:color w:val="000000"/>
          <w:sz w:val="24"/>
          <w:szCs w:val="24"/>
          <w:lang w:eastAsia="ru-RU"/>
        </w:rPr>
        <w:t xml:space="preserve">Керівник: </w:t>
      </w:r>
    </w:p>
    <w:p w:rsidR="00E15698" w:rsidRDefault="00B71ECF" w:rsidP="00B71ECF">
      <w:pPr>
        <w:spacing w:after="0" w:line="240" w:lineRule="auto"/>
        <w:ind w:firstLine="3402"/>
        <w:rPr>
          <w:rFonts w:ascii="Times New Roman" w:eastAsia="Arial Unicode MS" w:hAnsi="Times New Roman" w:cs="Times New Roman"/>
          <w:color w:val="000000"/>
          <w:sz w:val="24"/>
          <w:szCs w:val="28"/>
          <w:lang w:eastAsia="ru-RU"/>
        </w:rPr>
      </w:pPr>
      <w:r w:rsidRPr="00B71ECF">
        <w:rPr>
          <w:rFonts w:ascii="Times New Roman" w:eastAsia="Arial Unicode MS" w:hAnsi="Times New Roman" w:cs="Times New Roman"/>
          <w:color w:val="000000"/>
          <w:sz w:val="24"/>
          <w:szCs w:val="28"/>
          <w:lang w:eastAsia="ru-RU"/>
        </w:rPr>
        <w:t xml:space="preserve">Панчук Л.І., </w:t>
      </w:r>
    </w:p>
    <w:p w:rsidR="00B71ECF" w:rsidRDefault="00B71ECF" w:rsidP="00E15698">
      <w:pPr>
        <w:spacing w:after="0" w:line="240" w:lineRule="auto"/>
        <w:ind w:firstLine="3402"/>
        <w:rPr>
          <w:rFonts w:ascii="Times New Roman" w:eastAsia="Arial Unicode MS" w:hAnsi="Times New Roman" w:cs="Times New Roman"/>
          <w:color w:val="000000"/>
          <w:sz w:val="24"/>
          <w:szCs w:val="28"/>
          <w:lang w:eastAsia="ru-RU"/>
        </w:rPr>
      </w:pPr>
      <w:r w:rsidRPr="00B71ECF">
        <w:rPr>
          <w:rFonts w:ascii="Times New Roman" w:eastAsia="Arial Unicode MS" w:hAnsi="Times New Roman" w:cs="Times New Roman"/>
          <w:color w:val="000000"/>
          <w:sz w:val="24"/>
          <w:szCs w:val="28"/>
          <w:lang w:eastAsia="ru-RU"/>
        </w:rPr>
        <w:t xml:space="preserve">вчитель </w:t>
      </w:r>
      <w:r w:rsidR="00E15698">
        <w:rPr>
          <w:rFonts w:ascii="Times New Roman" w:eastAsia="Arial Unicode MS" w:hAnsi="Times New Roman" w:cs="Times New Roman"/>
          <w:color w:val="000000"/>
          <w:sz w:val="24"/>
          <w:szCs w:val="28"/>
          <w:lang w:eastAsia="ru-RU"/>
        </w:rPr>
        <w:t xml:space="preserve">історії, </w:t>
      </w:r>
      <w:r w:rsidR="00D34FFB">
        <w:rPr>
          <w:rFonts w:ascii="Times New Roman" w:eastAsia="Arial Unicode MS" w:hAnsi="Times New Roman" w:cs="Times New Roman"/>
          <w:color w:val="000000"/>
          <w:sz w:val="24"/>
          <w:szCs w:val="28"/>
          <w:lang w:eastAsia="ru-RU"/>
        </w:rPr>
        <w:t>вчитель-методист</w:t>
      </w:r>
    </w:p>
    <w:p w:rsidR="00D34FFB" w:rsidRDefault="00D34FFB" w:rsidP="00B71ECF">
      <w:pPr>
        <w:spacing w:after="0" w:line="240" w:lineRule="auto"/>
        <w:ind w:firstLine="3402"/>
        <w:rPr>
          <w:rFonts w:ascii="Times New Roman" w:eastAsia="Arial Unicode MS" w:hAnsi="Times New Roman" w:cs="Times New Roman"/>
          <w:color w:val="000000"/>
          <w:sz w:val="24"/>
          <w:szCs w:val="28"/>
          <w:lang w:eastAsia="ru-RU"/>
        </w:rPr>
      </w:pPr>
    </w:p>
    <w:p w:rsidR="007434C8" w:rsidRDefault="007434C8" w:rsidP="00B71ECF">
      <w:pPr>
        <w:spacing w:after="0" w:line="240" w:lineRule="auto"/>
        <w:ind w:firstLine="3402"/>
        <w:rPr>
          <w:rFonts w:ascii="Times New Roman" w:eastAsia="Arial Unicode MS" w:hAnsi="Times New Roman" w:cs="Times New Roman"/>
          <w:color w:val="000000"/>
          <w:sz w:val="24"/>
          <w:szCs w:val="28"/>
          <w:lang w:eastAsia="ru-RU"/>
        </w:rPr>
      </w:pPr>
    </w:p>
    <w:p w:rsidR="00BD7619" w:rsidRDefault="00BD7619" w:rsidP="00E15698">
      <w:pPr>
        <w:spacing w:after="0" w:line="240" w:lineRule="auto"/>
        <w:jc w:val="both"/>
        <w:rPr>
          <w:rFonts w:ascii="Times New Roman" w:eastAsia="Arial Unicode MS" w:hAnsi="Times New Roman" w:cs="Times New Roman"/>
          <w:color w:val="000000"/>
          <w:spacing w:val="-6"/>
          <w:sz w:val="28"/>
          <w:szCs w:val="28"/>
          <w:lang w:eastAsia="ru-RU"/>
        </w:rPr>
      </w:pPr>
    </w:p>
    <w:p w:rsidR="00B71ECF" w:rsidRPr="00B71ECF" w:rsidRDefault="00B71ECF" w:rsidP="006C5FCF">
      <w:pPr>
        <w:spacing w:after="0" w:line="221" w:lineRule="auto"/>
        <w:ind w:firstLine="567"/>
        <w:jc w:val="both"/>
        <w:rPr>
          <w:rFonts w:ascii="Times New Roman" w:eastAsia="Times New Roman" w:hAnsi="Times New Roman" w:cs="Times New Roman"/>
          <w:color w:val="000000"/>
          <w:spacing w:val="-6"/>
          <w:sz w:val="28"/>
          <w:szCs w:val="28"/>
          <w:lang w:eastAsia="ru-RU"/>
        </w:rPr>
      </w:pPr>
      <w:r w:rsidRPr="00B71ECF">
        <w:rPr>
          <w:rFonts w:ascii="Times New Roman" w:eastAsia="Arial Unicode MS" w:hAnsi="Times New Roman" w:cs="Times New Roman"/>
          <w:color w:val="000000"/>
          <w:spacing w:val="-6"/>
          <w:sz w:val="28"/>
          <w:szCs w:val="28"/>
          <w:lang w:eastAsia="ru-RU"/>
        </w:rPr>
        <w:t>У духовному розвитку</w:t>
      </w:r>
      <w:r w:rsidRPr="00B71ECF">
        <w:rPr>
          <w:rFonts w:ascii="Times New Roman" w:eastAsia="Arial Unicode MS" w:hAnsi="Times New Roman" w:cs="Times New Roman"/>
          <w:b/>
          <w:color w:val="000000"/>
          <w:spacing w:val="-6"/>
          <w:sz w:val="28"/>
          <w:szCs w:val="28"/>
          <w:lang w:eastAsia="ru-RU"/>
        </w:rPr>
        <w:t xml:space="preserve"> </w:t>
      </w:r>
      <w:r w:rsidRPr="00B71ECF">
        <w:rPr>
          <w:rFonts w:ascii="Times New Roman" w:eastAsia="Arial Unicode MS" w:hAnsi="Times New Roman" w:cs="Times New Roman"/>
          <w:color w:val="000000"/>
          <w:spacing w:val="-6"/>
          <w:sz w:val="28"/>
          <w:szCs w:val="28"/>
          <w:lang w:eastAsia="ru-RU"/>
        </w:rPr>
        <w:t xml:space="preserve">народу особливу роль відігравала і нині відіграє пануюча у суспільстві релігія, завдяки якій формуються традиції та цінності щодо добра, любові, справедливості, співчуття та милосердя, які є необхідними умовами виживання людської цивілізації. Наш край в цьому плані не є виключенням. Як відомо, на Буковині такою релігією є православ’я. </w:t>
      </w:r>
      <w:r w:rsidRPr="00B71ECF">
        <w:rPr>
          <w:rFonts w:ascii="Times New Roman" w:eastAsia="Times New Roman" w:hAnsi="Times New Roman" w:cs="Times New Roman"/>
          <w:color w:val="000000"/>
          <w:spacing w:val="-6"/>
          <w:sz w:val="28"/>
          <w:szCs w:val="28"/>
          <w:lang w:eastAsia="ru-RU"/>
        </w:rPr>
        <w:t>Одним із найцікавіших періодів у р</w:t>
      </w:r>
      <w:r w:rsidR="00757785">
        <w:rPr>
          <w:rFonts w:ascii="Times New Roman" w:eastAsia="Times New Roman" w:hAnsi="Times New Roman" w:cs="Times New Roman"/>
          <w:color w:val="000000"/>
          <w:spacing w:val="-6"/>
          <w:sz w:val="28"/>
          <w:szCs w:val="28"/>
          <w:lang w:eastAsia="ru-RU"/>
        </w:rPr>
        <w:t>озвитку православ’я на Буковині</w:t>
      </w:r>
      <w:r w:rsidRPr="00B71ECF">
        <w:rPr>
          <w:rFonts w:ascii="Times New Roman" w:eastAsia="Times New Roman" w:hAnsi="Times New Roman" w:cs="Times New Roman"/>
          <w:color w:val="000000"/>
          <w:spacing w:val="-6"/>
          <w:sz w:val="28"/>
          <w:szCs w:val="28"/>
          <w:lang w:eastAsia="ru-RU"/>
        </w:rPr>
        <w:t xml:space="preserve"> є період після розпаду Київської Русі та входження Буковини до складу Молдавського князівства. Саме у цей період  відбувається утвердження та інтенсивний розвиток за підтримки молдавських воєвод православної церкви як найбільш потужного релігійно-культурного осередку. Той імпульс, який отримала православна церква у той період, дозволив зберегти християнство на Буковині і донести його до наших днів. </w:t>
      </w:r>
    </w:p>
    <w:p w:rsidR="00B71ECF" w:rsidRPr="00B71ECF" w:rsidRDefault="00B71ECF" w:rsidP="006C5FCF">
      <w:pPr>
        <w:spacing w:after="0" w:line="221" w:lineRule="auto"/>
        <w:ind w:firstLine="567"/>
        <w:jc w:val="both"/>
        <w:rPr>
          <w:rFonts w:ascii="Times New Roman" w:eastAsia="Times New Roman" w:hAnsi="Times New Roman" w:cs="Times New Roman"/>
          <w:iCs/>
          <w:color w:val="000000"/>
          <w:sz w:val="28"/>
          <w:szCs w:val="28"/>
          <w:lang w:eastAsia="ru-RU"/>
        </w:rPr>
      </w:pPr>
      <w:r w:rsidRPr="00B71ECF">
        <w:rPr>
          <w:rFonts w:ascii="Times New Roman" w:eastAsia="Times New Roman" w:hAnsi="Times New Roman" w:cs="Times New Roman"/>
          <w:iCs/>
          <w:color w:val="000000"/>
          <w:sz w:val="28"/>
          <w:szCs w:val="28"/>
          <w:lang w:eastAsia="ru-RU"/>
        </w:rPr>
        <w:t>Об’єкт дослідження – спадщина православ’я часів мол</w:t>
      </w:r>
      <w:r w:rsidR="00D34FFB">
        <w:rPr>
          <w:rFonts w:ascii="Times New Roman" w:eastAsia="Times New Roman" w:hAnsi="Times New Roman" w:cs="Times New Roman"/>
          <w:iCs/>
          <w:color w:val="000000"/>
          <w:sz w:val="28"/>
          <w:szCs w:val="28"/>
          <w:lang w:eastAsia="ru-RU"/>
        </w:rPr>
        <w:t xml:space="preserve">давського правління на Буковині. </w:t>
      </w:r>
      <w:r w:rsidRPr="00B71ECF">
        <w:rPr>
          <w:rFonts w:ascii="Times New Roman" w:eastAsia="Times New Roman" w:hAnsi="Times New Roman" w:cs="Times New Roman"/>
          <w:iCs/>
          <w:color w:val="000000"/>
          <w:sz w:val="28"/>
          <w:szCs w:val="28"/>
          <w:lang w:eastAsia="ru-RU"/>
        </w:rPr>
        <w:t xml:space="preserve">Предмет – архітектурний спадок Буковини, збудований за часів молдавського князівства, який дає можливість дослідити </w:t>
      </w:r>
      <w:r w:rsidRPr="00B71ECF">
        <w:rPr>
          <w:rFonts w:ascii="Times New Roman" w:eastAsia="Arial Unicode MS" w:hAnsi="Times New Roman" w:cs="Times New Roman"/>
          <w:color w:val="000000"/>
          <w:spacing w:val="-6"/>
          <w:sz w:val="28"/>
          <w:szCs w:val="28"/>
          <w:lang w:val="uk" w:eastAsia="ru-RU"/>
        </w:rPr>
        <w:t xml:space="preserve">становище, роль та значення православної церкви </w:t>
      </w:r>
      <w:r w:rsidRPr="00B71ECF">
        <w:rPr>
          <w:rFonts w:ascii="Times New Roman" w:eastAsia="Arial Unicode MS" w:hAnsi="Times New Roman" w:cs="Times New Roman"/>
          <w:color w:val="000000"/>
          <w:spacing w:val="-6"/>
          <w:sz w:val="28"/>
          <w:szCs w:val="28"/>
          <w:lang w:val="en-US" w:eastAsia="ru-RU"/>
        </w:rPr>
        <w:t>XIV</w:t>
      </w:r>
      <w:r w:rsidRPr="00B71ECF">
        <w:rPr>
          <w:rFonts w:ascii="Times New Roman" w:eastAsia="Arial Unicode MS" w:hAnsi="Times New Roman" w:cs="Times New Roman"/>
          <w:color w:val="000000"/>
          <w:spacing w:val="-6"/>
          <w:sz w:val="28"/>
          <w:szCs w:val="28"/>
          <w:lang w:val="uk" w:eastAsia="ru-RU"/>
        </w:rPr>
        <w:t>-</w:t>
      </w:r>
      <w:r w:rsidRPr="00B71ECF">
        <w:rPr>
          <w:rFonts w:ascii="Times New Roman" w:eastAsia="Arial Unicode MS" w:hAnsi="Times New Roman" w:cs="Times New Roman"/>
          <w:color w:val="000000"/>
          <w:spacing w:val="-6"/>
          <w:sz w:val="28"/>
          <w:szCs w:val="28"/>
          <w:lang w:val="en-US" w:eastAsia="ru-RU"/>
        </w:rPr>
        <w:t>XVI</w:t>
      </w:r>
      <w:r w:rsidRPr="00B71ECF">
        <w:rPr>
          <w:rFonts w:ascii="Times New Roman" w:eastAsia="Arial Unicode MS" w:hAnsi="Times New Roman" w:cs="Times New Roman"/>
          <w:color w:val="000000"/>
          <w:spacing w:val="-6"/>
          <w:sz w:val="28"/>
          <w:szCs w:val="28"/>
          <w:lang w:val="uk" w:eastAsia="ru-RU"/>
        </w:rPr>
        <w:t>ІІ ст.</w:t>
      </w:r>
      <w:r w:rsidRPr="00B71ECF">
        <w:rPr>
          <w:rFonts w:ascii="Times New Roman" w:eastAsia="Arial Unicode MS" w:hAnsi="Times New Roman" w:cs="Times New Roman"/>
          <w:color w:val="000000"/>
          <w:spacing w:val="-6"/>
          <w:sz w:val="28"/>
          <w:szCs w:val="28"/>
          <w:lang w:eastAsia="ru-RU"/>
        </w:rPr>
        <w:t>на Буковині</w:t>
      </w:r>
      <w:r w:rsidR="00D34FFB">
        <w:rPr>
          <w:rFonts w:ascii="Times New Roman" w:eastAsia="Times New Roman" w:hAnsi="Times New Roman" w:cs="Times New Roman"/>
          <w:iCs/>
          <w:color w:val="000000"/>
          <w:sz w:val="28"/>
          <w:szCs w:val="28"/>
          <w:lang w:eastAsia="ru-RU"/>
        </w:rPr>
        <w:t>.</w:t>
      </w:r>
    </w:p>
    <w:p w:rsidR="00B71ECF" w:rsidRPr="00B71ECF" w:rsidRDefault="00B71ECF" w:rsidP="006C5FCF">
      <w:pPr>
        <w:spacing w:after="0" w:line="221" w:lineRule="auto"/>
        <w:ind w:firstLine="567"/>
        <w:jc w:val="both"/>
        <w:rPr>
          <w:rFonts w:ascii="Times New Roman" w:eastAsia="Arial Unicode MS" w:hAnsi="Times New Roman" w:cs="Times New Roman"/>
          <w:color w:val="000000"/>
          <w:spacing w:val="-6"/>
          <w:sz w:val="28"/>
          <w:szCs w:val="28"/>
          <w:lang w:eastAsia="ru-RU"/>
        </w:rPr>
      </w:pPr>
      <w:r w:rsidRPr="00B71ECF">
        <w:rPr>
          <w:rFonts w:ascii="Times New Roman" w:eastAsia="Arial Unicode MS" w:hAnsi="Times New Roman" w:cs="Times New Roman"/>
          <w:color w:val="000000"/>
          <w:spacing w:val="-6"/>
          <w:sz w:val="28"/>
          <w:szCs w:val="28"/>
          <w:lang w:eastAsia="ru-RU"/>
        </w:rPr>
        <w:t>Мета -  дослідження особливостей становища православної церкви у Молдавському князівстві та на Буковині п</w:t>
      </w:r>
      <w:r w:rsidR="00D34FFB">
        <w:rPr>
          <w:rFonts w:ascii="Times New Roman" w:eastAsia="Arial Unicode MS" w:hAnsi="Times New Roman" w:cs="Times New Roman"/>
          <w:color w:val="000000"/>
          <w:spacing w:val="-6"/>
          <w:sz w:val="28"/>
          <w:szCs w:val="28"/>
          <w:lang w:eastAsia="ru-RU"/>
        </w:rPr>
        <w:t>еріоду Молдавського князівства.</w:t>
      </w:r>
    </w:p>
    <w:p w:rsidR="00B71ECF" w:rsidRPr="00B71ECF" w:rsidRDefault="00B71ECF" w:rsidP="006C5FCF">
      <w:pPr>
        <w:spacing w:after="0" w:line="221" w:lineRule="auto"/>
        <w:ind w:firstLine="567"/>
        <w:jc w:val="both"/>
        <w:rPr>
          <w:rFonts w:ascii="Times New Roman" w:eastAsia="Times New Roman" w:hAnsi="Times New Roman" w:cs="Times New Roman"/>
          <w:iCs/>
          <w:color w:val="000000"/>
          <w:spacing w:val="-1"/>
          <w:sz w:val="28"/>
          <w:szCs w:val="28"/>
          <w:lang w:eastAsia="ru-RU"/>
        </w:rPr>
      </w:pPr>
      <w:r w:rsidRPr="00B71ECF">
        <w:rPr>
          <w:rFonts w:ascii="Times New Roman" w:eastAsia="Arial Unicode MS" w:hAnsi="Times New Roman" w:cs="Times New Roman"/>
          <w:color w:val="000000"/>
          <w:spacing w:val="-6"/>
          <w:sz w:val="28"/>
          <w:szCs w:val="28"/>
          <w:lang w:eastAsia="ru-RU"/>
        </w:rPr>
        <w:t xml:space="preserve">Завдання – </w:t>
      </w:r>
      <w:r w:rsidRPr="00B71ECF">
        <w:rPr>
          <w:rFonts w:ascii="Times New Roman" w:eastAsia="Arial Unicode MS" w:hAnsi="Times New Roman" w:cs="Times New Roman"/>
          <w:color w:val="000000"/>
          <w:sz w:val="28"/>
          <w:szCs w:val="28"/>
          <w:lang w:val="uk" w:eastAsia="ru-RU"/>
        </w:rPr>
        <w:t xml:space="preserve">дати загальну характеристику становища православної </w:t>
      </w:r>
      <w:r w:rsidRPr="00B71ECF">
        <w:rPr>
          <w:rFonts w:ascii="Times New Roman" w:eastAsia="Microsoft JhengHei Light" w:hAnsi="Times New Roman" w:cs="Times New Roman"/>
          <w:color w:val="000000"/>
          <w:sz w:val="28"/>
          <w:szCs w:val="28"/>
          <w:lang w:val="uk" w:eastAsia="ru-RU"/>
        </w:rPr>
        <w:t>церкви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w:t>
      </w:r>
      <w:r w:rsidRPr="00B71ECF">
        <w:rPr>
          <w:rFonts w:ascii="Times New Roman" w:eastAsia="Arial Unicode MS" w:hAnsi="Times New Roman" w:cs="Times New Roman"/>
          <w:color w:val="000000"/>
          <w:sz w:val="28"/>
          <w:szCs w:val="28"/>
          <w:lang w:val="uk" w:eastAsia="ru-RU"/>
        </w:rPr>
        <w:t>ері</w:t>
      </w:r>
      <w:r w:rsidRPr="00B71ECF">
        <w:rPr>
          <w:rFonts w:ascii="Times New Roman" w:eastAsia="Microsoft JhengHei Light" w:hAnsi="Times New Roman" w:cs="Times New Roman"/>
          <w:color w:val="000000"/>
          <w:sz w:val="28"/>
          <w:szCs w:val="28"/>
          <w:lang w:val="uk" w:eastAsia="ru-RU"/>
        </w:rPr>
        <w:t>од</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правл</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ння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молдавських</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во</w:t>
      </w:r>
      <w:r w:rsidRPr="00B71ECF">
        <w:rPr>
          <w:rFonts w:ascii="Times New Roman" w:eastAsia="Arial Unicode MS" w:hAnsi="Times New Roman" w:cs="Times New Roman"/>
          <w:color w:val="000000"/>
          <w:sz w:val="28"/>
          <w:szCs w:val="28"/>
          <w:lang w:val="uk" w:eastAsia="ru-RU"/>
        </w:rPr>
        <w:t>є</w:t>
      </w:r>
      <w:r w:rsidRPr="00B71ECF">
        <w:rPr>
          <w:rFonts w:ascii="Times New Roman" w:eastAsia="Microsoft JhengHei Light" w:hAnsi="Times New Roman" w:cs="Times New Roman"/>
          <w:color w:val="000000"/>
          <w:sz w:val="28"/>
          <w:szCs w:val="28"/>
          <w:lang w:val="uk" w:eastAsia="ru-RU"/>
        </w:rPr>
        <w:t>вод</w:t>
      </w:r>
      <w:r w:rsidRPr="00B71ECF">
        <w:rPr>
          <w:rFonts w:ascii="Times New Roman" w:eastAsia="Arial Unicode MS" w:hAnsi="Times New Roman" w:cs="Times New Roman"/>
          <w:color w:val="000000"/>
          <w:sz w:val="28"/>
          <w:szCs w:val="28"/>
          <w:lang w:val="uk" w:eastAsia="ru-RU"/>
        </w:rPr>
        <w:t>,</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val="uk" w:eastAsia="ru-RU"/>
        </w:rPr>
        <w:t xml:space="preserve">визначити роль православної </w:t>
      </w:r>
      <w:r w:rsidRPr="00B71ECF">
        <w:rPr>
          <w:rFonts w:ascii="Times New Roman" w:eastAsia="Microsoft JhengHei Light" w:hAnsi="Times New Roman" w:cs="Times New Roman"/>
          <w:color w:val="000000"/>
          <w:sz w:val="28"/>
          <w:szCs w:val="28"/>
          <w:lang w:val="uk" w:eastAsia="ru-RU"/>
        </w:rPr>
        <w:t>церкви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w:t>
      </w:r>
      <w:r w:rsidRPr="00B71ECF">
        <w:rPr>
          <w:rFonts w:ascii="Times New Roman" w:eastAsia="Arial Unicode MS" w:hAnsi="Times New Roman" w:cs="Times New Roman"/>
          <w:color w:val="000000"/>
          <w:sz w:val="28"/>
          <w:szCs w:val="28"/>
          <w:lang w:val="uk" w:eastAsia="ru-RU"/>
        </w:rPr>
        <w:t xml:space="preserve"> обряді помазання воє</w:t>
      </w:r>
      <w:r w:rsidRPr="00B71ECF">
        <w:rPr>
          <w:rFonts w:ascii="Times New Roman" w:eastAsia="Microsoft JhengHei Light" w:hAnsi="Times New Roman" w:cs="Times New Roman"/>
          <w:color w:val="000000"/>
          <w:sz w:val="28"/>
          <w:szCs w:val="28"/>
          <w:lang w:val="uk" w:eastAsia="ru-RU"/>
        </w:rPr>
        <w:t>вод</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молдавських</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на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господарський</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престол</w:t>
      </w:r>
      <w:r w:rsidRPr="00B71ECF">
        <w:rPr>
          <w:rFonts w:ascii="Times New Roman" w:eastAsia="Arial Unicode MS" w:hAnsi="Times New Roman" w:cs="Times New Roman"/>
          <w:color w:val="000000"/>
          <w:sz w:val="28"/>
          <w:szCs w:val="28"/>
          <w:lang w:val="uk" w:eastAsia="ru-RU"/>
        </w:rPr>
        <w:t>, з’ясувати повноваження православних священників у зовнішньополітичній діяльності молдавського князівства, дослі</w:t>
      </w:r>
      <w:r w:rsidRPr="00B71ECF">
        <w:rPr>
          <w:rFonts w:ascii="Times New Roman" w:eastAsia="Microsoft JhengHei Light" w:hAnsi="Times New Roman" w:cs="Times New Roman"/>
          <w:color w:val="000000"/>
          <w:sz w:val="28"/>
          <w:szCs w:val="28"/>
          <w:lang w:val="uk" w:eastAsia="ru-RU"/>
        </w:rPr>
        <w:t>дити</w:t>
      </w:r>
      <w:r w:rsidRPr="00B71ECF">
        <w:rPr>
          <w:rFonts w:ascii="Times New Roman" w:eastAsia="Arial Unicode MS" w:hAnsi="Times New Roman" w:cs="Times New Roman"/>
          <w:color w:val="000000"/>
          <w:sz w:val="28"/>
          <w:szCs w:val="28"/>
          <w:lang w:val="uk" w:eastAsia="ru-RU"/>
        </w:rPr>
        <w:t xml:space="preserve"> і</w:t>
      </w:r>
      <w:r w:rsidRPr="00B71ECF">
        <w:rPr>
          <w:rFonts w:ascii="Times New Roman" w:eastAsia="Microsoft JhengHei Light" w:hAnsi="Times New Roman" w:cs="Times New Roman"/>
          <w:color w:val="000000"/>
          <w:sz w:val="28"/>
          <w:szCs w:val="28"/>
          <w:lang w:val="uk" w:eastAsia="ru-RU"/>
        </w:rPr>
        <w:t>стор</w:t>
      </w:r>
      <w:r w:rsidRPr="00B71ECF">
        <w:rPr>
          <w:rFonts w:ascii="Times New Roman" w:eastAsia="Arial Unicode MS" w:hAnsi="Times New Roman" w:cs="Times New Roman"/>
          <w:color w:val="000000"/>
          <w:sz w:val="28"/>
          <w:szCs w:val="28"/>
          <w:lang w:val="uk" w:eastAsia="ru-RU"/>
        </w:rPr>
        <w:t>ію походження та архітектурні особливості православних  церков на Буковині молдавського періоду, які збереглися до наших часів.</w:t>
      </w:r>
      <w:r w:rsidR="00D34FFB">
        <w:rPr>
          <w:rFonts w:ascii="Times New Roman" w:eastAsia="Arial Unicode MS" w:hAnsi="Times New Roman" w:cs="Times New Roman"/>
          <w:color w:val="000000"/>
          <w:sz w:val="28"/>
          <w:szCs w:val="28"/>
          <w:lang w:val="uk" w:eastAsia="ru-RU"/>
        </w:rPr>
        <w:t xml:space="preserve"> </w:t>
      </w:r>
      <w:r w:rsidRPr="00B71ECF">
        <w:rPr>
          <w:rFonts w:ascii="Times New Roman" w:eastAsia="Times New Roman" w:hAnsi="Times New Roman" w:cs="Times New Roman"/>
          <w:iCs/>
          <w:color w:val="000000"/>
          <w:spacing w:val="-1"/>
          <w:sz w:val="28"/>
          <w:szCs w:val="28"/>
          <w:lang w:eastAsia="ru-RU"/>
        </w:rPr>
        <w:t xml:space="preserve">На підставі проведеного дослідження ролі та значення православної церкви на Буковині в період Молдавського князівства (XIV-XVIІІ ст.) можна зробити наступні висновки та узагальнення: розвиток церковних інститутів на території Буковини в період Молдавського князівства нічим не відрізняється від становища православної церкви на територіях інших володінь молдавських воєвод. </w:t>
      </w:r>
      <w:r w:rsidRPr="00B71ECF">
        <w:rPr>
          <w:rFonts w:ascii="Times New Roman" w:eastAsia="Arial Unicode MS" w:hAnsi="Times New Roman" w:cs="Times New Roman"/>
          <w:color w:val="000000"/>
          <w:spacing w:val="-6"/>
          <w:sz w:val="28"/>
          <w:szCs w:val="28"/>
          <w:lang w:eastAsia="ru-RU"/>
        </w:rPr>
        <w:br w:type="page"/>
      </w:r>
    </w:p>
    <w:p w:rsidR="001C7D73" w:rsidRPr="00B71ECF" w:rsidRDefault="00B71ECF" w:rsidP="000507AF">
      <w:pPr>
        <w:spacing w:after="0" w:line="240" w:lineRule="auto"/>
        <w:jc w:val="center"/>
        <w:rPr>
          <w:rFonts w:ascii="Times New Roman" w:eastAsia="Calibri" w:hAnsi="Times New Roman" w:cs="Times New Roman"/>
          <w:color w:val="000000"/>
          <w:sz w:val="28"/>
          <w:szCs w:val="24"/>
          <w:lang w:eastAsia="ru-RU"/>
        </w:rPr>
      </w:pPr>
      <w:r w:rsidRPr="00B71ECF">
        <w:rPr>
          <w:rFonts w:ascii="Times New Roman" w:eastAsia="Calibri" w:hAnsi="Times New Roman" w:cs="Times New Roman"/>
          <w:color w:val="000000"/>
          <w:sz w:val="28"/>
          <w:szCs w:val="24"/>
          <w:lang w:eastAsia="ru-RU"/>
        </w:rPr>
        <w:lastRenderedPageBreak/>
        <w:t>ПРОБЛЕМА ЛЮДИНИ КРІЗЬ ПРИЗМУ РЕЛІГІЙНОГО ТА АТЕЇСТИЧНОГО ЕКЗИСТ</w:t>
      </w:r>
      <w:r w:rsidR="002D43FD">
        <w:rPr>
          <w:rFonts w:ascii="Times New Roman" w:eastAsia="Calibri" w:hAnsi="Times New Roman" w:cs="Times New Roman"/>
          <w:color w:val="000000"/>
          <w:sz w:val="28"/>
          <w:szCs w:val="24"/>
          <w:lang w:eastAsia="ru-RU"/>
        </w:rPr>
        <w:t>ЕНЦІАЛІЗМУ: ПОРІВНЯЛЬНИЙ АНАЛІЗ</w:t>
      </w:r>
    </w:p>
    <w:p w:rsidR="000507AF" w:rsidRDefault="000507AF" w:rsidP="00B71ECF">
      <w:pPr>
        <w:spacing w:after="0" w:line="240" w:lineRule="auto"/>
        <w:ind w:firstLine="3402"/>
        <w:rPr>
          <w:rFonts w:ascii="Times New Roman" w:eastAsia="Arial Unicode MS" w:hAnsi="Times New Roman" w:cs="Times New Roman"/>
          <w:b/>
          <w:noProof/>
          <w:color w:val="000000"/>
          <w:sz w:val="28"/>
          <w:szCs w:val="24"/>
          <w:lang w:eastAsia="uk-UA"/>
        </w:rPr>
      </w:pP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val="uk" w:eastAsia="ru-RU"/>
        </w:rPr>
      </w:pPr>
      <w:r w:rsidRPr="00B71ECF">
        <w:rPr>
          <w:rFonts w:ascii="Times New Roman" w:eastAsia="Arial Unicode MS" w:hAnsi="Times New Roman" w:cs="Times New Roman"/>
          <w:b/>
          <w:noProof/>
          <w:color w:val="000000"/>
          <w:sz w:val="28"/>
          <w:szCs w:val="24"/>
          <w:lang w:eastAsia="uk-UA"/>
        </w:rPr>
        <w:drawing>
          <wp:anchor distT="0" distB="0" distL="114300" distR="114300" simplePos="0" relativeHeight="251674624" behindDoc="0" locked="0" layoutInCell="1" allowOverlap="1" wp14:anchorId="757191DD" wp14:editId="20F5C066">
            <wp:simplePos x="0" y="0"/>
            <wp:positionH relativeFrom="column">
              <wp:posOffset>418642</wp:posOffset>
            </wp:positionH>
            <wp:positionV relativeFrom="paragraph">
              <wp:posOffset>5789</wp:posOffset>
            </wp:positionV>
            <wp:extent cx="1382233" cy="1773845"/>
            <wp:effectExtent l="0" t="0" r="8890" b="0"/>
            <wp:wrapNone/>
            <wp:docPr id="10" name="Рисунок 10" descr="C:\Users\Ivan\Desktop\Тези 2019\Тези Філософії\Тащук\IMG_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van\Desktop\Тези 2019\Тези Філософії\Тащук\IMG_0688.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7335" r="23409" b="13937"/>
                    <a:stretch/>
                  </pic:blipFill>
                  <pic:spPr bwMode="auto">
                    <a:xfrm>
                      <a:off x="0" y="0"/>
                      <a:ext cx="1382865" cy="17746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Times New Roman"/>
          <w:b/>
          <w:color w:val="000000"/>
          <w:sz w:val="24"/>
          <w:szCs w:val="24"/>
          <w:lang w:val="uk" w:eastAsia="ru-RU"/>
        </w:rPr>
        <w:t>Автор:</w:t>
      </w:r>
    </w:p>
    <w:p w:rsidR="00B71ECF" w:rsidRPr="00B71ECF" w:rsidRDefault="00D34FFB" w:rsidP="00B71ECF">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Тащук Ганна</w:t>
      </w:r>
      <w:r w:rsidR="00B71ECF" w:rsidRPr="00B71ECF">
        <w:rPr>
          <w:rFonts w:ascii="Times New Roman" w:eastAsia="Arial Unicode MS" w:hAnsi="Times New Roman" w:cs="Times New Roman"/>
          <w:color w:val="000000"/>
          <w:sz w:val="24"/>
          <w:szCs w:val="24"/>
          <w:lang w:eastAsia="ru-RU"/>
        </w:rPr>
        <w:t>,</w:t>
      </w:r>
    </w:p>
    <w:p w:rsidR="00B71ECF" w:rsidRPr="00B71ECF" w:rsidRDefault="00D34FFB" w:rsidP="00B71ECF">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учениця</w:t>
      </w:r>
      <w:r w:rsidR="00B71ECF" w:rsidRPr="00B71ECF">
        <w:rPr>
          <w:rFonts w:ascii="Times New Roman" w:eastAsia="Arial Unicode MS" w:hAnsi="Times New Roman" w:cs="Times New Roman"/>
          <w:color w:val="000000"/>
          <w:sz w:val="24"/>
          <w:szCs w:val="24"/>
          <w:lang w:eastAsia="ru-RU"/>
        </w:rPr>
        <w:t xml:space="preserve"> 11 класу </w:t>
      </w:r>
    </w:p>
    <w:p w:rsidR="00B71ECF" w:rsidRPr="00B71ECF" w:rsidRDefault="008D4F4B" w:rsidP="00B71ECF">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 xml:space="preserve">Мамаївського </w:t>
      </w:r>
      <w:r w:rsidR="00D34FFB">
        <w:rPr>
          <w:rFonts w:ascii="Times New Roman" w:eastAsia="Arial Unicode MS" w:hAnsi="Times New Roman" w:cs="Times New Roman"/>
          <w:color w:val="000000"/>
          <w:sz w:val="24"/>
          <w:szCs w:val="24"/>
          <w:lang w:eastAsia="ru-RU"/>
        </w:rPr>
        <w:t>ЗЗСО І-ІІІ ст.</w:t>
      </w: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p>
    <w:p w:rsidR="00B71ECF" w:rsidRPr="005C7D3F" w:rsidRDefault="00B71ECF" w:rsidP="00B71ECF">
      <w:pPr>
        <w:spacing w:after="0" w:line="240" w:lineRule="auto"/>
        <w:ind w:firstLine="3402"/>
        <w:rPr>
          <w:rFonts w:ascii="Times New Roman" w:eastAsia="Arial Unicode MS" w:hAnsi="Times New Roman" w:cs="Times New Roman"/>
          <w:sz w:val="24"/>
          <w:szCs w:val="24"/>
          <w:lang w:eastAsia="ru-RU"/>
        </w:rPr>
      </w:pPr>
      <w:r w:rsidRPr="005C7D3F">
        <w:rPr>
          <w:rFonts w:ascii="Times New Roman" w:eastAsia="Arial Unicode MS" w:hAnsi="Times New Roman" w:cs="Times New Roman"/>
          <w:b/>
          <w:sz w:val="24"/>
          <w:szCs w:val="24"/>
          <w:lang w:eastAsia="ru-RU"/>
        </w:rPr>
        <w:t xml:space="preserve">Керівник: </w:t>
      </w:r>
    </w:p>
    <w:p w:rsidR="00E15698" w:rsidRDefault="00B71ECF" w:rsidP="00B71ECF">
      <w:pPr>
        <w:tabs>
          <w:tab w:val="left" w:pos="142"/>
        </w:tabs>
        <w:spacing w:after="0" w:line="240" w:lineRule="auto"/>
        <w:ind w:right="-161" w:firstLine="3402"/>
        <w:rPr>
          <w:rFonts w:ascii="Times New Roman" w:eastAsia="Times New Roman" w:hAnsi="Times New Roman" w:cs="Times New Roman"/>
          <w:bCs/>
          <w:sz w:val="24"/>
          <w:szCs w:val="24"/>
          <w:lang w:eastAsia="ru-RU"/>
        </w:rPr>
      </w:pPr>
      <w:r w:rsidRPr="005C7D3F">
        <w:rPr>
          <w:rFonts w:ascii="Times New Roman" w:eastAsia="Times New Roman" w:hAnsi="Times New Roman" w:cs="Times New Roman"/>
          <w:bCs/>
          <w:sz w:val="24"/>
          <w:szCs w:val="24"/>
          <w:lang w:eastAsia="ru-RU"/>
        </w:rPr>
        <w:t xml:space="preserve">Федорюк М.В., </w:t>
      </w:r>
    </w:p>
    <w:p w:rsidR="00E15698" w:rsidRDefault="005C7D3F" w:rsidP="00E15698">
      <w:pPr>
        <w:tabs>
          <w:tab w:val="left" w:pos="142"/>
        </w:tabs>
        <w:spacing w:after="0" w:line="240" w:lineRule="auto"/>
        <w:ind w:right="-161" w:firstLine="3402"/>
        <w:rPr>
          <w:rFonts w:ascii="Times New Roman" w:eastAsia="Times New Roman" w:hAnsi="Times New Roman" w:cs="Times New Roman"/>
          <w:bCs/>
          <w:sz w:val="24"/>
          <w:szCs w:val="24"/>
          <w:lang w:eastAsia="ru-RU"/>
        </w:rPr>
      </w:pPr>
      <w:r w:rsidRPr="005C7D3F">
        <w:rPr>
          <w:rFonts w:ascii="Times New Roman" w:eastAsia="Times New Roman" w:hAnsi="Times New Roman" w:cs="Times New Roman"/>
          <w:bCs/>
          <w:sz w:val="24"/>
          <w:szCs w:val="24"/>
          <w:lang w:eastAsia="ru-RU"/>
        </w:rPr>
        <w:t xml:space="preserve">керівник гуртка </w:t>
      </w:r>
      <w:r w:rsidR="003F50E8">
        <w:rPr>
          <w:rFonts w:ascii="Times New Roman" w:eastAsia="Times New Roman" w:hAnsi="Times New Roman" w:cs="Times New Roman"/>
          <w:bCs/>
          <w:sz w:val="24"/>
          <w:szCs w:val="24"/>
          <w:lang w:eastAsia="ru-RU"/>
        </w:rPr>
        <w:t xml:space="preserve">«Теології, </w:t>
      </w:r>
      <w:r w:rsidRPr="005C7D3F">
        <w:rPr>
          <w:rFonts w:ascii="Times New Roman" w:eastAsia="Times New Roman" w:hAnsi="Times New Roman" w:cs="Times New Roman"/>
          <w:bCs/>
          <w:sz w:val="24"/>
          <w:szCs w:val="24"/>
          <w:lang w:eastAsia="ru-RU"/>
        </w:rPr>
        <w:t xml:space="preserve">релігієзнавства </w:t>
      </w:r>
    </w:p>
    <w:p w:rsidR="00E15698" w:rsidRDefault="005C7D3F" w:rsidP="00E15698">
      <w:pPr>
        <w:tabs>
          <w:tab w:val="left" w:pos="142"/>
        </w:tabs>
        <w:spacing w:after="0" w:line="240" w:lineRule="auto"/>
        <w:ind w:right="-161" w:firstLine="3402"/>
        <w:rPr>
          <w:rFonts w:ascii="Times New Roman" w:eastAsia="Times New Roman" w:hAnsi="Times New Roman" w:cs="Times New Roman"/>
          <w:bCs/>
          <w:sz w:val="24"/>
          <w:szCs w:val="24"/>
          <w:lang w:eastAsia="ru-RU"/>
        </w:rPr>
      </w:pPr>
      <w:r w:rsidRPr="005C7D3F">
        <w:rPr>
          <w:rFonts w:ascii="Times New Roman" w:eastAsia="Times New Roman" w:hAnsi="Times New Roman" w:cs="Times New Roman"/>
          <w:bCs/>
          <w:sz w:val="24"/>
          <w:szCs w:val="24"/>
          <w:lang w:eastAsia="ru-RU"/>
        </w:rPr>
        <w:t>та історії релігії»</w:t>
      </w:r>
      <w:r w:rsidR="00E15698">
        <w:rPr>
          <w:rFonts w:ascii="Times New Roman" w:eastAsia="Times New Roman" w:hAnsi="Times New Roman" w:cs="Times New Roman"/>
          <w:bCs/>
          <w:sz w:val="24"/>
          <w:szCs w:val="24"/>
          <w:lang w:eastAsia="ru-RU"/>
        </w:rPr>
        <w:t xml:space="preserve"> </w:t>
      </w:r>
    </w:p>
    <w:p w:rsidR="00B71ECF" w:rsidRPr="00E15698" w:rsidRDefault="00B71ECF" w:rsidP="00E15698">
      <w:pPr>
        <w:tabs>
          <w:tab w:val="left" w:pos="142"/>
        </w:tabs>
        <w:spacing w:after="0" w:line="240" w:lineRule="auto"/>
        <w:ind w:right="-161" w:firstLine="3402"/>
        <w:rPr>
          <w:rFonts w:ascii="Times New Roman" w:eastAsia="Times New Roman" w:hAnsi="Times New Roman" w:cs="Times New Roman"/>
          <w:bCs/>
          <w:sz w:val="24"/>
          <w:szCs w:val="24"/>
          <w:lang w:eastAsia="ru-RU"/>
        </w:rPr>
      </w:pPr>
      <w:r w:rsidRPr="005C7D3F">
        <w:rPr>
          <w:rFonts w:ascii="Times New Roman" w:eastAsia="Times New Roman" w:hAnsi="Times New Roman" w:cs="Times New Roman"/>
          <w:bCs/>
          <w:iCs/>
          <w:sz w:val="24"/>
          <w:szCs w:val="24"/>
          <w:lang w:eastAsia="ru-RU"/>
        </w:rPr>
        <w:t>Мамаївського ЗЗСО</w:t>
      </w:r>
      <w:r w:rsidR="00D96954">
        <w:rPr>
          <w:rFonts w:ascii="Times New Roman" w:eastAsia="Times New Roman" w:hAnsi="Times New Roman" w:cs="Times New Roman"/>
          <w:bCs/>
          <w:iCs/>
          <w:sz w:val="24"/>
          <w:szCs w:val="24"/>
          <w:lang w:eastAsia="ru-RU"/>
        </w:rPr>
        <w:t xml:space="preserve"> </w:t>
      </w:r>
      <w:r w:rsidR="00D96954" w:rsidRPr="00D96954">
        <w:rPr>
          <w:rFonts w:ascii="Times New Roman" w:eastAsia="Times New Roman" w:hAnsi="Times New Roman" w:cs="Times New Roman"/>
          <w:bCs/>
          <w:iCs/>
          <w:sz w:val="24"/>
          <w:szCs w:val="24"/>
          <w:lang w:eastAsia="ru-RU"/>
        </w:rPr>
        <w:t>І-ІІІ ст.</w:t>
      </w:r>
    </w:p>
    <w:p w:rsidR="00F123D1" w:rsidRDefault="00F123D1" w:rsidP="00717339">
      <w:pPr>
        <w:tabs>
          <w:tab w:val="left" w:pos="142"/>
        </w:tabs>
        <w:spacing w:after="0" w:line="240" w:lineRule="auto"/>
        <w:ind w:right="-161"/>
        <w:rPr>
          <w:rFonts w:ascii="Times New Roman" w:eastAsia="Times New Roman" w:hAnsi="Times New Roman" w:cs="Times New Roman"/>
          <w:bCs/>
          <w:iCs/>
          <w:color w:val="FF0000"/>
          <w:sz w:val="24"/>
          <w:szCs w:val="24"/>
          <w:lang w:eastAsia="ru-RU"/>
        </w:rPr>
      </w:pPr>
    </w:p>
    <w:p w:rsidR="006C5FCF" w:rsidRPr="00D34FFB" w:rsidRDefault="006C5FCF" w:rsidP="00717339">
      <w:pPr>
        <w:tabs>
          <w:tab w:val="left" w:pos="142"/>
        </w:tabs>
        <w:spacing w:after="0" w:line="240" w:lineRule="auto"/>
        <w:ind w:right="-161"/>
        <w:rPr>
          <w:rFonts w:ascii="Times New Roman" w:eastAsia="Times New Roman" w:hAnsi="Times New Roman" w:cs="Times New Roman"/>
          <w:bCs/>
          <w:iCs/>
          <w:color w:val="FF0000"/>
          <w:sz w:val="24"/>
          <w:szCs w:val="24"/>
          <w:lang w:eastAsia="ru-RU"/>
        </w:rPr>
      </w:pPr>
    </w:p>
    <w:p w:rsidR="00B71ECF" w:rsidRPr="00B71ECF" w:rsidRDefault="00B71ECF" w:rsidP="006C5FCF">
      <w:pPr>
        <w:spacing w:after="0" w:line="235" w:lineRule="auto"/>
        <w:ind w:firstLine="567"/>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Наша доба – період високого технологічного розвитку, незліченних надбань людської культури, але поряд з усіма висотами людської цивілізації людина залишається у вирії вагомих проблем, поряд з усім осмисленим та раціональним значна частина людського існування підпорядкована сфері ірраціонального, яке залишається нерозгаданою таємницею. Проблема людини досить гостро підіймається у нашому суспільстві, адже людина й досі залишається в пошуку власного Я, вона намагається розгадати свою сутність. Один із способів усвідомити значення своєї сутності, пізнати її через власне існування. Тому слід вирішити для себе: для чого ти живеш, усвідомити себе не лише як частину сірої маси суспільства, а як оригінальну, єдину та неповторну особистість.</w:t>
      </w:r>
    </w:p>
    <w:p w:rsidR="00B71ECF" w:rsidRPr="00B71ECF" w:rsidRDefault="00B71ECF" w:rsidP="006C5FCF">
      <w:pPr>
        <w:spacing w:after="0" w:line="235" w:lineRule="auto"/>
        <w:ind w:firstLine="567"/>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Актуальність даного дослідження полягає в тому, що сьогодні спостерігається криза саморозуміння людини. Вона неодмінно потребує визначення смислових і життєвих основ буття. Даний аналіз співвідношення релігійного та атеїстичного екзистенціалізму розглядається в межах людиномірності життєвої ситуації, що дозволить простежити вплив людського несвідомого на певний життєвий вибір.</w:t>
      </w:r>
    </w:p>
    <w:p w:rsidR="00B71ECF" w:rsidRPr="00B71ECF" w:rsidRDefault="00B71ECF" w:rsidP="006C5FCF">
      <w:pPr>
        <w:spacing w:after="0" w:line="235" w:lineRule="auto"/>
        <w:ind w:firstLine="567"/>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Мета роботи полягає у здійсненні порівняльного аналізу проблеми людини крізь призму релігійного та атеїстичного екзистенціалізму.</w:t>
      </w:r>
    </w:p>
    <w:p w:rsidR="00B71ECF" w:rsidRPr="00B71ECF" w:rsidRDefault="00B71ECF" w:rsidP="006C5FCF">
      <w:pPr>
        <w:spacing w:after="0" w:line="235" w:lineRule="auto"/>
        <w:ind w:firstLine="567"/>
        <w:jc w:val="both"/>
        <w:rPr>
          <w:rFonts w:ascii="Times New Roman" w:eastAsia="Arial Unicode MS" w:hAnsi="Times New Roman" w:cs="Times New Roman"/>
          <w:bCs/>
          <w:color w:val="000000"/>
          <w:sz w:val="28"/>
          <w:szCs w:val="28"/>
          <w:lang w:eastAsia="ru-RU"/>
        </w:rPr>
      </w:pPr>
      <w:r w:rsidRPr="00B71ECF">
        <w:rPr>
          <w:rFonts w:ascii="Times New Roman" w:eastAsia="Arial Unicode MS" w:hAnsi="Times New Roman" w:cs="Times New Roman"/>
          <w:color w:val="000000"/>
          <w:sz w:val="28"/>
          <w:szCs w:val="28"/>
          <w:lang w:eastAsia="ru-RU"/>
        </w:rPr>
        <w:t>Загальній меті дослідження підпорядковані наступні</w:t>
      </w:r>
      <w:r w:rsidRPr="00B71ECF">
        <w:rPr>
          <w:rFonts w:ascii="Times New Roman" w:eastAsia="Arial Unicode MS" w:hAnsi="Times New Roman" w:cs="Times New Roman"/>
          <w:bCs/>
          <w:color w:val="000000"/>
          <w:sz w:val="28"/>
          <w:szCs w:val="28"/>
          <w:lang w:eastAsia="ru-RU"/>
        </w:rPr>
        <w:t xml:space="preserve"> завдання:</w:t>
      </w:r>
      <w:r w:rsidRPr="00B71ECF">
        <w:rPr>
          <w:rFonts w:ascii="Times New Roman" w:eastAsia="Arial Unicode MS" w:hAnsi="Times New Roman" w:cs="Times New Roman"/>
          <w:color w:val="000000"/>
          <w:sz w:val="28"/>
          <w:szCs w:val="28"/>
          <w:lang w:eastAsia="ru-RU"/>
        </w:rPr>
        <w:t>дослі</w:t>
      </w:r>
      <w:r w:rsidRPr="00B71ECF">
        <w:rPr>
          <w:rFonts w:ascii="Times New Roman" w:eastAsia="Microsoft JhengHei Light" w:hAnsi="Times New Roman" w:cs="Times New Roman"/>
          <w:color w:val="000000"/>
          <w:sz w:val="28"/>
          <w:szCs w:val="28"/>
          <w:lang w:eastAsia="ru-RU"/>
        </w:rPr>
        <w:t>дити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основн</w:t>
      </w:r>
      <w:r w:rsidRPr="00B71ECF">
        <w:rPr>
          <w:rFonts w:ascii="Times New Roman" w:eastAsia="Arial Unicode MS" w:hAnsi="Times New Roman" w:cs="Times New Roman"/>
          <w:color w:val="000000"/>
          <w:sz w:val="28"/>
          <w:szCs w:val="28"/>
          <w:lang w:eastAsia="ru-RU"/>
        </w:rPr>
        <w:t>і і</w:t>
      </w:r>
      <w:r w:rsidRPr="00B71ECF">
        <w:rPr>
          <w:rFonts w:ascii="Times New Roman" w:eastAsia="Microsoft JhengHei Light" w:hAnsi="Times New Roman" w:cs="Times New Roman"/>
          <w:color w:val="000000"/>
          <w:sz w:val="28"/>
          <w:szCs w:val="28"/>
          <w:lang w:eastAsia="ru-RU"/>
        </w:rPr>
        <w:t>де</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антрополог</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чно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спрямованост</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екзистенц</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ал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зму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як</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теч</w:t>
      </w:r>
      <w:r w:rsidRPr="00B71ECF">
        <w:rPr>
          <w:rFonts w:ascii="Times New Roman" w:eastAsia="Arial Unicode MS" w:hAnsi="Times New Roman" w:cs="Times New Roman"/>
          <w:color w:val="000000"/>
          <w:sz w:val="28"/>
          <w:szCs w:val="28"/>
          <w:lang w:eastAsia="ru-RU"/>
        </w:rPr>
        <w:t xml:space="preserve">ії </w:t>
      </w:r>
      <w:r w:rsidRPr="00B71ECF">
        <w:rPr>
          <w:rFonts w:ascii="Times New Roman" w:eastAsia="Microsoft JhengHei Light" w:hAnsi="Times New Roman" w:cs="Times New Roman"/>
          <w:color w:val="000000"/>
          <w:sz w:val="28"/>
          <w:szCs w:val="28"/>
          <w:lang w:eastAsia="ru-RU"/>
        </w:rPr>
        <w:t>сучасно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ф</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лософ</w:t>
      </w:r>
      <w:r w:rsidRPr="00B71ECF">
        <w:rPr>
          <w:rFonts w:ascii="Times New Roman" w:eastAsia="Arial Unicode MS" w:hAnsi="Times New Roman" w:cs="Times New Roman"/>
          <w:color w:val="000000"/>
          <w:sz w:val="28"/>
          <w:szCs w:val="28"/>
          <w:lang w:eastAsia="ru-RU"/>
        </w:rPr>
        <w:t>ії, проаналі</w:t>
      </w:r>
      <w:r w:rsidRPr="00B71ECF">
        <w:rPr>
          <w:rFonts w:ascii="Times New Roman" w:eastAsia="Microsoft JhengHei Light" w:hAnsi="Times New Roman" w:cs="Times New Roman"/>
          <w:color w:val="000000"/>
          <w:sz w:val="28"/>
          <w:szCs w:val="28"/>
          <w:lang w:eastAsia="ru-RU"/>
        </w:rPr>
        <w:t>зувати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особливост</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людини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перед</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лицем</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Абсолюту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контекст</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рел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г</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йного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е</w:t>
      </w:r>
      <w:r w:rsidRPr="00B71ECF">
        <w:rPr>
          <w:rFonts w:ascii="Times New Roman" w:eastAsia="Arial Unicode MS" w:hAnsi="Times New Roman" w:cs="Times New Roman"/>
          <w:color w:val="000000"/>
          <w:sz w:val="28"/>
          <w:szCs w:val="28"/>
          <w:lang w:eastAsia="ru-RU"/>
        </w:rPr>
        <w:t>кзистенціалізму, охарактеризувати життє</w:t>
      </w:r>
      <w:r w:rsidRPr="00B71ECF">
        <w:rPr>
          <w:rFonts w:ascii="Times New Roman" w:eastAsia="Microsoft JhengHei Light" w:hAnsi="Times New Roman" w:cs="Times New Roman"/>
          <w:color w:val="000000"/>
          <w:sz w:val="28"/>
          <w:szCs w:val="28"/>
          <w:lang w:eastAsia="ru-RU"/>
        </w:rPr>
        <w:t>во</w:t>
      </w:r>
      <w:r w:rsidRPr="00B71ECF">
        <w:rPr>
          <w:rFonts w:ascii="Times New Roman" w:eastAsia="Arial Unicode MS" w:hAnsi="Times New Roman" w:cs="Times New Roman"/>
          <w:color w:val="000000"/>
          <w:sz w:val="28"/>
          <w:szCs w:val="28"/>
          <w:lang w:eastAsia="ru-RU"/>
        </w:rPr>
        <w:t>-</w:t>
      </w:r>
      <w:r w:rsidRPr="00B71ECF">
        <w:rPr>
          <w:rFonts w:ascii="Times New Roman" w:eastAsia="Microsoft JhengHei Light" w:hAnsi="Times New Roman" w:cs="Times New Roman"/>
          <w:color w:val="000000"/>
          <w:sz w:val="28"/>
          <w:szCs w:val="28"/>
          <w:lang w:eastAsia="ru-RU"/>
        </w:rPr>
        <w:t>ц</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нн</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сне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самовизначення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особистост</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з</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позиц</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ате</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стичного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екзистенц</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ал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зму</w:t>
      </w:r>
      <w:r w:rsidR="005C7D3F">
        <w:rPr>
          <w:rFonts w:ascii="Times New Roman" w:eastAsia="Arial Unicode MS" w:hAnsi="Times New Roman" w:cs="Times New Roman"/>
          <w:color w:val="000000"/>
          <w:sz w:val="28"/>
          <w:szCs w:val="28"/>
          <w:lang w:eastAsia="ru-RU"/>
        </w:rPr>
        <w:t>.</w:t>
      </w:r>
      <w:r w:rsidRPr="00B71ECF">
        <w:rPr>
          <w:rFonts w:ascii="Times New Roman" w:eastAsia="Arial Unicode MS" w:hAnsi="Times New Roman" w:cs="Times New Roman"/>
          <w:bCs/>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Саме тому об’єктом дослідження виступає людина, тоді як предметом є її екзистенційна ситуація та трансформація теорії існування у філософській спадщині видатних екзистенціалістів.</w:t>
      </w:r>
      <w:r w:rsidR="005C7D3F">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При написанні роботи були використанні як загальнонаукові, так і специфічні методи релігієзнавчого дослідження, а саме: порівняння, аналіз, синтез, індукція та дедукція, метод інтерпретації та аналогії та забезпечено логічний виклад матеріалу.</w:t>
      </w:r>
      <w:r w:rsidRPr="00B71ECF">
        <w:rPr>
          <w:rFonts w:ascii="Times New Roman" w:eastAsia="Arial Unicode MS" w:hAnsi="Times New Roman" w:cs="Times New Roman"/>
          <w:b/>
          <w:color w:val="000000"/>
          <w:sz w:val="28"/>
          <w:szCs w:val="24"/>
          <w:lang w:eastAsia="ru-RU"/>
        </w:rPr>
        <w:br w:type="page"/>
      </w:r>
    </w:p>
    <w:p w:rsidR="00B71ECF" w:rsidRPr="00B71ECF" w:rsidRDefault="00B71ECF" w:rsidP="00B71ECF">
      <w:pPr>
        <w:spacing w:after="0" w:line="240" w:lineRule="auto"/>
        <w:ind w:firstLine="709"/>
        <w:jc w:val="center"/>
        <w:rPr>
          <w:rFonts w:ascii="Times New Roman" w:eastAsia="Times New Roman" w:hAnsi="Times New Roman" w:cs="Times New Roman"/>
          <w:b/>
          <w:sz w:val="32"/>
          <w:szCs w:val="32"/>
          <w:lang w:eastAsia="ru-RU"/>
        </w:rPr>
      </w:pPr>
      <w:r w:rsidRPr="00B71ECF">
        <w:rPr>
          <w:rFonts w:ascii="Times New Roman" w:eastAsia="Times New Roman" w:hAnsi="Times New Roman" w:cs="Times New Roman"/>
          <w:b/>
          <w:sz w:val="32"/>
          <w:szCs w:val="32"/>
          <w:lang w:val="uk" w:eastAsia="ru-RU"/>
        </w:rPr>
        <w:lastRenderedPageBreak/>
        <w:t>Секція «Соціологія»</w:t>
      </w:r>
    </w:p>
    <w:p w:rsidR="00B71ECF" w:rsidRPr="00B71ECF" w:rsidRDefault="00B71ECF" w:rsidP="00B71ECF">
      <w:pPr>
        <w:spacing w:after="0" w:line="240" w:lineRule="auto"/>
        <w:ind w:firstLine="709"/>
        <w:jc w:val="center"/>
        <w:rPr>
          <w:rFonts w:ascii="Times New Roman" w:eastAsia="Times New Roman" w:hAnsi="Times New Roman" w:cs="Times New Roman"/>
          <w:b/>
          <w:sz w:val="28"/>
          <w:szCs w:val="32"/>
          <w:lang w:eastAsia="ru-RU"/>
        </w:rPr>
      </w:pPr>
    </w:p>
    <w:p w:rsidR="00B71ECF" w:rsidRPr="00B71ECF" w:rsidRDefault="00B71ECF" w:rsidP="00B71ECF">
      <w:pPr>
        <w:spacing w:after="0" w:line="240" w:lineRule="auto"/>
        <w:contextualSpacing/>
        <w:jc w:val="center"/>
        <w:rPr>
          <w:rFonts w:ascii="Times New Roman" w:eastAsia="Times New Roman" w:hAnsi="Times New Roman" w:cs="Times New Roman"/>
          <w:bCs/>
          <w:sz w:val="28"/>
          <w:szCs w:val="32"/>
          <w:lang w:eastAsia="ru-RU"/>
        </w:rPr>
      </w:pPr>
      <w:r w:rsidRPr="00B71ECF">
        <w:rPr>
          <w:rFonts w:ascii="Times New Roman" w:eastAsia="Times New Roman" w:hAnsi="Times New Roman" w:cs="Times New Roman"/>
          <w:bCs/>
          <w:sz w:val="28"/>
          <w:szCs w:val="32"/>
          <w:lang w:eastAsia="ru-RU"/>
        </w:rPr>
        <w:t xml:space="preserve">РИЗИКИ ТОЛЕРАНТНОСТІ ЯК НАСЛІДОК АКСІОЛОГІЧНИХ </w:t>
      </w:r>
    </w:p>
    <w:p w:rsidR="00B71ECF" w:rsidRDefault="00B71ECF" w:rsidP="00B71ECF">
      <w:pPr>
        <w:spacing w:after="0" w:line="240" w:lineRule="auto"/>
        <w:contextualSpacing/>
        <w:jc w:val="center"/>
        <w:rPr>
          <w:rFonts w:ascii="Times New Roman" w:eastAsia="Times New Roman" w:hAnsi="Times New Roman" w:cs="Times New Roman"/>
          <w:bCs/>
          <w:sz w:val="28"/>
          <w:szCs w:val="32"/>
          <w:lang w:eastAsia="ru-RU"/>
        </w:rPr>
      </w:pPr>
      <w:r w:rsidRPr="00B71ECF">
        <w:rPr>
          <w:rFonts w:ascii="Times New Roman" w:eastAsia="Times New Roman" w:hAnsi="Times New Roman" w:cs="Times New Roman"/>
          <w:bCs/>
          <w:sz w:val="28"/>
          <w:szCs w:val="32"/>
          <w:lang w:eastAsia="ru-RU"/>
        </w:rPr>
        <w:t>ТРАНСФОРМАЦІЙ МОЛОДІЖНОЇ СВІДОМОСТІ</w:t>
      </w:r>
    </w:p>
    <w:p w:rsidR="00F123D1" w:rsidRPr="00B71ECF" w:rsidRDefault="00F123D1" w:rsidP="00B71ECF">
      <w:pPr>
        <w:spacing w:after="0" w:line="240" w:lineRule="auto"/>
        <w:contextualSpacing/>
        <w:jc w:val="center"/>
        <w:rPr>
          <w:rFonts w:ascii="Times New Roman" w:eastAsia="Times New Roman" w:hAnsi="Times New Roman" w:cs="Times New Roman"/>
          <w:sz w:val="24"/>
          <w:szCs w:val="28"/>
          <w:lang w:eastAsia="ru-RU"/>
        </w:rPr>
      </w:pPr>
    </w:p>
    <w:p w:rsidR="00B71ECF" w:rsidRPr="00B71ECF" w:rsidRDefault="00B71ECF" w:rsidP="00B71ECF">
      <w:pPr>
        <w:tabs>
          <w:tab w:val="left" w:pos="5745"/>
        </w:tabs>
        <w:spacing w:after="0" w:line="240" w:lineRule="auto"/>
        <w:ind w:firstLine="3402"/>
        <w:rPr>
          <w:rFonts w:ascii="Times New Roman" w:eastAsia="Arial Unicode MS" w:hAnsi="Times New Roman" w:cs="Times New Roman"/>
          <w:b/>
          <w:sz w:val="24"/>
          <w:szCs w:val="24"/>
          <w:lang w:eastAsia="ru-RU"/>
        </w:rPr>
      </w:pPr>
      <w:r w:rsidRPr="00B71ECF">
        <w:rPr>
          <w:rFonts w:ascii="Arial Unicode MS" w:eastAsia="Arial Unicode MS" w:hAnsi="Arial Unicode MS" w:cs="Arial Unicode MS"/>
          <w:noProof/>
          <w:color w:val="000000"/>
          <w:sz w:val="24"/>
          <w:szCs w:val="24"/>
          <w:lang w:eastAsia="uk-UA"/>
        </w:rPr>
        <w:drawing>
          <wp:anchor distT="0" distB="0" distL="114300" distR="114300" simplePos="0" relativeHeight="251659264" behindDoc="0" locked="0" layoutInCell="1" allowOverlap="1" wp14:anchorId="0EE2DF4D" wp14:editId="309D4312">
            <wp:simplePos x="0" y="0"/>
            <wp:positionH relativeFrom="column">
              <wp:posOffset>351155</wp:posOffset>
            </wp:positionH>
            <wp:positionV relativeFrom="paragraph">
              <wp:posOffset>6985</wp:posOffset>
            </wp:positionV>
            <wp:extent cx="1440180" cy="1609725"/>
            <wp:effectExtent l="0" t="0" r="7620" b="9525"/>
            <wp:wrapNone/>
            <wp:docPr id="11" name="Рисунок 11" descr="DSC_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3663"/>
                    <pic:cNvPicPr>
                      <a:picLocks noChangeAspect="1" noChangeArrowheads="1"/>
                    </pic:cNvPicPr>
                  </pic:nvPicPr>
                  <pic:blipFill>
                    <a:blip r:embed="rId24" cstate="print">
                      <a:extLst>
                        <a:ext uri="{BEBA8EAE-BF5A-486C-A8C5-ECC9F3942E4B}">
                          <a14:imgProps xmlns:a14="http://schemas.microsoft.com/office/drawing/2010/main">
                            <a14:imgLayer r:embed="rId25">
                              <a14:imgEffect>
                                <a14:brightnessContrast contrast="20000"/>
                              </a14:imgEffect>
                            </a14:imgLayer>
                          </a14:imgProps>
                        </a:ext>
                        <a:ext uri="{28A0092B-C50C-407E-A947-70E740481C1C}">
                          <a14:useLocalDpi xmlns:a14="http://schemas.microsoft.com/office/drawing/2010/main" val="0"/>
                        </a:ext>
                      </a:extLst>
                    </a:blip>
                    <a:srcRect l="20233" t="6017" r="28560" b="55695"/>
                    <a:stretch>
                      <a:fillRect/>
                    </a:stretch>
                  </pic:blipFill>
                  <pic:spPr bwMode="auto">
                    <a:xfrm>
                      <a:off x="0" y="0"/>
                      <a:ext cx="144018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Times New Roman"/>
          <w:b/>
          <w:sz w:val="24"/>
          <w:szCs w:val="24"/>
          <w:lang w:val="uk" w:eastAsia="ru-RU"/>
        </w:rPr>
        <w:t>Автор:</w:t>
      </w:r>
    </w:p>
    <w:p w:rsidR="00B71ECF" w:rsidRPr="00B71ECF" w:rsidRDefault="00B71ECF" w:rsidP="00B71ECF">
      <w:pPr>
        <w:widowControl w:val="0"/>
        <w:tabs>
          <w:tab w:val="left" w:pos="567"/>
          <w:tab w:val="left" w:pos="2835"/>
        </w:tabs>
        <w:spacing w:after="0" w:line="240" w:lineRule="auto"/>
        <w:ind w:firstLine="3402"/>
        <w:jc w:val="both"/>
        <w:rPr>
          <w:rFonts w:ascii="Times New Roman" w:eastAsia="Times New Roman" w:hAnsi="Times New Roman" w:cs="Times New Roman"/>
          <w:bCs/>
          <w:color w:val="000000"/>
          <w:sz w:val="24"/>
          <w:szCs w:val="24"/>
          <w:shd w:val="clear" w:color="auto" w:fill="FFFFFF"/>
          <w:lang w:eastAsia="uk-UA" w:bidi="uk-UA"/>
        </w:rPr>
      </w:pPr>
      <w:r w:rsidRPr="00B71ECF">
        <w:rPr>
          <w:rFonts w:ascii="Times New Roman" w:eastAsia="Times New Roman" w:hAnsi="Times New Roman" w:cs="Times New Roman"/>
          <w:bCs/>
          <w:color w:val="000000"/>
          <w:sz w:val="24"/>
          <w:szCs w:val="24"/>
          <w:shd w:val="clear" w:color="auto" w:fill="FFFFFF"/>
          <w:lang w:eastAsia="uk-UA" w:bidi="uk-UA"/>
        </w:rPr>
        <w:t xml:space="preserve">Фотій Юрій, </w:t>
      </w:r>
    </w:p>
    <w:p w:rsidR="00B71ECF" w:rsidRPr="00B71ECF" w:rsidRDefault="00B71ECF" w:rsidP="00B71ECF">
      <w:pPr>
        <w:widowControl w:val="0"/>
        <w:spacing w:after="0" w:line="240" w:lineRule="auto"/>
        <w:ind w:firstLine="3402"/>
        <w:jc w:val="both"/>
        <w:rPr>
          <w:rFonts w:ascii="Times New Roman" w:eastAsia="Times New Roman" w:hAnsi="Times New Roman" w:cs="Times New Roman"/>
          <w:bCs/>
          <w:sz w:val="24"/>
          <w:szCs w:val="24"/>
          <w:lang w:eastAsia="uk-UA"/>
        </w:rPr>
      </w:pPr>
      <w:r w:rsidRPr="00B71ECF">
        <w:rPr>
          <w:rFonts w:ascii="Times New Roman" w:eastAsia="Times New Roman" w:hAnsi="Times New Roman" w:cs="Times New Roman"/>
          <w:bCs/>
          <w:sz w:val="24"/>
          <w:szCs w:val="24"/>
          <w:lang w:eastAsia="uk-UA"/>
        </w:rPr>
        <w:t>учень 11 класу</w:t>
      </w:r>
    </w:p>
    <w:p w:rsidR="00B71ECF" w:rsidRPr="00B71ECF" w:rsidRDefault="00B71ECF" w:rsidP="00B71ECF">
      <w:pPr>
        <w:spacing w:after="0" w:line="240" w:lineRule="auto"/>
        <w:ind w:firstLine="3402"/>
        <w:jc w:val="both"/>
        <w:rPr>
          <w:rFonts w:ascii="Times New Roman" w:eastAsia="Calibri" w:hAnsi="Times New Roman" w:cs="Times New Roman"/>
          <w:sz w:val="24"/>
          <w:szCs w:val="24"/>
          <w:lang w:eastAsia="uk-UA"/>
        </w:rPr>
      </w:pPr>
      <w:r w:rsidRPr="00B71ECF">
        <w:rPr>
          <w:rFonts w:ascii="Times New Roman" w:eastAsia="Calibri" w:hAnsi="Times New Roman" w:cs="Times New Roman"/>
          <w:sz w:val="24"/>
          <w:szCs w:val="24"/>
          <w:lang w:eastAsia="uk-UA" w:bidi="uk-UA"/>
        </w:rPr>
        <w:t>Чернівецької гімназії №</w:t>
      </w:r>
      <w:r w:rsidR="00452998">
        <w:rPr>
          <w:rFonts w:ascii="Times New Roman" w:eastAsia="Calibri" w:hAnsi="Times New Roman" w:cs="Times New Roman"/>
          <w:sz w:val="24"/>
          <w:szCs w:val="24"/>
          <w:lang w:eastAsia="uk-UA" w:bidi="uk-UA"/>
        </w:rPr>
        <w:t xml:space="preserve"> </w:t>
      </w:r>
      <w:r w:rsidRPr="00B71ECF">
        <w:rPr>
          <w:rFonts w:ascii="Times New Roman" w:eastAsia="Calibri" w:hAnsi="Times New Roman" w:cs="Times New Roman"/>
          <w:sz w:val="24"/>
          <w:szCs w:val="24"/>
          <w:lang w:eastAsia="uk-UA" w:bidi="uk-UA"/>
        </w:rPr>
        <w:t xml:space="preserve">2 </w:t>
      </w:r>
    </w:p>
    <w:p w:rsidR="00B71ECF" w:rsidRPr="00B71ECF" w:rsidRDefault="00B71ECF" w:rsidP="00B71ECF">
      <w:pPr>
        <w:spacing w:after="0" w:line="240" w:lineRule="auto"/>
        <w:ind w:firstLine="3402"/>
        <w:jc w:val="both"/>
        <w:rPr>
          <w:rFonts w:ascii="Times New Roman" w:eastAsia="Calibri" w:hAnsi="Times New Roman" w:cs="Times New Roman"/>
          <w:sz w:val="24"/>
          <w:szCs w:val="24"/>
          <w:lang w:eastAsia="uk-UA" w:bidi="uk-UA"/>
        </w:rPr>
      </w:pPr>
    </w:p>
    <w:p w:rsidR="00B71ECF" w:rsidRPr="00B71ECF" w:rsidRDefault="00AC32B9" w:rsidP="00B71ECF">
      <w:pPr>
        <w:spacing w:after="0" w:line="240" w:lineRule="auto"/>
        <w:ind w:firstLine="3402"/>
        <w:contextualSpacing/>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Науковий</w:t>
      </w:r>
      <w:r w:rsidR="00B71ECF" w:rsidRPr="00B71ECF">
        <w:rPr>
          <w:rFonts w:ascii="Times New Roman" w:eastAsia="Times New Roman" w:hAnsi="Times New Roman" w:cs="Times New Roman"/>
          <w:b/>
          <w:sz w:val="24"/>
          <w:szCs w:val="24"/>
          <w:lang w:eastAsia="ru-RU"/>
        </w:rPr>
        <w:t xml:space="preserve"> керівн</w:t>
      </w:r>
      <w:r>
        <w:rPr>
          <w:rFonts w:ascii="Times New Roman" w:eastAsia="Times New Roman" w:hAnsi="Times New Roman" w:cs="Times New Roman"/>
          <w:b/>
          <w:sz w:val="24"/>
          <w:szCs w:val="24"/>
          <w:lang w:eastAsia="ru-RU"/>
        </w:rPr>
        <w:t>ик</w:t>
      </w:r>
      <w:r w:rsidR="00B71ECF" w:rsidRPr="00B71ECF">
        <w:rPr>
          <w:rFonts w:ascii="Times New Roman" w:eastAsia="Times New Roman" w:hAnsi="Times New Roman" w:cs="Times New Roman"/>
          <w:b/>
          <w:sz w:val="24"/>
          <w:szCs w:val="24"/>
          <w:lang w:eastAsia="ru-RU"/>
        </w:rPr>
        <w:t xml:space="preserve">: </w:t>
      </w:r>
    </w:p>
    <w:p w:rsidR="00B71ECF" w:rsidRPr="00B71ECF" w:rsidRDefault="00452998" w:rsidP="00B71ECF">
      <w:pPr>
        <w:spacing w:after="0" w:line="240" w:lineRule="auto"/>
        <w:ind w:firstLine="3402"/>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Дика О.</w:t>
      </w:r>
      <w:r w:rsidR="00B71ECF" w:rsidRPr="00B71ECF">
        <w:rPr>
          <w:rFonts w:ascii="Times New Roman" w:eastAsia="Times New Roman" w:hAnsi="Times New Roman" w:cs="Times New Roman"/>
          <w:sz w:val="24"/>
          <w:szCs w:val="24"/>
          <w:lang w:eastAsia="ru-RU"/>
        </w:rPr>
        <w:t xml:space="preserve">І.,  </w:t>
      </w:r>
    </w:p>
    <w:p w:rsidR="00B71ECF" w:rsidRPr="00B71ECF" w:rsidRDefault="00B71ECF" w:rsidP="00B71ECF">
      <w:pPr>
        <w:spacing w:after="0" w:line="240" w:lineRule="auto"/>
        <w:ind w:firstLine="3402"/>
        <w:contextualSpacing/>
        <w:jc w:val="both"/>
        <w:rPr>
          <w:rFonts w:ascii="Times New Roman" w:eastAsia="Times New Roman" w:hAnsi="Times New Roman" w:cs="Times New Roman"/>
          <w:sz w:val="24"/>
          <w:szCs w:val="24"/>
          <w:lang w:eastAsia="ru-RU"/>
        </w:rPr>
      </w:pPr>
      <w:r w:rsidRPr="00B71ECF">
        <w:rPr>
          <w:rFonts w:ascii="Times New Roman" w:eastAsia="Times New Roman" w:hAnsi="Times New Roman" w:cs="Times New Roman"/>
          <w:sz w:val="24"/>
          <w:szCs w:val="24"/>
          <w:lang w:eastAsia="ru-RU"/>
        </w:rPr>
        <w:t xml:space="preserve">вчитель історії </w:t>
      </w:r>
    </w:p>
    <w:p w:rsidR="00B71ECF" w:rsidRDefault="00B71ECF" w:rsidP="00E15698">
      <w:pPr>
        <w:spacing w:after="0" w:line="240" w:lineRule="auto"/>
        <w:ind w:firstLine="3402"/>
        <w:contextualSpacing/>
        <w:jc w:val="both"/>
        <w:rPr>
          <w:rFonts w:ascii="Times New Roman" w:eastAsia="Times New Roman" w:hAnsi="Times New Roman" w:cs="Times New Roman"/>
          <w:sz w:val="24"/>
          <w:szCs w:val="24"/>
          <w:lang w:eastAsia="ru-RU"/>
        </w:rPr>
      </w:pPr>
      <w:r w:rsidRPr="00B71ECF">
        <w:rPr>
          <w:rFonts w:ascii="Times New Roman" w:eastAsia="Arial Unicode MS" w:hAnsi="Times New Roman" w:cs="Times New Roman"/>
          <w:sz w:val="24"/>
          <w:szCs w:val="24"/>
          <w:lang w:eastAsia="ru-RU"/>
        </w:rPr>
        <w:t>Чернівецької гімназії № 2</w:t>
      </w:r>
      <w:r w:rsidR="00E15698">
        <w:rPr>
          <w:rFonts w:ascii="Times New Roman" w:eastAsia="Times New Roman" w:hAnsi="Times New Roman" w:cs="Times New Roman"/>
          <w:sz w:val="24"/>
          <w:szCs w:val="24"/>
          <w:lang w:eastAsia="ru-RU"/>
        </w:rPr>
        <w:t xml:space="preserve">, </w:t>
      </w:r>
      <w:r w:rsidR="00DB2D13">
        <w:rPr>
          <w:rFonts w:ascii="Times New Roman" w:eastAsia="Times New Roman" w:hAnsi="Times New Roman" w:cs="Times New Roman"/>
          <w:sz w:val="24"/>
          <w:szCs w:val="24"/>
          <w:lang w:eastAsia="ru-RU"/>
        </w:rPr>
        <w:t>к.філос.</w:t>
      </w:r>
      <w:r w:rsidR="00E15698">
        <w:rPr>
          <w:rFonts w:ascii="Times New Roman" w:eastAsia="Times New Roman" w:hAnsi="Times New Roman" w:cs="Times New Roman"/>
          <w:sz w:val="24"/>
          <w:szCs w:val="24"/>
          <w:lang w:eastAsia="ru-RU"/>
        </w:rPr>
        <w:t>н</w:t>
      </w:r>
      <w:r w:rsidR="00D96954">
        <w:rPr>
          <w:rFonts w:ascii="Times New Roman" w:eastAsia="Times New Roman" w:hAnsi="Times New Roman" w:cs="Times New Roman"/>
          <w:sz w:val="24"/>
          <w:szCs w:val="24"/>
          <w:lang w:eastAsia="ru-RU"/>
        </w:rPr>
        <w:t>.</w:t>
      </w:r>
    </w:p>
    <w:p w:rsidR="00452998" w:rsidRDefault="00452998" w:rsidP="00B71ECF">
      <w:pPr>
        <w:spacing w:after="0" w:line="240" w:lineRule="auto"/>
        <w:ind w:firstLine="3402"/>
        <w:contextualSpacing/>
        <w:jc w:val="both"/>
        <w:rPr>
          <w:rFonts w:ascii="Times New Roman" w:eastAsia="Times New Roman" w:hAnsi="Times New Roman" w:cs="Times New Roman"/>
          <w:sz w:val="24"/>
          <w:szCs w:val="24"/>
          <w:lang w:eastAsia="ru-RU"/>
        </w:rPr>
      </w:pPr>
    </w:p>
    <w:p w:rsidR="00E15698" w:rsidRPr="00B71ECF" w:rsidRDefault="00E15698" w:rsidP="00B71ECF">
      <w:pPr>
        <w:spacing w:after="0" w:line="240" w:lineRule="auto"/>
        <w:ind w:firstLine="3402"/>
        <w:contextualSpacing/>
        <w:jc w:val="both"/>
        <w:rPr>
          <w:rFonts w:ascii="Times New Roman" w:eastAsia="Times New Roman" w:hAnsi="Times New Roman" w:cs="Times New Roman"/>
          <w:sz w:val="24"/>
          <w:szCs w:val="24"/>
          <w:lang w:eastAsia="ru-RU"/>
        </w:rPr>
      </w:pPr>
    </w:p>
    <w:p w:rsidR="00B71ECF" w:rsidRPr="00B71ECF" w:rsidRDefault="00B71ECF" w:rsidP="00F123D1">
      <w:pPr>
        <w:spacing w:after="0" w:line="240" w:lineRule="auto"/>
        <w:ind w:firstLine="567"/>
        <w:contextualSpacing/>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Актуальність.</w:t>
      </w:r>
      <w:r w:rsidRPr="00B71ECF">
        <w:rPr>
          <w:rFonts w:ascii="Times New Roman" w:eastAsia="Arial Unicode MS" w:hAnsi="Times New Roman" w:cs="Times New Roman"/>
          <w:color w:val="FF0000"/>
          <w:sz w:val="28"/>
          <w:szCs w:val="28"/>
          <w:lang w:val="uk" w:eastAsia="ru-RU"/>
        </w:rPr>
        <w:t xml:space="preserve"> </w:t>
      </w:r>
      <w:r w:rsidRPr="00B71ECF">
        <w:rPr>
          <w:rFonts w:ascii="Times New Roman" w:eastAsia="Arial Unicode MS" w:hAnsi="Times New Roman" w:cs="Times New Roman"/>
          <w:color w:val="000000"/>
          <w:sz w:val="28"/>
          <w:szCs w:val="28"/>
          <w:lang w:val="uk" w:eastAsia="ru-RU"/>
        </w:rPr>
        <w:t xml:space="preserve">Проблема толерантності сьогодні – одна з центральних проблем як глобального, так і національного порядку. Толерантність є показником позитивних соціальних відносин, вона може сприяти досягненню сталого миру. Відсутність толерантності (стосовно меншин, вразливих груп тощо) може призвести до напруженості, що спричиняє насильство,  конфлікти та війни. Як відомо, молодь — це та частина суспільства, яка найшвидше реагує на все нове, що з’являється у світі. Саме на цю вікову групу роблять ставку ідеологи правого радикалізму. Тому динаміка змін молодіжної свідомості має бути в центрі уваги відповідальних за майбутнє нашої країни. </w:t>
      </w:r>
    </w:p>
    <w:p w:rsidR="00B71ECF" w:rsidRPr="00B71ECF" w:rsidRDefault="00B71ECF" w:rsidP="00F123D1">
      <w:pPr>
        <w:spacing w:after="0" w:line="240" w:lineRule="auto"/>
        <w:ind w:firstLine="567"/>
        <w:contextualSpacing/>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Проблема дослідження – причини зниження рівня толерантності сучасної молоді.</w:t>
      </w:r>
    </w:p>
    <w:p w:rsidR="00B71ECF" w:rsidRPr="00B71ECF" w:rsidRDefault="00B71ECF" w:rsidP="00F123D1">
      <w:pPr>
        <w:spacing w:after="0" w:line="240" w:lineRule="auto"/>
        <w:ind w:firstLine="567"/>
        <w:contextualSpacing/>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 xml:space="preserve">Мета – </w:t>
      </w:r>
      <w:r w:rsidRPr="00B71ECF">
        <w:rPr>
          <w:rFonts w:ascii="Times New Roman" w:eastAsia="Arial Unicode MS" w:hAnsi="Times New Roman" w:cs="Times New Roman"/>
          <w:color w:val="000000"/>
          <w:sz w:val="28"/>
          <w:szCs w:val="28"/>
          <w:shd w:val="clear" w:color="auto" w:fill="FFFFFF"/>
          <w:lang w:val="uk" w:eastAsia="ru-RU"/>
        </w:rPr>
        <w:t>виявити міру толерантності сучасної студентської та учнівської молоді (на прикладі міста Чернівці) та дізнатися, як молодь ставиться до європейських цінностей</w:t>
      </w:r>
      <w:r w:rsidRPr="00B71ECF">
        <w:rPr>
          <w:rFonts w:ascii="Times New Roman" w:eastAsia="Arial Unicode MS" w:hAnsi="Times New Roman" w:cs="Times New Roman"/>
          <w:color w:val="000000"/>
          <w:sz w:val="28"/>
          <w:szCs w:val="28"/>
          <w:lang w:val="uk" w:eastAsia="ru-RU"/>
        </w:rPr>
        <w:t>.</w:t>
      </w:r>
    </w:p>
    <w:p w:rsidR="00B71ECF" w:rsidRPr="00B71ECF" w:rsidRDefault="00B71ECF" w:rsidP="00F123D1">
      <w:pPr>
        <w:spacing w:after="0" w:line="240" w:lineRule="auto"/>
        <w:ind w:firstLine="567"/>
        <w:contextualSpacing/>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Завдання:</w:t>
      </w:r>
      <w:r w:rsidRPr="00B71ECF">
        <w:rPr>
          <w:rFonts w:ascii="Times New Roman" w:eastAsia="Arial Unicode MS" w:hAnsi="Times New Roman" w:cs="Times New Roman"/>
          <w:b/>
          <w:color w:val="000000"/>
          <w:sz w:val="28"/>
          <w:szCs w:val="28"/>
          <w:lang w:eastAsia="ru-RU"/>
        </w:rPr>
        <w:t xml:space="preserve"> </w:t>
      </w:r>
      <w:r w:rsidRPr="00B71ECF">
        <w:rPr>
          <w:rFonts w:ascii="Times New Roman" w:eastAsia="Arial Unicode MS" w:hAnsi="Times New Roman" w:cs="Times New Roman"/>
          <w:color w:val="000000"/>
          <w:sz w:val="28"/>
          <w:szCs w:val="28"/>
          <w:lang w:val="uk" w:eastAsia="ru-RU"/>
        </w:rPr>
        <w:t xml:space="preserve">відслідкувати місце толерантності серед інших європейських цінностей в масовій молодіжній свідомості, виявити міру схильності молоді до ксенофобських настроїв, дослідити вразливість молодіжної свідомості буковинців щодо право-радикальних ідей, ступінь толерантності молоді до різних вразливих груп, емпірично перевірити гіпотези щодо зниження рівня толерантності буковинців, заявлені у висновках попереднього дослідження впродовж 2018 року, узагальнити результати  </w:t>
      </w:r>
      <w:r w:rsidRPr="00B71ECF">
        <w:rPr>
          <w:rFonts w:ascii="Times New Roman" w:eastAsia="Arial Unicode MS" w:hAnsi="Times New Roman" w:cs="Times New Roman"/>
          <w:color w:val="000000"/>
          <w:sz w:val="28"/>
          <w:szCs w:val="28"/>
          <w:lang w:val="en-US" w:eastAsia="ru-RU"/>
        </w:rPr>
        <w:t>IV</w:t>
      </w:r>
      <w:r w:rsidRPr="00B71ECF">
        <w:rPr>
          <w:rFonts w:ascii="Times New Roman" w:eastAsia="Arial Unicode MS" w:hAnsi="Times New Roman" w:cs="Times New Roman"/>
          <w:color w:val="000000"/>
          <w:sz w:val="28"/>
          <w:szCs w:val="28"/>
          <w:lang w:val="uk" w:eastAsia="ru-RU"/>
        </w:rPr>
        <w:t xml:space="preserve"> етапу дослідження.</w:t>
      </w:r>
      <w:r w:rsidR="00843D15">
        <w:rPr>
          <w:rFonts w:ascii="Times New Roman" w:eastAsia="Arial Unicode MS" w:hAnsi="Times New Roman" w:cs="Times New Roman"/>
          <w:color w:val="000000"/>
          <w:sz w:val="28"/>
          <w:szCs w:val="28"/>
          <w:lang w:val="uk" w:eastAsia="ru-RU"/>
        </w:rPr>
        <w:t xml:space="preserve"> </w:t>
      </w:r>
      <w:r w:rsidRPr="00B71ECF">
        <w:rPr>
          <w:rFonts w:ascii="Times New Roman" w:eastAsia="Arial Unicode MS" w:hAnsi="Times New Roman" w:cs="Times New Roman"/>
          <w:color w:val="000000"/>
          <w:sz w:val="28"/>
          <w:szCs w:val="28"/>
          <w:shd w:val="clear" w:color="auto" w:fill="FFFFFF"/>
          <w:lang w:val="uk" w:eastAsia="ru-RU"/>
        </w:rPr>
        <w:t>Частково наші гіпотези підтвердилися. А саме:</w:t>
      </w:r>
    </w:p>
    <w:p w:rsidR="00B71ECF" w:rsidRPr="00B71ECF" w:rsidRDefault="002331AC" w:rsidP="00F123D1">
      <w:pPr>
        <w:shd w:val="clear" w:color="auto" w:fill="FFFFFF"/>
        <w:spacing w:after="0" w:line="240" w:lineRule="auto"/>
        <w:ind w:firstLine="284"/>
        <w:contextualSpacing/>
        <w:jc w:val="both"/>
        <w:rPr>
          <w:rFonts w:ascii="Times New Roman" w:eastAsia="Times New Roman" w:hAnsi="Times New Roman" w:cs="Times New Roman"/>
          <w:color w:val="000000"/>
          <w:sz w:val="28"/>
          <w:szCs w:val="28"/>
          <w:shd w:val="clear" w:color="auto" w:fill="FFFFFF"/>
          <w:lang w:val="ru-RU" w:eastAsia="uk-UA"/>
        </w:rPr>
      </w:pPr>
      <w:r>
        <w:rPr>
          <w:rFonts w:ascii="Times New Roman" w:eastAsia="Times New Roman" w:hAnsi="Times New Roman" w:cs="Times New Roman"/>
          <w:color w:val="000000"/>
          <w:sz w:val="28"/>
          <w:szCs w:val="28"/>
          <w:shd w:val="clear" w:color="auto" w:fill="FFFFFF"/>
          <w:lang w:eastAsia="uk-UA"/>
        </w:rPr>
        <w:t xml:space="preserve">- </w:t>
      </w:r>
      <w:r w:rsidR="00B71ECF" w:rsidRPr="00B71ECF">
        <w:rPr>
          <w:rFonts w:ascii="Times New Roman" w:eastAsia="Times New Roman" w:hAnsi="Times New Roman" w:cs="Times New Roman"/>
          <w:color w:val="000000"/>
          <w:sz w:val="28"/>
          <w:szCs w:val="28"/>
          <w:shd w:val="clear" w:color="auto" w:fill="FFFFFF"/>
          <w:lang w:eastAsia="uk-UA"/>
        </w:rPr>
        <w:t>склад населення якісно змінився, що вплинуло на рівень толерантності міста в бік його поступового тривалого зниження</w:t>
      </w:r>
      <w:r w:rsidR="00B71ECF" w:rsidRPr="00B71ECF">
        <w:rPr>
          <w:rFonts w:ascii="Times New Roman" w:eastAsia="Times New Roman" w:hAnsi="Times New Roman" w:cs="Times New Roman"/>
          <w:color w:val="000000"/>
          <w:sz w:val="28"/>
          <w:szCs w:val="28"/>
          <w:shd w:val="clear" w:color="auto" w:fill="FFFFFF"/>
          <w:lang w:val="ru-RU" w:eastAsia="uk-UA"/>
        </w:rPr>
        <w:t>;</w:t>
      </w:r>
    </w:p>
    <w:p w:rsidR="00B71ECF" w:rsidRPr="00B71ECF" w:rsidRDefault="002331AC" w:rsidP="00F123D1">
      <w:pPr>
        <w:shd w:val="clear" w:color="auto" w:fill="FFFFFF"/>
        <w:spacing w:after="0" w:line="240" w:lineRule="auto"/>
        <w:ind w:firstLine="284"/>
        <w:contextualSpacing/>
        <w:jc w:val="both"/>
        <w:rPr>
          <w:rFonts w:ascii="Times New Roman" w:eastAsia="Times New Roman" w:hAnsi="Times New Roman" w:cs="Times New Roman"/>
          <w:color w:val="000000"/>
          <w:sz w:val="28"/>
          <w:szCs w:val="28"/>
          <w:shd w:val="clear" w:color="auto" w:fill="FFFFFF"/>
          <w:lang w:eastAsia="uk-UA"/>
        </w:rPr>
      </w:pPr>
      <w:r>
        <w:rPr>
          <w:rFonts w:ascii="Times New Roman" w:eastAsia="Times New Roman" w:hAnsi="Times New Roman" w:cs="Times New Roman"/>
          <w:color w:val="000000"/>
          <w:sz w:val="28"/>
          <w:szCs w:val="28"/>
          <w:shd w:val="clear" w:color="auto" w:fill="FFFFFF"/>
          <w:lang w:val="ru-RU" w:eastAsia="uk-UA"/>
        </w:rPr>
        <w:t xml:space="preserve">- </w:t>
      </w:r>
      <w:r>
        <w:rPr>
          <w:rFonts w:ascii="Times New Roman" w:eastAsia="Times New Roman" w:hAnsi="Times New Roman" w:cs="Times New Roman"/>
          <w:color w:val="000000"/>
          <w:sz w:val="28"/>
          <w:szCs w:val="28"/>
          <w:shd w:val="clear" w:color="auto" w:fill="FFFFFF"/>
          <w:lang w:eastAsia="uk-UA"/>
        </w:rPr>
        <w:t>у</w:t>
      </w:r>
      <w:r w:rsidR="00B71ECF" w:rsidRPr="00B71ECF">
        <w:rPr>
          <w:rFonts w:ascii="Times New Roman" w:eastAsia="Times New Roman" w:hAnsi="Times New Roman" w:cs="Times New Roman"/>
          <w:color w:val="000000"/>
          <w:sz w:val="28"/>
          <w:szCs w:val="28"/>
          <w:shd w:val="clear" w:color="auto" w:fill="FFFFFF"/>
          <w:lang w:eastAsia="uk-UA"/>
        </w:rPr>
        <w:t xml:space="preserve"> системі цінностей учнівської та студентської  молоді міста Чернівці цінності європейського характеру не є домінуючими, а серед них толерантність не займає провідних позицій</w:t>
      </w:r>
      <w:r w:rsidR="00452998">
        <w:rPr>
          <w:rFonts w:ascii="Times New Roman" w:eastAsia="Times New Roman" w:hAnsi="Times New Roman" w:cs="Times New Roman"/>
          <w:color w:val="000000"/>
          <w:sz w:val="28"/>
          <w:szCs w:val="28"/>
          <w:shd w:val="clear" w:color="auto" w:fill="FFFFFF"/>
          <w:lang w:val="ru-RU" w:eastAsia="uk-UA"/>
        </w:rPr>
        <w:t>.</w:t>
      </w:r>
      <w:r w:rsidR="00B71ECF" w:rsidRPr="00B71ECF">
        <w:rPr>
          <w:rFonts w:ascii="Times New Roman" w:eastAsia="Times New Roman" w:hAnsi="Times New Roman" w:cs="Times New Roman"/>
          <w:sz w:val="28"/>
          <w:szCs w:val="28"/>
          <w:shd w:val="clear" w:color="auto" w:fill="FFFFFF"/>
          <w:lang w:eastAsia="uk-UA"/>
        </w:rPr>
        <w:br w:type="page"/>
      </w:r>
    </w:p>
    <w:p w:rsidR="00E15698" w:rsidRPr="00E15698" w:rsidRDefault="00B71ECF" w:rsidP="00E15698">
      <w:pPr>
        <w:spacing w:after="160" w:line="259" w:lineRule="auto"/>
        <w:jc w:val="center"/>
        <w:rPr>
          <w:rFonts w:ascii="Times New Roman" w:eastAsia="Times New Roman" w:hAnsi="Times New Roman" w:cs="Times New Roman"/>
          <w:b/>
          <w:sz w:val="32"/>
          <w:szCs w:val="32"/>
          <w:lang w:val="uk" w:eastAsia="ru-RU"/>
        </w:rPr>
      </w:pPr>
      <w:r w:rsidRPr="00B71ECF">
        <w:rPr>
          <w:rFonts w:ascii="Times New Roman" w:eastAsia="Times New Roman" w:hAnsi="Times New Roman" w:cs="Times New Roman"/>
          <w:b/>
          <w:sz w:val="32"/>
          <w:szCs w:val="32"/>
          <w:lang w:val="uk" w:eastAsia="ru-RU"/>
        </w:rPr>
        <w:lastRenderedPageBreak/>
        <w:t>Секція «</w:t>
      </w:r>
      <w:r w:rsidRPr="00B71ECF">
        <w:rPr>
          <w:rFonts w:ascii="Times New Roman" w:eastAsia="Times New Roman" w:hAnsi="Times New Roman" w:cs="Times New Roman"/>
          <w:b/>
          <w:sz w:val="32"/>
          <w:szCs w:val="32"/>
          <w:lang w:eastAsia="ru-RU"/>
        </w:rPr>
        <w:t>Філософія</w:t>
      </w:r>
      <w:r w:rsidRPr="00B71ECF">
        <w:rPr>
          <w:rFonts w:ascii="Times New Roman" w:eastAsia="Times New Roman" w:hAnsi="Times New Roman" w:cs="Times New Roman"/>
          <w:b/>
          <w:sz w:val="32"/>
          <w:szCs w:val="32"/>
          <w:lang w:val="uk" w:eastAsia="ru-RU"/>
        </w:rPr>
        <w:t>»</w:t>
      </w:r>
    </w:p>
    <w:p w:rsidR="00B71ECF" w:rsidRDefault="00B71ECF" w:rsidP="00B71ECF">
      <w:pPr>
        <w:spacing w:after="0" w:line="240" w:lineRule="auto"/>
        <w:contextualSpacing/>
        <w:jc w:val="center"/>
        <w:rPr>
          <w:rFonts w:ascii="Times New Roman" w:eastAsia="Times New Roman" w:hAnsi="Times New Roman" w:cs="Times New Roman"/>
          <w:sz w:val="28"/>
          <w:szCs w:val="28"/>
          <w:lang w:eastAsia="ru-RU"/>
        </w:rPr>
      </w:pPr>
      <w:r w:rsidRPr="00B71ECF">
        <w:rPr>
          <w:rFonts w:ascii="Times New Roman" w:eastAsia="Times New Roman" w:hAnsi="Times New Roman" w:cs="Times New Roman"/>
          <w:sz w:val="28"/>
          <w:szCs w:val="28"/>
          <w:lang w:eastAsia="ru-RU"/>
        </w:rPr>
        <w:t>ЧЕРНІВЦІ У ФОКУСІ ФІЛОСОФІЇ МІСТА</w:t>
      </w:r>
    </w:p>
    <w:p w:rsidR="00AB1836" w:rsidRDefault="00AB1836" w:rsidP="00B71ECF">
      <w:pPr>
        <w:spacing w:after="0" w:line="240" w:lineRule="auto"/>
        <w:ind w:firstLine="3402"/>
        <w:contextualSpacing/>
        <w:rPr>
          <w:rFonts w:ascii="Times New Roman" w:eastAsia="Times New Roman" w:hAnsi="Times New Roman" w:cs="Times New Roman"/>
          <w:noProof/>
          <w:sz w:val="28"/>
          <w:szCs w:val="28"/>
          <w:lang w:eastAsia="uk-UA"/>
        </w:rPr>
      </w:pPr>
    </w:p>
    <w:p w:rsidR="00B71ECF" w:rsidRPr="00B71ECF" w:rsidRDefault="00E15698" w:rsidP="00B71ECF">
      <w:pPr>
        <w:spacing w:after="0" w:line="240" w:lineRule="auto"/>
        <w:ind w:firstLine="3402"/>
        <w:contextualSpacing/>
        <w:rPr>
          <w:rFonts w:ascii="Times New Roman" w:eastAsia="Times New Roman" w:hAnsi="Times New Roman" w:cs="Times New Roman"/>
          <w:b/>
          <w:sz w:val="24"/>
          <w:szCs w:val="24"/>
          <w:lang w:eastAsia="ru-RU"/>
        </w:rPr>
      </w:pPr>
      <w:r w:rsidRPr="00B71ECF">
        <w:rPr>
          <w:rFonts w:ascii="Times New Roman" w:eastAsia="Times New Roman" w:hAnsi="Times New Roman" w:cs="Times New Roman"/>
          <w:noProof/>
          <w:sz w:val="28"/>
          <w:szCs w:val="28"/>
          <w:lang w:eastAsia="uk-UA"/>
        </w:rPr>
        <w:drawing>
          <wp:anchor distT="0" distB="0" distL="114300" distR="114300" simplePos="0" relativeHeight="251675648" behindDoc="0" locked="0" layoutInCell="1" allowOverlap="1" wp14:anchorId="0C28F393" wp14:editId="1A150C5F">
            <wp:simplePos x="0" y="0"/>
            <wp:positionH relativeFrom="column">
              <wp:posOffset>335915</wp:posOffset>
            </wp:positionH>
            <wp:positionV relativeFrom="paragraph">
              <wp:posOffset>3810</wp:posOffset>
            </wp:positionV>
            <wp:extent cx="1453515" cy="1701165"/>
            <wp:effectExtent l="0" t="0" r="0" b="0"/>
            <wp:wrapNone/>
            <wp:docPr id="12" name="Рисунок 12" descr="C:\Users\Ivan\Desktop\Тези 2019\Тези\Філософії та суспільствознавство\Міліхін Ілл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van\Desktop\Тези 2019\Тези\Філософії та суспільствознавство\Міліхін Ілля.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10614"/>
                    <a:stretch/>
                  </pic:blipFill>
                  <pic:spPr bwMode="auto">
                    <a:xfrm flipH="1">
                      <a:off x="0" y="0"/>
                      <a:ext cx="1453515" cy="1701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ECF" w:rsidRPr="00B71ECF">
        <w:rPr>
          <w:rFonts w:ascii="Times New Roman" w:eastAsia="Times New Roman" w:hAnsi="Times New Roman" w:cs="Times New Roman"/>
          <w:b/>
          <w:sz w:val="24"/>
          <w:szCs w:val="24"/>
          <w:lang w:eastAsia="ru-RU"/>
        </w:rPr>
        <w:t xml:space="preserve">Автор: </w:t>
      </w:r>
    </w:p>
    <w:p w:rsidR="00B71ECF" w:rsidRPr="00B71ECF" w:rsidRDefault="00B71ECF" w:rsidP="00B71ECF">
      <w:pPr>
        <w:spacing w:after="0" w:line="240" w:lineRule="auto"/>
        <w:ind w:firstLine="3402"/>
        <w:contextualSpacing/>
        <w:rPr>
          <w:rFonts w:ascii="Times New Roman" w:eastAsia="Times New Roman" w:hAnsi="Times New Roman" w:cs="Times New Roman"/>
          <w:sz w:val="24"/>
          <w:szCs w:val="24"/>
          <w:lang w:eastAsia="ru-RU"/>
        </w:rPr>
      </w:pPr>
      <w:r w:rsidRPr="00B71ECF">
        <w:rPr>
          <w:rFonts w:ascii="Times New Roman" w:eastAsia="Times New Roman" w:hAnsi="Times New Roman" w:cs="Times New Roman"/>
          <w:sz w:val="24"/>
          <w:szCs w:val="24"/>
          <w:lang w:eastAsia="ru-RU"/>
        </w:rPr>
        <w:t>Міліхін Ілля</w:t>
      </w:r>
      <w:r w:rsidR="00452998">
        <w:rPr>
          <w:rFonts w:ascii="Times New Roman" w:eastAsia="Times New Roman" w:hAnsi="Times New Roman" w:cs="Times New Roman"/>
          <w:sz w:val="24"/>
          <w:szCs w:val="24"/>
          <w:lang w:eastAsia="ru-RU"/>
        </w:rPr>
        <w:t>,</w:t>
      </w:r>
      <w:r w:rsidRPr="00B71ECF">
        <w:rPr>
          <w:rFonts w:ascii="Times New Roman" w:eastAsia="Times New Roman" w:hAnsi="Times New Roman" w:cs="Times New Roman"/>
          <w:sz w:val="24"/>
          <w:szCs w:val="24"/>
          <w:lang w:eastAsia="ru-RU"/>
        </w:rPr>
        <w:t xml:space="preserve"> </w:t>
      </w:r>
    </w:p>
    <w:p w:rsidR="00B71ECF" w:rsidRPr="00B71ECF" w:rsidRDefault="00452998" w:rsidP="00B71ECF">
      <w:pPr>
        <w:spacing w:after="0" w:line="240" w:lineRule="auto"/>
        <w:ind w:firstLine="3402"/>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w:t>
      </w:r>
      <w:r w:rsidR="00B71ECF" w:rsidRPr="00B71ECF">
        <w:rPr>
          <w:rFonts w:ascii="Times New Roman" w:eastAsia="Times New Roman" w:hAnsi="Times New Roman" w:cs="Times New Roman"/>
          <w:sz w:val="24"/>
          <w:szCs w:val="24"/>
          <w:lang w:eastAsia="ru-RU"/>
        </w:rPr>
        <w:t>чень</w:t>
      </w:r>
      <w:r>
        <w:rPr>
          <w:rFonts w:ascii="Times New Roman" w:eastAsia="Times New Roman" w:hAnsi="Times New Roman" w:cs="Times New Roman"/>
          <w:sz w:val="24"/>
          <w:szCs w:val="24"/>
          <w:lang w:eastAsia="ru-RU"/>
        </w:rPr>
        <w:t xml:space="preserve"> </w:t>
      </w:r>
      <w:r w:rsidR="00B71ECF" w:rsidRPr="00B71ECF">
        <w:rPr>
          <w:rFonts w:ascii="Times New Roman" w:eastAsia="Times New Roman" w:hAnsi="Times New Roman" w:cs="Times New Roman"/>
          <w:sz w:val="24"/>
          <w:szCs w:val="24"/>
          <w:lang w:eastAsia="ru-RU"/>
        </w:rPr>
        <w:t>11 клас</w:t>
      </w:r>
      <w:r>
        <w:rPr>
          <w:rFonts w:ascii="Times New Roman" w:eastAsia="Times New Roman" w:hAnsi="Times New Roman" w:cs="Times New Roman"/>
          <w:sz w:val="24"/>
          <w:szCs w:val="24"/>
          <w:lang w:eastAsia="ru-RU"/>
        </w:rPr>
        <w:t>у</w:t>
      </w:r>
      <w:r w:rsidR="00B71ECF" w:rsidRPr="00B71ECF">
        <w:rPr>
          <w:rFonts w:ascii="Times New Roman" w:eastAsia="Times New Roman" w:hAnsi="Times New Roman" w:cs="Times New Roman"/>
          <w:sz w:val="24"/>
          <w:szCs w:val="24"/>
          <w:lang w:eastAsia="ru-RU"/>
        </w:rPr>
        <w:t xml:space="preserve"> </w:t>
      </w:r>
    </w:p>
    <w:p w:rsidR="00B71ECF" w:rsidRPr="00B71ECF" w:rsidRDefault="00B71ECF" w:rsidP="00843D15">
      <w:pPr>
        <w:spacing w:after="0" w:line="240" w:lineRule="auto"/>
        <w:ind w:firstLine="3402"/>
        <w:contextualSpacing/>
        <w:rPr>
          <w:rFonts w:ascii="Times New Roman" w:eastAsia="Times New Roman" w:hAnsi="Times New Roman" w:cs="Times New Roman"/>
          <w:sz w:val="24"/>
          <w:szCs w:val="24"/>
          <w:lang w:eastAsia="ru-RU"/>
        </w:rPr>
      </w:pPr>
      <w:r w:rsidRPr="00B71ECF">
        <w:rPr>
          <w:rFonts w:ascii="Times New Roman" w:eastAsia="Times New Roman" w:hAnsi="Times New Roman" w:cs="Times New Roman"/>
          <w:sz w:val="24"/>
          <w:szCs w:val="24"/>
          <w:lang w:eastAsia="ru-RU"/>
        </w:rPr>
        <w:t>Чернівецьк</w:t>
      </w:r>
      <w:r w:rsidR="00843D15">
        <w:rPr>
          <w:rFonts w:ascii="Times New Roman" w:eastAsia="Times New Roman" w:hAnsi="Times New Roman" w:cs="Times New Roman"/>
          <w:sz w:val="24"/>
          <w:szCs w:val="24"/>
          <w:lang w:eastAsia="ru-RU"/>
        </w:rPr>
        <w:t>ої</w:t>
      </w:r>
      <w:r w:rsidRPr="00B71ECF">
        <w:rPr>
          <w:rFonts w:ascii="Times New Roman" w:eastAsia="Times New Roman" w:hAnsi="Times New Roman" w:cs="Times New Roman"/>
          <w:sz w:val="24"/>
          <w:szCs w:val="24"/>
          <w:lang w:eastAsia="ru-RU"/>
        </w:rPr>
        <w:t xml:space="preserve"> гімназія № 2 </w:t>
      </w:r>
    </w:p>
    <w:p w:rsidR="00452998" w:rsidRDefault="00452998" w:rsidP="00B71ECF">
      <w:pPr>
        <w:spacing w:after="0" w:line="240" w:lineRule="auto"/>
        <w:ind w:firstLine="3402"/>
        <w:contextualSpacing/>
        <w:rPr>
          <w:rFonts w:ascii="Times New Roman" w:eastAsia="Times New Roman" w:hAnsi="Times New Roman" w:cs="Times New Roman"/>
          <w:b/>
          <w:sz w:val="24"/>
          <w:szCs w:val="24"/>
          <w:lang w:eastAsia="ru-RU"/>
        </w:rPr>
      </w:pPr>
    </w:p>
    <w:p w:rsidR="00B71ECF" w:rsidRPr="00B71ECF" w:rsidRDefault="00B71ECF" w:rsidP="00B71ECF">
      <w:pPr>
        <w:spacing w:after="0" w:line="240" w:lineRule="auto"/>
        <w:ind w:firstLine="3402"/>
        <w:contextualSpacing/>
        <w:rPr>
          <w:rFonts w:ascii="Times New Roman" w:eastAsia="Times New Roman" w:hAnsi="Times New Roman" w:cs="Times New Roman"/>
          <w:b/>
          <w:sz w:val="24"/>
          <w:szCs w:val="24"/>
          <w:lang w:eastAsia="ru-RU"/>
        </w:rPr>
      </w:pPr>
      <w:r w:rsidRPr="00B71ECF">
        <w:rPr>
          <w:rFonts w:ascii="Times New Roman" w:eastAsia="Times New Roman" w:hAnsi="Times New Roman" w:cs="Times New Roman"/>
          <w:b/>
          <w:sz w:val="24"/>
          <w:szCs w:val="24"/>
          <w:lang w:eastAsia="ru-RU"/>
        </w:rPr>
        <w:t>Науковий керівник:</w:t>
      </w:r>
    </w:p>
    <w:p w:rsidR="00B71ECF" w:rsidRPr="00B71ECF" w:rsidRDefault="00D96954" w:rsidP="00B71ECF">
      <w:pPr>
        <w:spacing w:after="0" w:line="240" w:lineRule="auto"/>
        <w:ind w:firstLine="3402"/>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Дика О.</w:t>
      </w:r>
      <w:r w:rsidR="00B71ECF" w:rsidRPr="00B71ECF">
        <w:rPr>
          <w:rFonts w:ascii="Times New Roman" w:eastAsia="Times New Roman" w:hAnsi="Times New Roman" w:cs="Times New Roman"/>
          <w:sz w:val="24"/>
          <w:szCs w:val="24"/>
          <w:lang w:eastAsia="ru-RU"/>
        </w:rPr>
        <w:t>І.,</w:t>
      </w:r>
    </w:p>
    <w:p w:rsidR="008D4F4B" w:rsidRPr="008D4F4B" w:rsidRDefault="008D4F4B" w:rsidP="008D4F4B">
      <w:pPr>
        <w:spacing w:after="0" w:line="240" w:lineRule="auto"/>
        <w:ind w:firstLine="3402"/>
        <w:contextualSpacing/>
        <w:rPr>
          <w:rFonts w:ascii="Times New Roman" w:eastAsia="Times New Roman" w:hAnsi="Times New Roman" w:cs="Times New Roman"/>
          <w:sz w:val="24"/>
          <w:szCs w:val="24"/>
          <w:lang w:eastAsia="ru-RU"/>
        </w:rPr>
      </w:pPr>
      <w:r w:rsidRPr="008D4F4B">
        <w:rPr>
          <w:rFonts w:ascii="Times New Roman" w:eastAsia="Times New Roman" w:hAnsi="Times New Roman" w:cs="Times New Roman"/>
          <w:sz w:val="24"/>
          <w:szCs w:val="24"/>
          <w:lang w:eastAsia="ru-RU"/>
        </w:rPr>
        <w:t xml:space="preserve">вчитель історії </w:t>
      </w:r>
    </w:p>
    <w:p w:rsidR="00DB2D13" w:rsidRDefault="008D4F4B" w:rsidP="008D4F4B">
      <w:pPr>
        <w:spacing w:after="0" w:line="240" w:lineRule="auto"/>
        <w:ind w:firstLine="3402"/>
        <w:contextualSpacing/>
        <w:rPr>
          <w:rFonts w:ascii="Times New Roman" w:eastAsia="Times New Roman" w:hAnsi="Times New Roman" w:cs="Times New Roman"/>
          <w:sz w:val="24"/>
          <w:szCs w:val="24"/>
          <w:lang w:eastAsia="ru-RU"/>
        </w:rPr>
      </w:pPr>
      <w:r w:rsidRPr="008D4F4B">
        <w:rPr>
          <w:rFonts w:ascii="Times New Roman" w:eastAsia="Times New Roman" w:hAnsi="Times New Roman" w:cs="Times New Roman"/>
          <w:sz w:val="24"/>
          <w:szCs w:val="24"/>
          <w:lang w:eastAsia="ru-RU"/>
        </w:rPr>
        <w:t>Чернівецької гімназії № 2,</w:t>
      </w:r>
      <w:r>
        <w:rPr>
          <w:rFonts w:ascii="Times New Roman" w:eastAsia="Times New Roman" w:hAnsi="Times New Roman" w:cs="Times New Roman"/>
          <w:sz w:val="24"/>
          <w:szCs w:val="24"/>
          <w:lang w:eastAsia="ru-RU"/>
        </w:rPr>
        <w:t xml:space="preserve"> </w:t>
      </w:r>
      <w:r w:rsidR="00E15698">
        <w:rPr>
          <w:rFonts w:ascii="Times New Roman" w:eastAsia="Times New Roman" w:hAnsi="Times New Roman" w:cs="Times New Roman"/>
          <w:sz w:val="24"/>
          <w:szCs w:val="24"/>
          <w:lang w:eastAsia="ru-RU"/>
        </w:rPr>
        <w:t>к.</w:t>
      </w:r>
      <w:r w:rsidR="00DB2D13">
        <w:rPr>
          <w:rFonts w:ascii="Times New Roman" w:eastAsia="Times New Roman" w:hAnsi="Times New Roman" w:cs="Times New Roman"/>
          <w:sz w:val="24"/>
          <w:szCs w:val="24"/>
          <w:lang w:eastAsia="ru-RU"/>
        </w:rPr>
        <w:t>філос.</w:t>
      </w:r>
      <w:r w:rsidR="00E15698">
        <w:rPr>
          <w:rFonts w:ascii="Times New Roman" w:eastAsia="Times New Roman" w:hAnsi="Times New Roman" w:cs="Times New Roman"/>
          <w:sz w:val="24"/>
          <w:szCs w:val="24"/>
          <w:lang w:eastAsia="ru-RU"/>
        </w:rPr>
        <w:t>н.</w:t>
      </w:r>
    </w:p>
    <w:p w:rsidR="008D4F4B" w:rsidRPr="00AB1836" w:rsidRDefault="008D4F4B" w:rsidP="00E15698">
      <w:pPr>
        <w:spacing w:after="0" w:line="240" w:lineRule="auto"/>
        <w:ind w:firstLine="3402"/>
        <w:contextualSpacing/>
        <w:rPr>
          <w:rFonts w:ascii="Times New Roman" w:eastAsia="Times New Roman" w:hAnsi="Times New Roman" w:cs="Times New Roman"/>
          <w:sz w:val="24"/>
          <w:szCs w:val="24"/>
          <w:lang w:eastAsia="ru-RU"/>
        </w:rPr>
      </w:pPr>
    </w:p>
    <w:p w:rsidR="00B71ECF" w:rsidRPr="00B71ECF" w:rsidRDefault="00B71ECF" w:rsidP="006C5FCF">
      <w:pPr>
        <w:spacing w:after="0" w:line="221" w:lineRule="auto"/>
        <w:ind w:firstLine="709"/>
        <w:jc w:val="both"/>
        <w:rPr>
          <w:rFonts w:ascii="Times New Roman" w:eastAsia="Times New Roman" w:hAnsi="Times New Roman" w:cs="Times New Roman"/>
          <w:sz w:val="28"/>
          <w:szCs w:val="28"/>
          <w:lang w:eastAsia="uk-UA"/>
        </w:rPr>
      </w:pPr>
      <w:r w:rsidRPr="00B71ECF">
        <w:rPr>
          <w:rFonts w:ascii="Times New Roman" w:eastAsia="Times New Roman" w:hAnsi="Times New Roman" w:cs="Times New Roman"/>
          <w:sz w:val="28"/>
          <w:szCs w:val="28"/>
          <w:lang w:eastAsia="uk-UA"/>
        </w:rPr>
        <w:t xml:space="preserve">Актуальність теми зумовлена необхідністю осмислення масштабних соціальних і культурних трансформацій, які відбуваються у сучасному урбанізованому світі.  Місто – особливе життєве культурне середовище,  де створюються унікальні умови для самоідентифікації особистості. </w:t>
      </w:r>
    </w:p>
    <w:p w:rsidR="00B71ECF" w:rsidRPr="00B71ECF" w:rsidRDefault="00B71ECF" w:rsidP="006C5FCF">
      <w:pPr>
        <w:spacing w:after="0" w:line="221"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val="uk" w:eastAsia="ru-RU"/>
        </w:rPr>
        <w:t>Предмет дослідження – культурний простір Чернівців в контексті філософської проблематики.</w:t>
      </w:r>
      <w:r w:rsidRPr="00B71ECF">
        <w:rPr>
          <w:rFonts w:ascii="Times New Roman" w:eastAsia="Arial Unicode MS" w:hAnsi="Times New Roman" w:cs="Times New Roman"/>
          <w:color w:val="000000"/>
          <w:sz w:val="28"/>
          <w:szCs w:val="28"/>
          <w:lang w:eastAsia="ru-RU"/>
        </w:rPr>
        <w:t xml:space="preserve"> </w:t>
      </w:r>
      <w:r w:rsidR="00B87196">
        <w:rPr>
          <w:rFonts w:ascii="Times New Roman" w:eastAsia="Arial Unicode MS" w:hAnsi="Times New Roman" w:cs="Times New Roman"/>
          <w:color w:val="000000"/>
          <w:sz w:val="28"/>
          <w:szCs w:val="28"/>
          <w:lang w:val="uk" w:eastAsia="ru-RU"/>
        </w:rPr>
        <w:t>Мета дослідження</w:t>
      </w:r>
      <w:r w:rsidRPr="00B71ECF">
        <w:rPr>
          <w:rFonts w:ascii="Times New Roman" w:eastAsia="Arial Unicode MS" w:hAnsi="Times New Roman" w:cs="Times New Roman"/>
          <w:color w:val="000000"/>
          <w:sz w:val="28"/>
          <w:szCs w:val="28"/>
          <w:lang w:val="uk" w:eastAsia="ru-RU"/>
        </w:rPr>
        <w:t>: на основі аналізу філософських концепцій міста та літературного матеріалу виявити особливості ку</w:t>
      </w:r>
      <w:r w:rsidR="00B87196">
        <w:rPr>
          <w:rFonts w:ascii="Times New Roman" w:eastAsia="Arial Unicode MS" w:hAnsi="Times New Roman" w:cs="Times New Roman"/>
          <w:color w:val="000000"/>
          <w:sz w:val="28"/>
          <w:szCs w:val="28"/>
          <w:lang w:val="uk" w:eastAsia="ru-RU"/>
        </w:rPr>
        <w:t xml:space="preserve">льтурного простору Чернівців. </w:t>
      </w:r>
    </w:p>
    <w:p w:rsidR="00B71ECF" w:rsidRPr="00B71ECF" w:rsidRDefault="00B71ECF" w:rsidP="006C5FCF">
      <w:pPr>
        <w:spacing w:after="0" w:line="221" w:lineRule="auto"/>
        <w:ind w:left="283" w:firstLine="426"/>
        <w:contextualSpacing/>
        <w:jc w:val="both"/>
        <w:rPr>
          <w:rFonts w:ascii="Calibri" w:eastAsia="Arial Unicode MS" w:hAnsi="Calibri"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Завдання:</w:t>
      </w:r>
      <w:r w:rsidRPr="00B71ECF">
        <w:rPr>
          <w:rFonts w:ascii="Arial Unicode MS" w:eastAsia="Arial Unicode MS" w:hAnsi="Arial Unicode MS" w:cs="Arial Unicode MS"/>
          <w:color w:val="000000"/>
          <w:sz w:val="28"/>
          <w:szCs w:val="28"/>
          <w:lang w:val="uk" w:eastAsia="ru-RU"/>
        </w:rPr>
        <w:t xml:space="preserve"> </w:t>
      </w:r>
    </w:p>
    <w:p w:rsidR="00B71ECF" w:rsidRPr="00B71ECF" w:rsidRDefault="00B87196" w:rsidP="006C5FCF">
      <w:pPr>
        <w:spacing w:after="0" w:line="221" w:lineRule="auto"/>
        <w:ind w:firstLine="283"/>
        <w:contextualSpacing/>
        <w:jc w:val="both"/>
        <w:rPr>
          <w:rFonts w:ascii="Times New Roman" w:eastAsia="Arial Unicode MS" w:hAnsi="Times New Roman" w:cs="Times New Roman"/>
          <w:color w:val="000000"/>
          <w:sz w:val="28"/>
          <w:szCs w:val="28"/>
          <w:lang w:val="uk" w:eastAsia="ru-RU"/>
        </w:rPr>
      </w:pPr>
      <w:r>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Arial Unicode MS" w:hAnsi="Times New Roman" w:cs="Times New Roman"/>
          <w:color w:val="000000"/>
          <w:sz w:val="28"/>
          <w:szCs w:val="28"/>
          <w:lang w:val="uk" w:eastAsia="ru-RU"/>
        </w:rPr>
        <w:t>ознайомитися з основними філософськими підходами щодо дослідження міста та дослідити можливість їх екстраполяції на культурну специфіку Чернівців;</w:t>
      </w:r>
    </w:p>
    <w:p w:rsidR="00B71ECF" w:rsidRPr="00B71ECF" w:rsidRDefault="00B87196" w:rsidP="006C5FCF">
      <w:pPr>
        <w:spacing w:after="0" w:line="221" w:lineRule="auto"/>
        <w:ind w:firstLine="283"/>
        <w:contextualSpacing/>
        <w:jc w:val="both"/>
        <w:rPr>
          <w:rFonts w:ascii="Times New Roman" w:eastAsia="Arial Unicode MS" w:hAnsi="Times New Roman" w:cs="Times New Roman"/>
          <w:color w:val="000000"/>
          <w:sz w:val="28"/>
          <w:szCs w:val="28"/>
          <w:lang w:val="uk" w:eastAsia="ru-RU"/>
        </w:rPr>
      </w:pPr>
      <w:r>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Arial Unicode MS" w:hAnsi="Times New Roman" w:cs="Times New Roman"/>
          <w:color w:val="000000"/>
          <w:sz w:val="28"/>
          <w:szCs w:val="28"/>
          <w:lang w:val="uk" w:eastAsia="ru-RU"/>
        </w:rPr>
        <w:t>виявити особливості основних позицій особистості городянина в сучасному місті;</w:t>
      </w:r>
    </w:p>
    <w:p w:rsidR="00B71ECF" w:rsidRPr="00B71ECF" w:rsidRDefault="00B87196" w:rsidP="006C5FCF">
      <w:pPr>
        <w:spacing w:after="0" w:line="221" w:lineRule="auto"/>
        <w:ind w:firstLine="283"/>
        <w:contextualSpacing/>
        <w:jc w:val="both"/>
        <w:rPr>
          <w:rFonts w:ascii="Times New Roman" w:eastAsia="Arial Unicode MS" w:hAnsi="Times New Roman" w:cs="Times New Roman"/>
          <w:color w:val="000000"/>
          <w:sz w:val="28"/>
          <w:szCs w:val="28"/>
          <w:lang w:val="uk" w:eastAsia="ru-RU"/>
        </w:rPr>
      </w:pPr>
      <w:r>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Arial Unicode MS" w:hAnsi="Times New Roman" w:cs="Times New Roman"/>
          <w:color w:val="000000"/>
          <w:sz w:val="28"/>
          <w:szCs w:val="28"/>
          <w:lang w:val="uk" w:eastAsia="ru-RU"/>
        </w:rPr>
        <w:t>проаналізувати, яким є образ міста Чернівці в творах письменників і поетів різних часів;</w:t>
      </w:r>
    </w:p>
    <w:p w:rsidR="00B71ECF" w:rsidRPr="00B71ECF" w:rsidRDefault="00B87196" w:rsidP="006C5FCF">
      <w:pPr>
        <w:spacing w:after="0" w:line="221" w:lineRule="auto"/>
        <w:ind w:firstLine="283"/>
        <w:contextualSpacing/>
        <w:jc w:val="both"/>
        <w:rPr>
          <w:rFonts w:ascii="Times New Roman" w:eastAsia="Arial Unicode MS" w:hAnsi="Times New Roman" w:cs="Times New Roman"/>
          <w:color w:val="000000"/>
          <w:sz w:val="28"/>
          <w:szCs w:val="28"/>
          <w:lang w:val="uk" w:eastAsia="ru-RU"/>
        </w:rPr>
      </w:pPr>
      <w:r>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Arial Unicode MS" w:hAnsi="Times New Roman" w:cs="Times New Roman"/>
          <w:color w:val="000000"/>
          <w:sz w:val="28"/>
          <w:szCs w:val="28"/>
          <w:lang w:val="uk" w:eastAsia="ru-RU"/>
        </w:rPr>
        <w:t>розглянути можливості постмодерністського трактування  міста як тексту та феномену Чернівців з точки зору методологі</w:t>
      </w:r>
      <w:r>
        <w:rPr>
          <w:rFonts w:ascii="Times New Roman" w:eastAsia="Arial Unicode MS" w:hAnsi="Times New Roman" w:cs="Times New Roman"/>
          <w:color w:val="000000"/>
          <w:sz w:val="28"/>
          <w:szCs w:val="28"/>
          <w:lang w:val="uk" w:eastAsia="ru-RU"/>
        </w:rPr>
        <w:t>ї дослідження локального тексту.</w:t>
      </w:r>
    </w:p>
    <w:p w:rsidR="00B71ECF" w:rsidRPr="00B71ECF" w:rsidRDefault="00B71ECF" w:rsidP="006C5FCF">
      <w:pPr>
        <w:spacing w:after="0" w:line="221" w:lineRule="auto"/>
        <w:ind w:firstLine="709"/>
        <w:contextualSpacing/>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Висновки: працюючи над роботою, ми з’ясували, що основними філософськими підходами, в рамках яких ставилася проблема змісту міського культурного простору є соціальна філософія (або теоретична соціологія), що намагалася визначити місто саме по собі; філософська антропологія, що ставить проблему взаємовпливу міста і особистості;  філософія постмодерну, що розглядає місто як текст. Чернівці як історією власного розвитку, так і сучасним станом можуть слугувати ілюстративним матеріалом для демонстрації основних ідей цих м</w:t>
      </w:r>
      <w:r w:rsidR="004E7974">
        <w:rPr>
          <w:rFonts w:ascii="Times New Roman" w:eastAsia="Arial Unicode MS" w:hAnsi="Times New Roman" w:cs="Times New Roman"/>
          <w:color w:val="000000"/>
          <w:sz w:val="28"/>
          <w:szCs w:val="28"/>
          <w:lang w:val="uk" w:eastAsia="ru-RU"/>
        </w:rPr>
        <w:t xml:space="preserve">етодологій. Ключовими фігурами </w:t>
      </w:r>
      <w:r w:rsidRPr="00B71ECF">
        <w:rPr>
          <w:rFonts w:ascii="Times New Roman" w:eastAsia="Arial Unicode MS" w:hAnsi="Times New Roman" w:cs="Times New Roman"/>
          <w:color w:val="000000"/>
          <w:sz w:val="28"/>
          <w:szCs w:val="28"/>
          <w:lang w:val="uk" w:eastAsia="ru-RU"/>
        </w:rPr>
        <w:t>в культурному просторі сучасного міста є образи фланера, заброди, туриста і гравця. Чернівці в контексті такого розгляду є середовищем, що впродовж трьох століть породжує фланерство як естетичне споглядання міста та вільне відтворення його сюжетів. Доля багатьох чернівчан може оцінюватися як доля бродяг, оскільки історично саме місто переживало постійну мінливість свого майбутнього.</w:t>
      </w:r>
      <w:r w:rsidR="004E7974">
        <w:rPr>
          <w:rFonts w:ascii="Times New Roman" w:eastAsia="Arial Unicode MS" w:hAnsi="Times New Roman" w:cs="Times New Roman"/>
          <w:color w:val="000000"/>
          <w:sz w:val="28"/>
          <w:szCs w:val="28"/>
          <w:lang w:val="uk" w:eastAsia="ru-RU"/>
        </w:rPr>
        <w:t xml:space="preserve"> При розгляді міста як комплексу</w:t>
      </w:r>
      <w:r w:rsidRPr="00B71ECF">
        <w:rPr>
          <w:rFonts w:ascii="Times New Roman" w:eastAsia="Arial Unicode MS" w:hAnsi="Times New Roman" w:cs="Times New Roman"/>
          <w:color w:val="000000"/>
          <w:sz w:val="28"/>
          <w:szCs w:val="28"/>
          <w:lang w:val="uk" w:eastAsia="ru-RU"/>
        </w:rPr>
        <w:t xml:space="preserve"> символів Чернівці постають  прост</w:t>
      </w:r>
      <w:r w:rsidR="00843D15">
        <w:rPr>
          <w:rFonts w:ascii="Times New Roman" w:eastAsia="Arial Unicode MS" w:hAnsi="Times New Roman" w:cs="Times New Roman"/>
          <w:color w:val="000000"/>
          <w:sz w:val="28"/>
          <w:szCs w:val="28"/>
          <w:lang w:val="uk" w:eastAsia="ru-RU"/>
        </w:rPr>
        <w:t>о</w:t>
      </w:r>
      <w:r w:rsidRPr="00B71ECF">
        <w:rPr>
          <w:rFonts w:ascii="Times New Roman" w:eastAsia="Arial Unicode MS" w:hAnsi="Times New Roman" w:cs="Times New Roman"/>
          <w:color w:val="000000"/>
          <w:sz w:val="28"/>
          <w:szCs w:val="28"/>
          <w:lang w:val="uk" w:eastAsia="ru-RU"/>
        </w:rPr>
        <w:t>ром толерантності і відкритості.</w:t>
      </w:r>
    </w:p>
    <w:p w:rsidR="00B71ECF" w:rsidRDefault="00B71ECF" w:rsidP="00B71ECF">
      <w:pPr>
        <w:spacing w:after="0" w:line="240" w:lineRule="auto"/>
        <w:jc w:val="center"/>
        <w:rPr>
          <w:rFonts w:ascii="Times New Roman" w:eastAsia="Arial Unicode MS" w:hAnsi="Times New Roman" w:cs="Times New Roman"/>
          <w:color w:val="000000"/>
          <w:sz w:val="28"/>
          <w:szCs w:val="28"/>
          <w:lang w:eastAsia="ru-RU"/>
        </w:rPr>
      </w:pPr>
      <w:r w:rsidRPr="00B71ECF">
        <w:rPr>
          <w:rFonts w:ascii="Times New Roman" w:eastAsia="Times New Roman" w:hAnsi="Times New Roman" w:cs="Times New Roman"/>
          <w:sz w:val="28"/>
          <w:szCs w:val="28"/>
          <w:lang w:eastAsia="uk-UA"/>
        </w:rPr>
        <w:br w:type="page"/>
      </w:r>
      <w:r w:rsidRPr="00B71ECF">
        <w:rPr>
          <w:rFonts w:ascii="Times New Roman" w:eastAsia="Arial Unicode MS" w:hAnsi="Times New Roman" w:cs="Times New Roman"/>
          <w:color w:val="000000"/>
          <w:sz w:val="28"/>
          <w:szCs w:val="28"/>
          <w:lang w:eastAsia="ru-RU"/>
        </w:rPr>
        <w:lastRenderedPageBreak/>
        <w:t>КАТЕГОРІЯ ЧАСУ У ДУАЛІСТИЧНОМУ СВІТОГЛЯДІ ГУЦУЛІВ ПУТИЛЬЩИНИ ТА УЯВЛЕННЯ ПУТИЛЬЧАН ПРО СМЕРТЬ ЯК ЧАСОВЕ ОБМЕЖЕННЯ</w:t>
      </w:r>
    </w:p>
    <w:p w:rsidR="00F123D1" w:rsidRPr="00B71ECF" w:rsidRDefault="00F123D1" w:rsidP="00B71ECF">
      <w:pPr>
        <w:spacing w:after="0" w:line="240" w:lineRule="auto"/>
        <w:jc w:val="center"/>
        <w:rPr>
          <w:rFonts w:ascii="Times New Roman" w:eastAsia="Arial Unicode MS" w:hAnsi="Times New Roman" w:cs="Times New Roman"/>
          <w:color w:val="000000"/>
          <w:sz w:val="28"/>
          <w:szCs w:val="28"/>
          <w:lang w:eastAsia="ru-RU"/>
        </w:rPr>
      </w:pP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b/>
          <w:noProof/>
          <w:color w:val="000000"/>
          <w:sz w:val="24"/>
          <w:szCs w:val="24"/>
          <w:lang w:eastAsia="uk-UA"/>
        </w:rPr>
        <w:drawing>
          <wp:anchor distT="0" distB="0" distL="114300" distR="114300" simplePos="0" relativeHeight="251717632" behindDoc="0" locked="0" layoutInCell="1" allowOverlap="1" wp14:anchorId="19D14CF2" wp14:editId="0D81A381">
            <wp:simplePos x="0" y="0"/>
            <wp:positionH relativeFrom="column">
              <wp:posOffset>354330</wp:posOffset>
            </wp:positionH>
            <wp:positionV relativeFrom="paragraph">
              <wp:posOffset>37273</wp:posOffset>
            </wp:positionV>
            <wp:extent cx="1441104" cy="1799368"/>
            <wp:effectExtent l="0" t="0" r="6985" b="0"/>
            <wp:wrapNone/>
            <wp:docPr id="13" name="Рисунок 13" descr="C:\Users\Ivan\Desktop\Генцар Андрі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van\Desktop\Генцар Андріана.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16760"/>
                    <a:stretch/>
                  </pic:blipFill>
                  <pic:spPr bwMode="auto">
                    <a:xfrm>
                      <a:off x="0" y="0"/>
                      <a:ext cx="1441104" cy="17993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Times New Roman"/>
          <w:b/>
          <w:color w:val="000000"/>
          <w:sz w:val="24"/>
          <w:szCs w:val="24"/>
          <w:lang w:eastAsia="ru-RU"/>
        </w:rPr>
        <w:t>Автор:</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Генцар Андріана</w:t>
      </w:r>
      <w:r w:rsidR="002D43FD">
        <w:rPr>
          <w:rFonts w:ascii="Times New Roman" w:eastAsia="Arial Unicode MS" w:hAnsi="Times New Roman" w:cs="Times New Roman"/>
          <w:color w:val="000000"/>
          <w:sz w:val="24"/>
          <w:szCs w:val="24"/>
          <w:lang w:eastAsia="ru-RU"/>
        </w:rPr>
        <w:t>,</w:t>
      </w:r>
      <w:r w:rsidRPr="00B71ECF">
        <w:rPr>
          <w:rFonts w:ascii="Times New Roman" w:eastAsia="Arial Unicode MS" w:hAnsi="Times New Roman" w:cs="Times New Roman"/>
          <w:color w:val="000000"/>
          <w:sz w:val="24"/>
          <w:szCs w:val="24"/>
          <w:lang w:eastAsia="ru-RU"/>
        </w:rPr>
        <w:t xml:space="preserve"> </w:t>
      </w:r>
    </w:p>
    <w:p w:rsidR="00B71ECF" w:rsidRPr="00B71ECF" w:rsidRDefault="00452998" w:rsidP="00B71ECF">
      <w:pPr>
        <w:tabs>
          <w:tab w:val="left" w:pos="1418"/>
        </w:tabs>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у</w:t>
      </w:r>
      <w:r w:rsidR="00B71ECF" w:rsidRPr="00B71ECF">
        <w:rPr>
          <w:rFonts w:ascii="Times New Roman" w:eastAsia="Arial Unicode MS" w:hAnsi="Times New Roman" w:cs="Times New Roman"/>
          <w:color w:val="000000"/>
          <w:sz w:val="24"/>
          <w:szCs w:val="24"/>
          <w:lang w:eastAsia="ru-RU"/>
        </w:rPr>
        <w:t>чениця</w:t>
      </w:r>
      <w:r w:rsidR="002D43FD">
        <w:rPr>
          <w:rFonts w:ascii="Times New Roman" w:eastAsia="Arial Unicode MS" w:hAnsi="Times New Roman" w:cs="Times New Roman"/>
          <w:color w:val="000000"/>
          <w:sz w:val="24"/>
          <w:szCs w:val="24"/>
          <w:lang w:eastAsia="ru-RU"/>
        </w:rPr>
        <w:t xml:space="preserve"> </w:t>
      </w:r>
      <w:r w:rsidR="00B71ECF" w:rsidRPr="00B71ECF">
        <w:rPr>
          <w:rFonts w:ascii="Times New Roman" w:eastAsia="Arial Unicode MS" w:hAnsi="Times New Roman" w:cs="Times New Roman"/>
          <w:color w:val="000000"/>
          <w:sz w:val="24"/>
          <w:szCs w:val="24"/>
          <w:lang w:eastAsia="ru-RU"/>
        </w:rPr>
        <w:t>10 клас</w:t>
      </w:r>
      <w:r>
        <w:rPr>
          <w:rFonts w:ascii="Times New Roman" w:eastAsia="Arial Unicode MS" w:hAnsi="Times New Roman" w:cs="Times New Roman"/>
          <w:color w:val="000000"/>
          <w:sz w:val="24"/>
          <w:szCs w:val="24"/>
          <w:lang w:eastAsia="ru-RU"/>
        </w:rPr>
        <w:t>у</w:t>
      </w:r>
    </w:p>
    <w:p w:rsidR="00B71ECF" w:rsidRPr="00B71ECF" w:rsidRDefault="00452998" w:rsidP="00B71ECF">
      <w:pPr>
        <w:tabs>
          <w:tab w:val="left" w:pos="1418"/>
        </w:tabs>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Путильської гімназії</w:t>
      </w:r>
    </w:p>
    <w:p w:rsidR="00B71ECF" w:rsidRPr="00B71ECF" w:rsidRDefault="00B71ECF" w:rsidP="00B71ECF">
      <w:pPr>
        <w:spacing w:after="0" w:line="240" w:lineRule="auto"/>
        <w:ind w:firstLine="3402"/>
        <w:contextualSpacing/>
        <w:rPr>
          <w:rFonts w:ascii="Times New Roman" w:eastAsia="Times New Roman" w:hAnsi="Times New Roman" w:cs="Times New Roman"/>
          <w:b/>
          <w:sz w:val="24"/>
          <w:szCs w:val="24"/>
          <w:lang w:eastAsia="ru-RU"/>
        </w:rPr>
      </w:pPr>
    </w:p>
    <w:p w:rsidR="00B71ECF" w:rsidRPr="00B71ECF" w:rsidRDefault="00D96954" w:rsidP="00B71ECF">
      <w:pPr>
        <w:spacing w:after="0" w:line="240" w:lineRule="auto"/>
        <w:ind w:firstLine="3402"/>
        <w:contextualSpacing/>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К</w:t>
      </w:r>
      <w:r w:rsidR="00B71ECF" w:rsidRPr="00B71ECF">
        <w:rPr>
          <w:rFonts w:ascii="Times New Roman" w:eastAsia="Times New Roman" w:hAnsi="Times New Roman" w:cs="Times New Roman"/>
          <w:b/>
          <w:sz w:val="24"/>
          <w:szCs w:val="24"/>
          <w:lang w:eastAsia="ru-RU"/>
        </w:rPr>
        <w:t>ерівник:</w:t>
      </w:r>
    </w:p>
    <w:p w:rsidR="00B71ECF" w:rsidRPr="00B71ECF" w:rsidRDefault="008D4F4B" w:rsidP="00B71ECF">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Євдощук Л.</w:t>
      </w:r>
      <w:r w:rsidR="00B71ECF" w:rsidRPr="00B71ECF">
        <w:rPr>
          <w:rFonts w:ascii="Times New Roman" w:eastAsia="Arial Unicode MS" w:hAnsi="Times New Roman" w:cs="Times New Roman"/>
          <w:color w:val="000000"/>
          <w:sz w:val="24"/>
          <w:szCs w:val="24"/>
          <w:lang w:eastAsia="ru-RU"/>
        </w:rPr>
        <w:t xml:space="preserve">В., </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вчитель української мови та літератури,</w:t>
      </w:r>
    </w:p>
    <w:p w:rsidR="003F50E8"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основ християнської етики </w:t>
      </w:r>
    </w:p>
    <w:p w:rsid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Путильської гімназії</w:t>
      </w:r>
    </w:p>
    <w:p w:rsidR="00452998" w:rsidRDefault="00452998" w:rsidP="00B71ECF">
      <w:pPr>
        <w:spacing w:after="0" w:line="240" w:lineRule="auto"/>
        <w:ind w:firstLine="3402"/>
        <w:rPr>
          <w:rFonts w:ascii="Times New Roman" w:eastAsia="Arial Unicode MS" w:hAnsi="Times New Roman" w:cs="Times New Roman"/>
          <w:color w:val="000000"/>
          <w:sz w:val="24"/>
          <w:szCs w:val="24"/>
          <w:lang w:eastAsia="ru-RU"/>
        </w:rPr>
      </w:pPr>
    </w:p>
    <w:p w:rsidR="00F123D1" w:rsidRPr="00B71ECF" w:rsidRDefault="00F123D1" w:rsidP="00B71ECF">
      <w:pPr>
        <w:spacing w:after="0" w:line="240" w:lineRule="auto"/>
        <w:ind w:firstLine="3402"/>
        <w:rPr>
          <w:rFonts w:ascii="Times New Roman" w:eastAsia="Arial Unicode MS" w:hAnsi="Times New Roman" w:cs="Times New Roman"/>
          <w:color w:val="000000"/>
          <w:sz w:val="24"/>
          <w:szCs w:val="24"/>
          <w:lang w:eastAsia="ru-RU"/>
        </w:rPr>
      </w:pPr>
    </w:p>
    <w:p w:rsidR="00B71ECF" w:rsidRPr="00B71ECF" w:rsidRDefault="00B71ECF" w:rsidP="00F123D1">
      <w:pPr>
        <w:spacing w:after="0" w:line="240" w:lineRule="auto"/>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Гуцульщина – це край, «звідки однаково близько є до землі і до неба, до найближчої місцевості і до універсалізму, до гуцула і до Пана Бога. Тут, на чарівницькій горі, розігрується велика боротьба, зустріч часів і простору, міфу і культури, пам’яті і мрії.</w:t>
      </w:r>
    </w:p>
    <w:p w:rsidR="00B71ECF" w:rsidRPr="00B71ECF" w:rsidRDefault="00B71ECF" w:rsidP="00F3740D">
      <w:pPr>
        <w:spacing w:after="0" w:line="240" w:lineRule="auto"/>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Михайло Коцюбинський назвав гуцула «глибоким язичником», тобто таким, який не поверхово, а глибинно прагнув пізнати закони Всесвіту і своє місце в ньому. Однак відомий на всю Гуцульщину отець Іван Рибарук справедливо стверджує, що «сьогодні, і це безсумнівно, гуцул є християнином і Гуцульщина є християнським краєм», вказуючи, як на один із прикладів, на існування давніх християнських храмів, якими багатий гуцульський край. Станіслав Вінценз у своїй гуцульщинознавчій праці називав цей феномен «світоглядною синтезою» або ж «світоглядним дуалізмом», тобто симбіозом віри християнської, дохристиянських вірувань, а також різноманітних магічних практик та заборон.</w:t>
      </w:r>
      <w:r w:rsidR="004E7974">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 xml:space="preserve">Саме тому об’єктом нашого розгляду стали світоглядні особливості гуцульського етносу. Зважаючи на  яскраво виражену, як сказав </w:t>
      </w:r>
      <w:r w:rsidR="004E7974">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С. Вінценз «специфічн</w:t>
      </w:r>
      <w:r w:rsidR="00F3740D">
        <w:rPr>
          <w:rFonts w:ascii="Times New Roman" w:eastAsia="Arial Unicode MS" w:hAnsi="Times New Roman" w:cs="Times New Roman"/>
          <w:color w:val="000000"/>
          <w:sz w:val="28"/>
          <w:szCs w:val="28"/>
          <w:lang w:eastAsia="ru-RU"/>
        </w:rPr>
        <w:t>і</w:t>
      </w:r>
      <w:r w:rsidRPr="00B71ECF">
        <w:rPr>
          <w:rFonts w:ascii="Times New Roman" w:eastAsia="Arial Unicode MS" w:hAnsi="Times New Roman" w:cs="Times New Roman"/>
          <w:color w:val="000000"/>
          <w:sz w:val="28"/>
          <w:szCs w:val="28"/>
          <w:lang w:eastAsia="ru-RU"/>
        </w:rPr>
        <w:t>сть гуцульського часу», оригінальність поглядів гуцулів на час, зокрема на та</w:t>
      </w:r>
      <w:r w:rsidR="004E7974">
        <w:rPr>
          <w:rFonts w:ascii="Times New Roman" w:eastAsia="Arial Unicode MS" w:hAnsi="Times New Roman" w:cs="Times New Roman"/>
          <w:color w:val="000000"/>
          <w:sz w:val="28"/>
          <w:szCs w:val="28"/>
          <w:lang w:eastAsia="ru-RU"/>
        </w:rPr>
        <w:t xml:space="preserve">ке часове обмеження як смерть, </w:t>
      </w:r>
      <w:r w:rsidRPr="00B71ECF">
        <w:rPr>
          <w:rFonts w:ascii="Times New Roman" w:eastAsia="Arial Unicode MS" w:hAnsi="Times New Roman" w:cs="Times New Roman"/>
          <w:color w:val="000000"/>
          <w:sz w:val="28"/>
          <w:szCs w:val="28"/>
          <w:lang w:eastAsia="ru-RU"/>
        </w:rPr>
        <w:t>предметний інтерес нашого наукового дослідження зосереджений на категорії часу у дуалістичному світогляді гуцулів Путильщини та уявленнях путильчан про смерть як часове обмеження.</w:t>
      </w:r>
    </w:p>
    <w:p w:rsidR="00B71ECF" w:rsidRPr="00B71ECF" w:rsidRDefault="00B71ECF" w:rsidP="00F123D1">
      <w:pPr>
        <w:spacing w:after="0" w:line="240" w:lineRule="auto"/>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Мета нашої наукової роботи полягає  у дослідженні  особливостей світоглядних уявлень гуцулів Путильщини про час, розгляді поглядів путильчан на смерть та доведенні їх дуалістичного характеру. </w:t>
      </w:r>
    </w:p>
    <w:p w:rsidR="00B71ECF" w:rsidRPr="00B71ECF" w:rsidRDefault="00B71ECF" w:rsidP="00F123D1">
      <w:pPr>
        <w:spacing w:after="0" w:line="240" w:lineRule="auto"/>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Досягнення поставленої мети передбачає виконання т</w:t>
      </w:r>
      <w:r w:rsidR="004E7974">
        <w:rPr>
          <w:rFonts w:ascii="Times New Roman" w:eastAsia="Arial Unicode MS" w:hAnsi="Times New Roman" w:cs="Times New Roman"/>
          <w:color w:val="000000"/>
          <w:sz w:val="28"/>
          <w:szCs w:val="28"/>
          <w:lang w:eastAsia="ru-RU"/>
        </w:rPr>
        <w:t xml:space="preserve">аких завдань: дослідити часові </w:t>
      </w:r>
      <w:r w:rsidRPr="00B71ECF">
        <w:rPr>
          <w:rFonts w:ascii="Times New Roman" w:eastAsia="Arial Unicode MS" w:hAnsi="Times New Roman" w:cs="Times New Roman"/>
          <w:color w:val="000000"/>
          <w:sz w:val="28"/>
          <w:szCs w:val="28"/>
          <w:lang w:eastAsia="ru-RU"/>
        </w:rPr>
        <w:t xml:space="preserve">уявлення горян про світ; довести існування  «специфічного гірського часу», проаналізувавши характерні його форми прояву; розглянути   «смерть» як предмет світоглядного осмислення гуцулів Путильщини, довести усвідомлення горянами невідворотності смерті та осмислити дуалістичність поглядів путильчан на безсмертя. </w:t>
      </w:r>
      <w:r w:rsidRPr="00B71ECF">
        <w:rPr>
          <w:rFonts w:ascii="Times New Roman" w:eastAsia="Arial Unicode MS" w:hAnsi="Times New Roman" w:cs="Times New Roman"/>
          <w:color w:val="000000"/>
          <w:sz w:val="28"/>
          <w:szCs w:val="28"/>
          <w:lang w:eastAsia="ru-RU"/>
        </w:rPr>
        <w:br w:type="page"/>
      </w:r>
    </w:p>
    <w:p w:rsidR="00B71ECF" w:rsidRDefault="00B71ECF" w:rsidP="00B71ECF">
      <w:pPr>
        <w:spacing w:after="0" w:line="240" w:lineRule="auto"/>
        <w:contextualSpacing/>
        <w:jc w:val="center"/>
        <w:rPr>
          <w:rFonts w:ascii="Times New Roman" w:eastAsia="Arial Unicode MS" w:hAnsi="Times New Roman" w:cs="Times New Roman"/>
          <w:b/>
          <w:color w:val="000000"/>
          <w:sz w:val="32"/>
          <w:szCs w:val="32"/>
          <w:lang w:val="uk" w:eastAsia="ru-RU"/>
        </w:rPr>
      </w:pPr>
      <w:r w:rsidRPr="00B71ECF">
        <w:rPr>
          <w:rFonts w:ascii="Times New Roman" w:eastAsia="Arial Unicode MS" w:hAnsi="Times New Roman" w:cs="Times New Roman"/>
          <w:b/>
          <w:color w:val="000000"/>
          <w:sz w:val="32"/>
          <w:szCs w:val="32"/>
          <w:lang w:val="uk" w:eastAsia="ru-RU"/>
        </w:rPr>
        <w:lastRenderedPageBreak/>
        <w:t>Секція «Педагогіка»</w:t>
      </w:r>
    </w:p>
    <w:p w:rsidR="003F50E8" w:rsidRPr="00B71ECF" w:rsidRDefault="003F50E8" w:rsidP="00B71ECF">
      <w:pPr>
        <w:spacing w:after="0" w:line="240" w:lineRule="auto"/>
        <w:contextualSpacing/>
        <w:jc w:val="center"/>
        <w:rPr>
          <w:rFonts w:ascii="Times New Roman" w:eastAsia="Arial Unicode MS" w:hAnsi="Times New Roman" w:cs="Times New Roman"/>
          <w:b/>
          <w:color w:val="000000"/>
          <w:sz w:val="32"/>
          <w:szCs w:val="32"/>
          <w:lang w:val="uk" w:eastAsia="ru-RU"/>
        </w:rPr>
      </w:pPr>
    </w:p>
    <w:p w:rsidR="00B71ECF" w:rsidRPr="00B71ECF" w:rsidRDefault="00B71ECF" w:rsidP="00B71ECF">
      <w:pPr>
        <w:tabs>
          <w:tab w:val="left" w:pos="2044"/>
        </w:tabs>
        <w:spacing w:after="20" w:line="240" w:lineRule="auto"/>
        <w:ind w:right="567"/>
        <w:jc w:val="center"/>
        <w:rPr>
          <w:rFonts w:ascii="Times New Roman" w:eastAsia="Arial Unicode MS" w:hAnsi="Times New Roman" w:cs="Times New Roman"/>
          <w:caps/>
          <w:color w:val="000000"/>
          <w:sz w:val="28"/>
          <w:szCs w:val="24"/>
          <w:lang w:eastAsia="ru-RU"/>
        </w:rPr>
      </w:pPr>
      <w:r w:rsidRPr="00B71ECF">
        <w:rPr>
          <w:rFonts w:ascii="Times New Roman" w:eastAsia="Arial Unicode MS" w:hAnsi="Times New Roman" w:cs="Times New Roman"/>
          <w:caps/>
          <w:color w:val="000000"/>
          <w:sz w:val="28"/>
          <w:szCs w:val="24"/>
          <w:lang w:eastAsia="ru-RU"/>
        </w:rPr>
        <w:t xml:space="preserve">Визначення рівня сформованості патріотичних почуттів У школярів закладів загальної середньої освіти Хотинського району </w:t>
      </w:r>
    </w:p>
    <w:p w:rsidR="00452998" w:rsidRDefault="00452998" w:rsidP="00B71ECF">
      <w:pPr>
        <w:spacing w:after="0" w:line="240" w:lineRule="auto"/>
        <w:ind w:firstLine="3402"/>
        <w:rPr>
          <w:rFonts w:ascii="Times New Roman" w:eastAsia="Arial Unicode MS" w:hAnsi="Times New Roman" w:cs="Times New Roman"/>
          <w:b/>
          <w:color w:val="000000"/>
          <w:sz w:val="24"/>
          <w:szCs w:val="24"/>
          <w:lang w:eastAsia="ru-RU"/>
        </w:rPr>
      </w:pPr>
    </w:p>
    <w:p w:rsidR="00B71ECF" w:rsidRPr="00B71ECF" w:rsidRDefault="00452998"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Arial Unicode MS" w:eastAsia="Arial Unicode MS" w:hAnsi="Arial Unicode MS" w:cs="Arial Unicode MS"/>
          <w:b/>
          <w:caps/>
          <w:noProof/>
          <w:color w:val="000000"/>
          <w:sz w:val="28"/>
          <w:szCs w:val="24"/>
          <w:lang w:eastAsia="uk-UA"/>
        </w:rPr>
        <w:drawing>
          <wp:anchor distT="0" distB="0" distL="114300" distR="114300" simplePos="0" relativeHeight="251676672" behindDoc="0" locked="0" layoutInCell="1" allowOverlap="1" wp14:anchorId="416A5033" wp14:editId="2693812E">
            <wp:simplePos x="0" y="0"/>
            <wp:positionH relativeFrom="column">
              <wp:posOffset>344170</wp:posOffset>
            </wp:positionH>
            <wp:positionV relativeFrom="paragraph">
              <wp:posOffset>19714</wp:posOffset>
            </wp:positionV>
            <wp:extent cx="1453255" cy="1839433"/>
            <wp:effectExtent l="0" t="0" r="0" b="8890"/>
            <wp:wrapNone/>
            <wp:docPr id="14" name="Рисунок 14" descr="C:\Users\Ivan\Desktop\Тези 2019\Тези\Історія\Лазар Христ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van\Desktop\Тези 2019\Тези\Історія\Лазар Христина.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53255" cy="1839433"/>
                    </a:xfrm>
                    <a:prstGeom prst="rect">
                      <a:avLst/>
                    </a:prstGeom>
                    <a:noFill/>
                    <a:ln>
                      <a:noFill/>
                    </a:ln>
                  </pic:spPr>
                </pic:pic>
              </a:graphicData>
            </a:graphic>
            <wp14:sizeRelH relativeFrom="page">
              <wp14:pctWidth>0</wp14:pctWidth>
            </wp14:sizeRelH>
            <wp14:sizeRelV relativeFrom="page">
              <wp14:pctHeight>0</wp14:pctHeight>
            </wp14:sizeRelV>
          </wp:anchor>
        </w:drawing>
      </w:r>
      <w:r w:rsidR="00B71ECF" w:rsidRPr="00B71ECF">
        <w:rPr>
          <w:rFonts w:ascii="Times New Roman" w:eastAsia="Arial Unicode MS" w:hAnsi="Times New Roman" w:cs="Times New Roman"/>
          <w:b/>
          <w:color w:val="000000"/>
          <w:sz w:val="24"/>
          <w:szCs w:val="24"/>
          <w:lang w:eastAsia="ru-RU"/>
        </w:rPr>
        <w:t>Автор:</w:t>
      </w:r>
    </w:p>
    <w:p w:rsidR="00B71ECF" w:rsidRPr="00B71ECF" w:rsidRDefault="00B71ECF" w:rsidP="00B71ECF">
      <w:pPr>
        <w:tabs>
          <w:tab w:val="left" w:pos="2044"/>
        </w:tabs>
        <w:spacing w:after="20" w:line="240" w:lineRule="auto"/>
        <w:ind w:right="567"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Лазар Христина</w:t>
      </w:r>
      <w:r w:rsidR="002D43FD">
        <w:rPr>
          <w:rFonts w:ascii="Times New Roman" w:eastAsia="Arial Unicode MS" w:hAnsi="Times New Roman" w:cs="Times New Roman"/>
          <w:color w:val="000000"/>
          <w:sz w:val="24"/>
          <w:szCs w:val="24"/>
          <w:lang w:eastAsia="ru-RU"/>
        </w:rPr>
        <w:t>,</w:t>
      </w:r>
      <w:r w:rsidRPr="00B71ECF">
        <w:rPr>
          <w:rFonts w:ascii="Times New Roman" w:eastAsia="Arial Unicode MS" w:hAnsi="Times New Roman" w:cs="Times New Roman"/>
          <w:color w:val="000000"/>
          <w:sz w:val="24"/>
          <w:szCs w:val="24"/>
          <w:lang w:eastAsia="ru-RU"/>
        </w:rPr>
        <w:t xml:space="preserve"> </w:t>
      </w:r>
    </w:p>
    <w:p w:rsidR="00B71ECF" w:rsidRPr="00B71ECF" w:rsidRDefault="00B71ECF" w:rsidP="00B71ECF">
      <w:pPr>
        <w:tabs>
          <w:tab w:val="left" w:pos="2044"/>
        </w:tabs>
        <w:spacing w:after="20" w:line="240" w:lineRule="auto"/>
        <w:ind w:right="567"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учениця 11</w:t>
      </w:r>
      <w:r w:rsidR="002D43FD">
        <w:rPr>
          <w:rFonts w:ascii="Times New Roman" w:eastAsia="Arial Unicode MS" w:hAnsi="Times New Roman" w:cs="Times New Roman"/>
          <w:color w:val="000000"/>
          <w:sz w:val="24"/>
          <w:szCs w:val="24"/>
          <w:lang w:eastAsia="ru-RU"/>
        </w:rPr>
        <w:t xml:space="preserve"> </w:t>
      </w:r>
      <w:r w:rsidRPr="00B71ECF">
        <w:rPr>
          <w:rFonts w:ascii="Times New Roman" w:eastAsia="Arial Unicode MS" w:hAnsi="Times New Roman" w:cs="Times New Roman"/>
          <w:color w:val="000000"/>
          <w:sz w:val="24"/>
          <w:szCs w:val="24"/>
          <w:lang w:eastAsia="ru-RU"/>
        </w:rPr>
        <w:t>класу</w:t>
      </w:r>
    </w:p>
    <w:p w:rsidR="00B71ECF" w:rsidRPr="00B71ECF" w:rsidRDefault="00B71ECF" w:rsidP="00B71ECF">
      <w:pPr>
        <w:tabs>
          <w:tab w:val="left" w:pos="2044"/>
        </w:tabs>
        <w:spacing w:after="20" w:line="240" w:lineRule="auto"/>
        <w:ind w:right="567"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Колінковецьк</w:t>
      </w:r>
      <w:r w:rsidR="008D4F4B">
        <w:rPr>
          <w:rFonts w:ascii="Times New Roman" w:eastAsia="Arial Unicode MS" w:hAnsi="Times New Roman" w:cs="Times New Roman"/>
          <w:color w:val="000000"/>
          <w:sz w:val="24"/>
          <w:szCs w:val="24"/>
          <w:lang w:eastAsia="ru-RU"/>
        </w:rPr>
        <w:t>ого</w:t>
      </w:r>
      <w:r w:rsidRPr="00B71ECF">
        <w:rPr>
          <w:rFonts w:ascii="Times New Roman" w:eastAsia="Arial Unicode MS" w:hAnsi="Times New Roman" w:cs="Times New Roman"/>
          <w:color w:val="000000"/>
          <w:sz w:val="24"/>
          <w:szCs w:val="24"/>
          <w:lang w:eastAsia="ru-RU"/>
        </w:rPr>
        <w:t xml:space="preserve"> ЗНЗ І-ІІІ ст. </w:t>
      </w:r>
    </w:p>
    <w:p w:rsidR="00452998" w:rsidRDefault="00452998" w:rsidP="00B71ECF">
      <w:pPr>
        <w:spacing w:after="0" w:line="240" w:lineRule="auto"/>
        <w:ind w:firstLine="3402"/>
        <w:contextualSpacing/>
        <w:rPr>
          <w:rFonts w:ascii="Times New Roman" w:eastAsia="Times New Roman" w:hAnsi="Times New Roman" w:cs="Times New Roman"/>
          <w:b/>
          <w:sz w:val="24"/>
          <w:szCs w:val="24"/>
          <w:lang w:eastAsia="ru-RU"/>
        </w:rPr>
      </w:pPr>
    </w:p>
    <w:p w:rsidR="00B71ECF" w:rsidRPr="00B71ECF" w:rsidRDefault="00AC32B9" w:rsidP="00B71ECF">
      <w:pPr>
        <w:spacing w:after="0" w:line="240" w:lineRule="auto"/>
        <w:ind w:firstLine="3402"/>
        <w:contextualSpacing/>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Наукові </w:t>
      </w:r>
      <w:r w:rsidR="00B71ECF" w:rsidRPr="00B71ECF">
        <w:rPr>
          <w:rFonts w:ascii="Times New Roman" w:eastAsia="Times New Roman" w:hAnsi="Times New Roman" w:cs="Times New Roman"/>
          <w:b/>
          <w:sz w:val="24"/>
          <w:szCs w:val="24"/>
          <w:lang w:eastAsia="ru-RU"/>
        </w:rPr>
        <w:t>керівник</w:t>
      </w:r>
      <w:r>
        <w:rPr>
          <w:rFonts w:ascii="Times New Roman" w:eastAsia="Times New Roman" w:hAnsi="Times New Roman" w:cs="Times New Roman"/>
          <w:b/>
          <w:sz w:val="24"/>
          <w:szCs w:val="24"/>
          <w:lang w:eastAsia="ru-RU"/>
        </w:rPr>
        <w:t>и</w:t>
      </w:r>
      <w:r w:rsidR="00B71ECF" w:rsidRPr="00B71ECF">
        <w:rPr>
          <w:rFonts w:ascii="Times New Roman" w:eastAsia="Times New Roman" w:hAnsi="Times New Roman" w:cs="Times New Roman"/>
          <w:b/>
          <w:sz w:val="24"/>
          <w:szCs w:val="24"/>
          <w:lang w:eastAsia="ru-RU"/>
        </w:rPr>
        <w:t>:</w:t>
      </w:r>
    </w:p>
    <w:p w:rsidR="00D96954" w:rsidRDefault="00B71ECF" w:rsidP="004E7974">
      <w:pPr>
        <w:tabs>
          <w:tab w:val="left" w:pos="2044"/>
        </w:tabs>
        <w:spacing w:after="20" w:line="240" w:lineRule="auto"/>
        <w:ind w:right="567"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Прокоп І.С.</w:t>
      </w:r>
      <w:r w:rsidR="004E7974">
        <w:rPr>
          <w:rFonts w:ascii="Times New Roman" w:eastAsia="Arial Unicode MS" w:hAnsi="Times New Roman" w:cs="Times New Roman"/>
          <w:color w:val="000000"/>
          <w:sz w:val="24"/>
          <w:szCs w:val="24"/>
          <w:lang w:eastAsia="ru-RU"/>
        </w:rPr>
        <w:t xml:space="preserve">, </w:t>
      </w:r>
    </w:p>
    <w:p w:rsidR="00B71ECF" w:rsidRPr="00B71ECF" w:rsidRDefault="004E7974" w:rsidP="00D96954">
      <w:pPr>
        <w:tabs>
          <w:tab w:val="left" w:pos="2044"/>
        </w:tabs>
        <w:spacing w:after="20" w:line="240" w:lineRule="auto"/>
        <w:ind w:right="567"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 xml:space="preserve">доцент </w:t>
      </w:r>
      <w:r w:rsidR="00B71ECF" w:rsidRPr="00B71ECF">
        <w:rPr>
          <w:rFonts w:ascii="Times New Roman" w:eastAsia="Arial Unicode MS" w:hAnsi="Times New Roman" w:cs="Times New Roman"/>
          <w:color w:val="000000"/>
          <w:sz w:val="24"/>
          <w:szCs w:val="24"/>
          <w:lang w:eastAsia="ru-RU"/>
        </w:rPr>
        <w:t>ЧНУ імені Ю.Федьковича</w:t>
      </w:r>
      <w:r w:rsidR="003F50E8">
        <w:rPr>
          <w:rFonts w:ascii="Times New Roman" w:eastAsia="Arial Unicode MS" w:hAnsi="Times New Roman" w:cs="Times New Roman"/>
          <w:color w:val="000000"/>
          <w:sz w:val="24"/>
          <w:szCs w:val="24"/>
          <w:lang w:eastAsia="ru-RU"/>
        </w:rPr>
        <w:t xml:space="preserve">, </w:t>
      </w:r>
      <w:r w:rsidR="00DB2D13">
        <w:rPr>
          <w:rFonts w:ascii="Times New Roman" w:eastAsia="Arial Unicode MS" w:hAnsi="Times New Roman" w:cs="Times New Roman"/>
          <w:color w:val="000000"/>
          <w:sz w:val="24"/>
          <w:szCs w:val="24"/>
          <w:lang w:eastAsia="ru-RU"/>
        </w:rPr>
        <w:t>к.пед.</w:t>
      </w:r>
      <w:r w:rsidR="00E15698">
        <w:rPr>
          <w:rFonts w:ascii="Times New Roman" w:eastAsia="Arial Unicode MS" w:hAnsi="Times New Roman" w:cs="Times New Roman"/>
          <w:color w:val="000000"/>
          <w:sz w:val="24"/>
          <w:szCs w:val="24"/>
          <w:lang w:eastAsia="ru-RU"/>
        </w:rPr>
        <w:t>н.</w:t>
      </w:r>
    </w:p>
    <w:p w:rsidR="00B71ECF" w:rsidRPr="00B71ECF" w:rsidRDefault="00B71ECF" w:rsidP="00B71ECF">
      <w:pPr>
        <w:tabs>
          <w:tab w:val="left" w:pos="2044"/>
        </w:tabs>
        <w:spacing w:after="20" w:line="240" w:lineRule="auto"/>
        <w:ind w:right="567"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Ілащук О.Г., заступник директора </w:t>
      </w:r>
    </w:p>
    <w:p w:rsidR="00B71ECF" w:rsidRDefault="00B71ECF" w:rsidP="00B71ECF">
      <w:pPr>
        <w:tabs>
          <w:tab w:val="left" w:pos="2044"/>
        </w:tabs>
        <w:spacing w:after="20" w:line="240" w:lineRule="auto"/>
        <w:ind w:right="567"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Колінковецького ЗНЗ </w:t>
      </w:r>
      <w:r w:rsidR="003F50E8" w:rsidRPr="003F50E8">
        <w:rPr>
          <w:rFonts w:ascii="Times New Roman" w:eastAsia="Arial Unicode MS" w:hAnsi="Times New Roman" w:cs="Times New Roman"/>
          <w:color w:val="000000"/>
          <w:sz w:val="24"/>
          <w:szCs w:val="24"/>
          <w:lang w:eastAsia="ru-RU"/>
        </w:rPr>
        <w:t>І-ІІІ ст.</w:t>
      </w:r>
    </w:p>
    <w:p w:rsidR="00F123D1" w:rsidRPr="00B71ECF" w:rsidRDefault="00F123D1" w:rsidP="00B71ECF">
      <w:pPr>
        <w:tabs>
          <w:tab w:val="left" w:pos="2044"/>
        </w:tabs>
        <w:spacing w:after="20" w:line="240" w:lineRule="auto"/>
        <w:ind w:right="567" w:firstLine="3402"/>
        <w:rPr>
          <w:rFonts w:ascii="Times New Roman" w:eastAsia="Arial Unicode MS" w:hAnsi="Times New Roman" w:cs="Times New Roman"/>
          <w:color w:val="000000"/>
          <w:sz w:val="24"/>
          <w:szCs w:val="24"/>
          <w:lang w:eastAsia="ru-RU"/>
        </w:rPr>
      </w:pPr>
    </w:p>
    <w:p w:rsidR="00B71ECF" w:rsidRPr="00B71ECF" w:rsidRDefault="00B71ECF" w:rsidP="00717339">
      <w:pPr>
        <w:spacing w:after="0" w:line="240" w:lineRule="auto"/>
        <w:ind w:firstLine="720"/>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Модернізація сучасної української школи неможлива без оновлення змісту освіти, її спрямування на виховання свідомих громадян і </w:t>
      </w:r>
      <w:r w:rsidR="00452998">
        <w:rPr>
          <w:rFonts w:ascii="Times New Roman" w:eastAsia="Arial Unicode MS" w:hAnsi="Times New Roman" w:cs="Times New Roman"/>
          <w:color w:val="000000"/>
          <w:sz w:val="28"/>
          <w:szCs w:val="28"/>
          <w:lang w:eastAsia="ru-RU"/>
        </w:rPr>
        <w:t>патріотів Української держави. У</w:t>
      </w:r>
      <w:r w:rsidRPr="00B71ECF">
        <w:rPr>
          <w:rFonts w:ascii="Times New Roman" w:eastAsia="Arial Unicode MS" w:hAnsi="Times New Roman" w:cs="Times New Roman"/>
          <w:color w:val="000000"/>
          <w:sz w:val="28"/>
          <w:szCs w:val="28"/>
          <w:lang w:eastAsia="ru-RU"/>
        </w:rPr>
        <w:t xml:space="preserve"> даній роботі ми розглянули напрями та основні принципи здійснення патріотичного виховання в Україні, охарактеризували традиційні та інноваційні форми виховної роботи в школі, яка здійснюється з метою формування в учнів патріотизму на особистісному рівні. </w:t>
      </w:r>
    </w:p>
    <w:p w:rsidR="00B71ECF" w:rsidRPr="00B71ECF" w:rsidRDefault="00B71ECF" w:rsidP="00717339">
      <w:pPr>
        <w:shd w:val="clear" w:color="auto" w:fill="FFFFFF"/>
        <w:spacing w:after="0" w:line="240" w:lineRule="auto"/>
        <w:ind w:right="6"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Теоретично обґрунтували значення патріотизму як основи сучасного виховання</w:t>
      </w:r>
      <w:r w:rsidRPr="00B71ECF">
        <w:rPr>
          <w:rFonts w:ascii="Times New Roman" w:eastAsia="Arial Unicode MS" w:hAnsi="Times New Roman" w:cs="Times New Roman"/>
          <w:color w:val="000000"/>
          <w:spacing w:val="-4"/>
          <w:sz w:val="28"/>
          <w:szCs w:val="28"/>
          <w:lang w:eastAsia="ru-RU"/>
        </w:rPr>
        <w:t xml:space="preserve">. </w:t>
      </w:r>
      <w:r w:rsidRPr="00B71ECF">
        <w:rPr>
          <w:rFonts w:ascii="Times New Roman" w:eastAsia="Arial Unicode MS" w:hAnsi="Times New Roman" w:cs="Times New Roman"/>
          <w:bCs/>
          <w:color w:val="000000"/>
          <w:sz w:val="28"/>
          <w:szCs w:val="28"/>
          <w:lang w:eastAsia="ru-RU"/>
        </w:rPr>
        <w:t xml:space="preserve">Здійснили констатувальне дослідження стану </w:t>
      </w:r>
      <w:r w:rsidRPr="00B71ECF">
        <w:rPr>
          <w:rFonts w:ascii="Times New Roman" w:eastAsia="Arial Unicode MS" w:hAnsi="Times New Roman" w:cs="Times New Roman"/>
          <w:color w:val="000000"/>
          <w:sz w:val="28"/>
          <w:szCs w:val="28"/>
          <w:lang w:eastAsia="ru-RU"/>
        </w:rPr>
        <w:t>сформованості у школярів ЗЗСО району ціннісного ставлення до суспільства і держави,</w:t>
      </w:r>
      <w:r w:rsidRPr="00B71ECF">
        <w:rPr>
          <w:rFonts w:ascii="Times New Roman" w:eastAsia="Arial Unicode MS" w:hAnsi="Times New Roman" w:cs="Times New Roman"/>
          <w:color w:val="000000"/>
          <w:spacing w:val="8"/>
          <w:sz w:val="28"/>
          <w:szCs w:val="28"/>
          <w:lang w:eastAsia="ru-RU"/>
        </w:rPr>
        <w:t xml:space="preserve">  в якому взяли участь 7 закладів загальної се</w:t>
      </w:r>
      <w:r w:rsidR="00452998">
        <w:rPr>
          <w:rFonts w:ascii="Times New Roman" w:eastAsia="Arial Unicode MS" w:hAnsi="Times New Roman" w:cs="Times New Roman"/>
          <w:color w:val="000000"/>
          <w:spacing w:val="8"/>
          <w:sz w:val="28"/>
          <w:szCs w:val="28"/>
          <w:lang w:eastAsia="ru-RU"/>
        </w:rPr>
        <w:t>редньої освіт</w:t>
      </w:r>
      <w:r w:rsidR="008D4F4B">
        <w:rPr>
          <w:rFonts w:ascii="Times New Roman" w:eastAsia="Arial Unicode MS" w:hAnsi="Times New Roman" w:cs="Times New Roman"/>
          <w:color w:val="000000"/>
          <w:spacing w:val="8"/>
          <w:sz w:val="28"/>
          <w:szCs w:val="28"/>
          <w:lang w:eastAsia="ru-RU"/>
        </w:rPr>
        <w:t xml:space="preserve">и І-ІІ ступеня та </w:t>
      </w:r>
      <w:r w:rsidRPr="00B71ECF">
        <w:rPr>
          <w:rFonts w:ascii="Times New Roman" w:eastAsia="Arial Unicode MS" w:hAnsi="Times New Roman" w:cs="Times New Roman"/>
          <w:color w:val="000000"/>
          <w:spacing w:val="8"/>
          <w:sz w:val="28"/>
          <w:szCs w:val="28"/>
          <w:lang w:eastAsia="ru-RU"/>
        </w:rPr>
        <w:t>11 закладів загальної середньої освіти І-ІІІ ступеня Хотинського району Чернівецької області. Всього респондентів було 2769, з них: 2-4 класів – 765, 5-9 класів – 1643; 10-11 класів – 361.</w:t>
      </w:r>
      <w:r w:rsidRPr="00B71ECF">
        <w:rPr>
          <w:rFonts w:ascii="Times New Roman" w:eastAsia="Arial Unicode MS" w:hAnsi="Times New Roman" w:cs="Times New Roman"/>
          <w:b/>
          <w:bCs/>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bCs/>
          <w:color w:val="000000"/>
          <w:sz w:val="28"/>
          <w:szCs w:val="28"/>
          <w:lang w:eastAsia="ru-RU"/>
        </w:rPr>
        <w:t xml:space="preserve">Порівнюючи відповіді учнів початкової, середньої та старшої школи у відсотковому співвідношенні, ми дійшли висновку, що </w:t>
      </w:r>
      <w:r w:rsidRPr="00B71ECF">
        <w:rPr>
          <w:rFonts w:ascii="Times New Roman" w:eastAsia="Arial Unicode MS" w:hAnsi="Times New Roman" w:cs="Times New Roman"/>
          <w:color w:val="000000"/>
          <w:sz w:val="28"/>
          <w:szCs w:val="28"/>
          <w:lang w:eastAsia="ru-RU"/>
        </w:rPr>
        <w:t xml:space="preserve">більший відсоток учнів 2-4 класів – 77 % мають високий рівень сформованості патріотичних почуттів; у 5-9 класах високий рівень становить 76% і у 10-11 - 70%. Результати моніторингового дослідження стану організації патріотичного виховання в ЗЗСО району свідчать про те, що у більшості закладів робота з досліджуваного питання носить системний характер. Як правило, цим напрямом виховної роботи опікується увесь педагогічний колектив. </w:t>
      </w:r>
    </w:p>
    <w:p w:rsidR="00B71ECF" w:rsidRPr="00B71ECF" w:rsidRDefault="004E7974" w:rsidP="00717339">
      <w:pPr>
        <w:shd w:val="clear" w:color="auto" w:fill="FFFFFF"/>
        <w:spacing w:after="0" w:line="240" w:lineRule="auto"/>
        <w:ind w:right="6" w:firstLine="709"/>
        <w:jc w:val="both"/>
        <w:rPr>
          <w:rFonts w:ascii="Times New Roman" w:eastAsia="Arial Unicode MS" w:hAnsi="Times New Roman" w:cs="Times New Roman"/>
          <w:color w:val="000000"/>
          <w:sz w:val="28"/>
          <w:szCs w:val="28"/>
          <w:lang w:eastAsia="ru-RU"/>
        </w:rPr>
      </w:pPr>
      <w:r>
        <w:rPr>
          <w:rFonts w:ascii="Times New Roman" w:eastAsia="Arial Unicode MS" w:hAnsi="Times New Roman" w:cs="Times New Roman"/>
          <w:color w:val="000000"/>
          <w:sz w:val="28"/>
          <w:szCs w:val="28"/>
          <w:lang w:eastAsia="ru-RU"/>
        </w:rPr>
        <w:t xml:space="preserve">Дослідження показало, що </w:t>
      </w:r>
      <w:r w:rsidR="00B71ECF" w:rsidRPr="00B71ECF">
        <w:rPr>
          <w:rFonts w:ascii="Times New Roman" w:eastAsia="Arial Unicode MS" w:hAnsi="Times New Roman" w:cs="Times New Roman"/>
          <w:color w:val="000000"/>
          <w:sz w:val="28"/>
          <w:szCs w:val="28"/>
          <w:lang w:eastAsia="ru-RU"/>
        </w:rPr>
        <w:t>ЗЗСО беруть активну участь у різних рівнів заходах патріотичного спрямування, при цьому перевага надається активним формам та методам роботи з учнями: проводяться уроки мужності, години спілкування, різноманітні акції, ярмарки, зустрічі з учасниками АТО. Зібраний емпіричний матеріал і результати констатуючого експерименту визначили стратегію та тактику нашої подальшої дослідно-експериментальної роботи.</w:t>
      </w:r>
      <w:r w:rsidR="00B71ECF" w:rsidRPr="00B71ECF">
        <w:rPr>
          <w:rFonts w:ascii="Times New Roman" w:eastAsia="Arial Unicode MS" w:hAnsi="Times New Roman" w:cs="Times New Roman"/>
          <w:color w:val="000000"/>
          <w:sz w:val="28"/>
          <w:szCs w:val="28"/>
          <w:lang w:eastAsia="ru-RU"/>
        </w:rPr>
        <w:br w:type="page"/>
      </w:r>
    </w:p>
    <w:p w:rsidR="00B71ECF" w:rsidRPr="00B71ECF" w:rsidRDefault="00B71ECF" w:rsidP="00B71ECF">
      <w:pPr>
        <w:spacing w:after="0" w:line="240" w:lineRule="auto"/>
        <w:jc w:val="center"/>
        <w:rPr>
          <w:rFonts w:ascii="Times New Roman" w:eastAsia="Times New Roman" w:hAnsi="Times New Roman" w:cs="Times New Roman"/>
          <w:b/>
          <w:bCs/>
          <w:iCs/>
          <w:caps/>
          <w:sz w:val="32"/>
          <w:szCs w:val="32"/>
          <w:lang w:eastAsia="uk-UA"/>
        </w:rPr>
      </w:pPr>
      <w:r w:rsidRPr="00B71ECF">
        <w:rPr>
          <w:rFonts w:ascii="Times New Roman" w:eastAsia="Times New Roman" w:hAnsi="Times New Roman" w:cs="Times New Roman"/>
          <w:b/>
          <w:bCs/>
          <w:iCs/>
          <w:caps/>
          <w:sz w:val="32"/>
          <w:szCs w:val="32"/>
          <w:lang w:eastAsia="uk-UA"/>
        </w:rPr>
        <w:lastRenderedPageBreak/>
        <w:t>відділення історії</w:t>
      </w:r>
    </w:p>
    <w:p w:rsidR="00B71ECF" w:rsidRPr="00B71ECF" w:rsidRDefault="00B71ECF" w:rsidP="00B71ECF">
      <w:pPr>
        <w:tabs>
          <w:tab w:val="left" w:pos="6025"/>
        </w:tabs>
        <w:spacing w:after="0" w:line="240" w:lineRule="auto"/>
        <w:ind w:firstLine="567"/>
        <w:jc w:val="center"/>
        <w:rPr>
          <w:rFonts w:ascii="Times New Roman" w:eastAsia="Times New Roman" w:hAnsi="Times New Roman" w:cs="Times New Roman"/>
          <w:b/>
          <w:bCs/>
          <w:sz w:val="32"/>
          <w:szCs w:val="32"/>
          <w:lang w:eastAsia="uk-UA"/>
        </w:rPr>
      </w:pPr>
    </w:p>
    <w:p w:rsidR="00B71ECF" w:rsidRDefault="00B71ECF" w:rsidP="003F50E8">
      <w:pPr>
        <w:tabs>
          <w:tab w:val="left" w:pos="6025"/>
        </w:tabs>
        <w:spacing w:after="0" w:line="240" w:lineRule="auto"/>
        <w:ind w:firstLine="567"/>
        <w:jc w:val="center"/>
        <w:rPr>
          <w:rFonts w:ascii="Times New Roman" w:eastAsia="Times New Roman" w:hAnsi="Times New Roman" w:cs="Times New Roman"/>
          <w:b/>
          <w:bCs/>
          <w:sz w:val="32"/>
          <w:szCs w:val="32"/>
          <w:lang w:eastAsia="uk-UA"/>
        </w:rPr>
      </w:pPr>
      <w:r w:rsidRPr="00B71ECF">
        <w:rPr>
          <w:rFonts w:ascii="Times New Roman" w:eastAsia="Times New Roman" w:hAnsi="Times New Roman" w:cs="Times New Roman"/>
          <w:b/>
          <w:bCs/>
          <w:sz w:val="32"/>
          <w:szCs w:val="32"/>
          <w:lang w:eastAsia="uk-UA"/>
        </w:rPr>
        <w:t>Секція «Історія України»</w:t>
      </w:r>
    </w:p>
    <w:p w:rsidR="00F123D1" w:rsidRPr="00B71ECF" w:rsidRDefault="00F123D1" w:rsidP="00B71ECF">
      <w:pPr>
        <w:tabs>
          <w:tab w:val="left" w:pos="6025"/>
        </w:tabs>
        <w:spacing w:after="0" w:line="240" w:lineRule="auto"/>
        <w:ind w:firstLine="567"/>
        <w:jc w:val="center"/>
        <w:rPr>
          <w:rFonts w:ascii="Times New Roman" w:eastAsia="Times New Roman" w:hAnsi="Times New Roman" w:cs="Times New Roman"/>
          <w:b/>
          <w:bCs/>
          <w:sz w:val="32"/>
          <w:szCs w:val="32"/>
          <w:lang w:eastAsia="uk-UA"/>
        </w:rPr>
      </w:pPr>
    </w:p>
    <w:p w:rsidR="00E15698" w:rsidRDefault="002D43FD" w:rsidP="00E15698">
      <w:pPr>
        <w:spacing w:after="0" w:line="360" w:lineRule="auto"/>
        <w:ind w:firstLine="567"/>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ІСТОРІЯ КАРПАТСЬКОГО «ПАМІРУ</w:t>
      </w:r>
      <w:r w:rsidR="00452998">
        <w:rPr>
          <w:rFonts w:ascii="Times New Roman" w:eastAsia="Times New Roman" w:hAnsi="Times New Roman" w:cs="Times New Roman"/>
          <w:color w:val="000000"/>
          <w:sz w:val="28"/>
          <w:szCs w:val="28"/>
          <w:lang w:eastAsia="ru-RU"/>
        </w:rPr>
        <w:t>»</w:t>
      </w:r>
    </w:p>
    <w:p w:rsidR="003F50E8" w:rsidRPr="00B71ECF" w:rsidRDefault="003F50E8" w:rsidP="00E15698">
      <w:pPr>
        <w:spacing w:after="0" w:line="360" w:lineRule="auto"/>
        <w:ind w:firstLine="567"/>
        <w:jc w:val="center"/>
        <w:rPr>
          <w:rFonts w:ascii="Times New Roman" w:eastAsia="Times New Roman" w:hAnsi="Times New Roman" w:cs="Times New Roman"/>
          <w:color w:val="000000"/>
          <w:sz w:val="28"/>
          <w:szCs w:val="28"/>
          <w:lang w:eastAsia="ru-RU"/>
        </w:rPr>
      </w:pPr>
    </w:p>
    <w:p w:rsidR="00B71ECF" w:rsidRPr="00B71ECF" w:rsidRDefault="00E15698" w:rsidP="00B71ECF">
      <w:pPr>
        <w:spacing w:after="0" w:line="240" w:lineRule="auto"/>
        <w:ind w:firstLine="3402"/>
        <w:rPr>
          <w:rFonts w:ascii="Times New Roman" w:eastAsia="Arial Unicode MS" w:hAnsi="Times New Roman" w:cs="Times New Roman"/>
          <w:b/>
          <w:color w:val="000000"/>
          <w:sz w:val="24"/>
          <w:szCs w:val="24"/>
          <w:lang w:eastAsia="ru-RU"/>
        </w:rPr>
      </w:pPr>
      <w:r w:rsidRPr="00B71ECF">
        <w:rPr>
          <w:rFonts w:ascii="Times New Roman" w:eastAsia="Times New Roman" w:hAnsi="Times New Roman" w:cs="Times New Roman"/>
          <w:b/>
          <w:noProof/>
          <w:color w:val="000000"/>
          <w:sz w:val="28"/>
          <w:szCs w:val="28"/>
          <w:lang w:eastAsia="uk-UA"/>
        </w:rPr>
        <w:drawing>
          <wp:anchor distT="0" distB="0" distL="114300" distR="114300" simplePos="0" relativeHeight="251679744" behindDoc="0" locked="0" layoutInCell="1" allowOverlap="1" wp14:anchorId="52CC1743" wp14:editId="7AA556C7">
            <wp:simplePos x="0" y="0"/>
            <wp:positionH relativeFrom="margin">
              <wp:posOffset>322580</wp:posOffset>
            </wp:positionH>
            <wp:positionV relativeFrom="margin">
              <wp:posOffset>1596390</wp:posOffset>
            </wp:positionV>
            <wp:extent cx="1453515" cy="1753870"/>
            <wp:effectExtent l="0" t="0" r="0" b="0"/>
            <wp:wrapNone/>
            <wp:docPr id="16" name="Рисунок 16" descr="C:\Users\Ivan\Desktop\Тези 2019\Тези\Історія\Микитчук Ів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van\Desktop\Тези 2019\Тези\Історія\Микитчук Іван.jpg"/>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val="0"/>
                        </a:ext>
                      </a:extLst>
                    </a:blip>
                    <a:srcRect b="6250"/>
                    <a:stretch/>
                  </pic:blipFill>
                  <pic:spPr bwMode="auto">
                    <a:xfrm>
                      <a:off x="0" y="0"/>
                      <a:ext cx="1453515" cy="1753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1ECF" w:rsidRPr="00B71ECF">
        <w:rPr>
          <w:rFonts w:ascii="Times New Roman" w:eastAsia="Arial Unicode MS" w:hAnsi="Times New Roman" w:cs="Times New Roman"/>
          <w:b/>
          <w:color w:val="000000"/>
          <w:sz w:val="24"/>
          <w:szCs w:val="24"/>
          <w:lang w:eastAsia="ru-RU"/>
        </w:rPr>
        <w:t>Автор:</w:t>
      </w:r>
    </w:p>
    <w:p w:rsidR="00B71ECF" w:rsidRPr="00B71ECF" w:rsidRDefault="00B71ECF" w:rsidP="00B71ECF">
      <w:pPr>
        <w:spacing w:after="0" w:line="240" w:lineRule="auto"/>
        <w:ind w:firstLine="3402"/>
        <w:rPr>
          <w:rFonts w:ascii="Times New Roman" w:eastAsia="Times New Roman" w:hAnsi="Times New Roman" w:cs="Times New Roman"/>
          <w:color w:val="000000"/>
          <w:sz w:val="24"/>
          <w:szCs w:val="24"/>
          <w:lang w:eastAsia="ru-RU"/>
        </w:rPr>
      </w:pPr>
      <w:r w:rsidRPr="00B71ECF">
        <w:rPr>
          <w:rFonts w:ascii="Times New Roman" w:eastAsia="Times New Roman" w:hAnsi="Times New Roman" w:cs="Times New Roman"/>
          <w:color w:val="000000"/>
          <w:sz w:val="24"/>
          <w:szCs w:val="24"/>
          <w:lang w:eastAsia="ru-RU"/>
        </w:rPr>
        <w:t>Микитчук Іван</w:t>
      </w:r>
      <w:r w:rsidR="002D43FD">
        <w:rPr>
          <w:rFonts w:ascii="Times New Roman" w:eastAsia="Times New Roman" w:hAnsi="Times New Roman" w:cs="Times New Roman"/>
          <w:color w:val="000000"/>
          <w:sz w:val="24"/>
          <w:szCs w:val="24"/>
          <w:lang w:eastAsia="ru-RU"/>
        </w:rPr>
        <w:t>,</w:t>
      </w:r>
      <w:r w:rsidRPr="00B71ECF">
        <w:rPr>
          <w:rFonts w:ascii="Times New Roman" w:eastAsia="Times New Roman" w:hAnsi="Times New Roman" w:cs="Times New Roman"/>
          <w:color w:val="000000"/>
          <w:sz w:val="24"/>
          <w:szCs w:val="24"/>
          <w:lang w:eastAsia="ru-RU"/>
        </w:rPr>
        <w:t xml:space="preserve"> </w:t>
      </w:r>
    </w:p>
    <w:p w:rsidR="00B71ECF" w:rsidRPr="00B71ECF" w:rsidRDefault="00452998" w:rsidP="00B71ECF">
      <w:pPr>
        <w:spacing w:after="0" w:line="240" w:lineRule="auto"/>
        <w:ind w:firstLine="3402"/>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w:t>
      </w:r>
      <w:r w:rsidR="00B71ECF" w:rsidRPr="00B71ECF">
        <w:rPr>
          <w:rFonts w:ascii="Times New Roman" w:eastAsia="Times New Roman" w:hAnsi="Times New Roman" w:cs="Times New Roman"/>
          <w:color w:val="000000"/>
          <w:sz w:val="24"/>
          <w:szCs w:val="24"/>
          <w:lang w:eastAsia="ru-RU"/>
        </w:rPr>
        <w:t>чень</w:t>
      </w:r>
      <w:r w:rsidR="002D43FD">
        <w:rPr>
          <w:rFonts w:ascii="Times New Roman" w:eastAsia="Times New Roman" w:hAnsi="Times New Roman" w:cs="Times New Roman"/>
          <w:color w:val="000000"/>
          <w:sz w:val="24"/>
          <w:szCs w:val="24"/>
          <w:lang w:eastAsia="ru-RU"/>
        </w:rPr>
        <w:t xml:space="preserve"> </w:t>
      </w:r>
      <w:r w:rsidR="00B71ECF" w:rsidRPr="00B71ECF">
        <w:rPr>
          <w:rFonts w:ascii="Times New Roman" w:eastAsia="Times New Roman" w:hAnsi="Times New Roman" w:cs="Times New Roman"/>
          <w:color w:val="000000"/>
          <w:sz w:val="24"/>
          <w:szCs w:val="24"/>
          <w:lang w:eastAsia="ru-RU"/>
        </w:rPr>
        <w:t>11 класу</w:t>
      </w:r>
    </w:p>
    <w:p w:rsidR="00B71ECF" w:rsidRPr="00B71ECF" w:rsidRDefault="00452998" w:rsidP="00B71ECF">
      <w:pPr>
        <w:spacing w:after="0" w:line="240" w:lineRule="auto"/>
        <w:ind w:firstLine="3402"/>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Дихтинецької ЗОШ І-ІІІ ст.</w:t>
      </w:r>
      <w:r w:rsidR="00B71ECF" w:rsidRPr="00B71ECF">
        <w:rPr>
          <w:rFonts w:ascii="Times New Roman" w:eastAsia="Times New Roman" w:hAnsi="Times New Roman" w:cs="Times New Roman"/>
          <w:color w:val="000000"/>
          <w:sz w:val="24"/>
          <w:szCs w:val="24"/>
          <w:lang w:eastAsia="ru-RU"/>
        </w:rPr>
        <w:t xml:space="preserve"> </w:t>
      </w:r>
    </w:p>
    <w:p w:rsidR="00452998" w:rsidRDefault="00452998" w:rsidP="00B71ECF">
      <w:pPr>
        <w:spacing w:after="0" w:line="240" w:lineRule="auto"/>
        <w:ind w:firstLine="3402"/>
        <w:rPr>
          <w:rFonts w:ascii="Times New Roman" w:eastAsia="Arial Unicode MS" w:hAnsi="Times New Roman" w:cs="Times New Roman"/>
          <w:b/>
          <w:color w:val="000000"/>
          <w:sz w:val="24"/>
          <w:szCs w:val="24"/>
          <w:lang w:eastAsia="ru-RU"/>
        </w:rPr>
      </w:pP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b/>
          <w:color w:val="000000"/>
          <w:sz w:val="24"/>
          <w:szCs w:val="24"/>
          <w:lang w:eastAsia="ru-RU"/>
        </w:rPr>
        <w:t xml:space="preserve">Наукові </w:t>
      </w:r>
      <w:r w:rsidRPr="00B71ECF">
        <w:rPr>
          <w:rFonts w:ascii="Times New Roman" w:eastAsia="Microsoft JhengHei Light" w:hAnsi="Times New Roman" w:cs="Times New Roman"/>
          <w:b/>
          <w:color w:val="000000"/>
          <w:sz w:val="24"/>
          <w:szCs w:val="24"/>
          <w:lang w:eastAsia="ru-RU"/>
        </w:rPr>
        <w:t>кер</w:t>
      </w:r>
      <w:r w:rsidRPr="00B71ECF">
        <w:rPr>
          <w:rFonts w:ascii="Times New Roman" w:eastAsia="Arial Unicode MS" w:hAnsi="Times New Roman" w:cs="Times New Roman"/>
          <w:b/>
          <w:color w:val="000000"/>
          <w:sz w:val="24"/>
          <w:szCs w:val="24"/>
          <w:lang w:eastAsia="ru-RU"/>
        </w:rPr>
        <w:t>і</w:t>
      </w:r>
      <w:r w:rsidRPr="00B71ECF">
        <w:rPr>
          <w:rFonts w:ascii="Times New Roman" w:eastAsia="Microsoft JhengHei Light" w:hAnsi="Times New Roman" w:cs="Times New Roman"/>
          <w:b/>
          <w:color w:val="000000"/>
          <w:sz w:val="24"/>
          <w:szCs w:val="24"/>
          <w:lang w:eastAsia="ru-RU"/>
        </w:rPr>
        <w:t>вники</w:t>
      </w:r>
      <w:r w:rsidRPr="00B71ECF">
        <w:rPr>
          <w:rFonts w:ascii="Times New Roman" w:eastAsia="Arial Unicode MS" w:hAnsi="Times New Roman" w:cs="Times New Roman"/>
          <w:b/>
          <w:color w:val="000000"/>
          <w:sz w:val="24"/>
          <w:szCs w:val="24"/>
          <w:lang w:eastAsia="ru-RU"/>
        </w:rPr>
        <w:t>:</w:t>
      </w:r>
    </w:p>
    <w:p w:rsidR="00D96954" w:rsidRDefault="008D4F4B" w:rsidP="00B71ECF">
      <w:pPr>
        <w:spacing w:after="0" w:line="240" w:lineRule="auto"/>
        <w:ind w:firstLine="3402"/>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Христан Н.</w:t>
      </w:r>
      <w:r w:rsidR="00B71ECF" w:rsidRPr="00B71ECF">
        <w:rPr>
          <w:rFonts w:ascii="Times New Roman" w:eastAsia="Times New Roman" w:hAnsi="Times New Roman" w:cs="Times New Roman"/>
          <w:color w:val="000000"/>
          <w:sz w:val="24"/>
          <w:szCs w:val="24"/>
          <w:lang w:eastAsia="ru-RU"/>
        </w:rPr>
        <w:t xml:space="preserve">М., </w:t>
      </w:r>
    </w:p>
    <w:p w:rsidR="00B71ECF" w:rsidRPr="00B71ECF" w:rsidRDefault="00B71ECF" w:rsidP="00D96954">
      <w:pPr>
        <w:spacing w:after="0" w:line="240" w:lineRule="auto"/>
        <w:ind w:firstLine="3402"/>
        <w:rPr>
          <w:rFonts w:ascii="Times New Roman" w:eastAsia="Times New Roman" w:hAnsi="Times New Roman" w:cs="Times New Roman"/>
          <w:color w:val="000000"/>
          <w:sz w:val="24"/>
          <w:szCs w:val="24"/>
          <w:lang w:eastAsia="ru-RU"/>
        </w:rPr>
      </w:pPr>
      <w:r w:rsidRPr="00B71ECF">
        <w:rPr>
          <w:rFonts w:ascii="Times New Roman" w:eastAsia="Times New Roman" w:hAnsi="Times New Roman" w:cs="Times New Roman"/>
          <w:color w:val="000000"/>
          <w:sz w:val="24"/>
          <w:szCs w:val="24"/>
          <w:lang w:eastAsia="ru-RU"/>
        </w:rPr>
        <w:t>асистент ЧН</w:t>
      </w:r>
      <w:r w:rsidR="00FB3EA0">
        <w:rPr>
          <w:rFonts w:ascii="Times New Roman" w:eastAsia="Times New Roman" w:hAnsi="Times New Roman" w:cs="Times New Roman"/>
          <w:color w:val="000000"/>
          <w:sz w:val="24"/>
          <w:szCs w:val="24"/>
          <w:lang w:eastAsia="ru-RU"/>
        </w:rPr>
        <w:t>У імені</w:t>
      </w:r>
      <w:r w:rsidR="008D4F4B">
        <w:rPr>
          <w:rFonts w:ascii="Times New Roman" w:eastAsia="Times New Roman" w:hAnsi="Times New Roman" w:cs="Times New Roman"/>
          <w:color w:val="000000"/>
          <w:sz w:val="24"/>
          <w:szCs w:val="24"/>
          <w:lang w:eastAsia="ru-RU"/>
        </w:rPr>
        <w:t xml:space="preserve"> Ю.</w:t>
      </w:r>
      <w:r w:rsidRPr="00B71ECF">
        <w:rPr>
          <w:rFonts w:ascii="Times New Roman" w:eastAsia="Times New Roman" w:hAnsi="Times New Roman" w:cs="Times New Roman"/>
          <w:color w:val="000000"/>
          <w:sz w:val="24"/>
          <w:szCs w:val="24"/>
          <w:lang w:eastAsia="ru-RU"/>
        </w:rPr>
        <w:t>Федьковича</w:t>
      </w:r>
      <w:r w:rsidR="00452998">
        <w:rPr>
          <w:rFonts w:ascii="Times New Roman" w:eastAsia="Times New Roman" w:hAnsi="Times New Roman" w:cs="Times New Roman"/>
          <w:color w:val="000000"/>
          <w:sz w:val="24"/>
          <w:szCs w:val="24"/>
          <w:lang w:eastAsia="ru-RU"/>
        </w:rPr>
        <w:t>,</w:t>
      </w:r>
      <w:r w:rsidR="005640FA">
        <w:rPr>
          <w:rFonts w:ascii="Times New Roman" w:eastAsia="Times New Roman" w:hAnsi="Times New Roman" w:cs="Times New Roman"/>
          <w:color w:val="000000"/>
          <w:sz w:val="24"/>
          <w:szCs w:val="24"/>
          <w:lang w:eastAsia="ru-RU"/>
        </w:rPr>
        <w:t xml:space="preserve"> к.і</w:t>
      </w:r>
      <w:r w:rsidR="00E15698">
        <w:rPr>
          <w:rFonts w:ascii="Times New Roman" w:eastAsia="Times New Roman" w:hAnsi="Times New Roman" w:cs="Times New Roman"/>
          <w:color w:val="000000"/>
          <w:sz w:val="24"/>
          <w:szCs w:val="24"/>
          <w:lang w:eastAsia="ru-RU"/>
        </w:rPr>
        <w:t>.н.</w:t>
      </w:r>
      <w:r w:rsidR="00452998">
        <w:rPr>
          <w:rFonts w:ascii="Times New Roman" w:eastAsia="Times New Roman" w:hAnsi="Times New Roman" w:cs="Times New Roman"/>
          <w:color w:val="000000"/>
          <w:sz w:val="24"/>
          <w:szCs w:val="24"/>
          <w:lang w:eastAsia="ru-RU"/>
        </w:rPr>
        <w:t>,</w:t>
      </w:r>
      <w:r w:rsidRPr="00B71ECF">
        <w:rPr>
          <w:rFonts w:ascii="Times New Roman" w:eastAsia="Times New Roman" w:hAnsi="Times New Roman" w:cs="Times New Roman"/>
          <w:color w:val="000000"/>
          <w:sz w:val="24"/>
          <w:szCs w:val="24"/>
          <w:lang w:eastAsia="ru-RU"/>
        </w:rPr>
        <w:t xml:space="preserve"> </w:t>
      </w:r>
    </w:p>
    <w:p w:rsidR="00D96954" w:rsidRDefault="008D4F4B" w:rsidP="00B71ECF">
      <w:pPr>
        <w:spacing w:after="0" w:line="240" w:lineRule="auto"/>
        <w:ind w:firstLine="3402"/>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Фокшек В.</w:t>
      </w:r>
      <w:r w:rsidR="00B71ECF" w:rsidRPr="00B71ECF">
        <w:rPr>
          <w:rFonts w:ascii="Times New Roman" w:eastAsia="Times New Roman" w:hAnsi="Times New Roman" w:cs="Times New Roman"/>
          <w:color w:val="000000"/>
          <w:sz w:val="24"/>
          <w:szCs w:val="24"/>
          <w:lang w:eastAsia="ru-RU"/>
        </w:rPr>
        <w:t xml:space="preserve">В., </w:t>
      </w:r>
    </w:p>
    <w:p w:rsidR="00B71ECF" w:rsidRPr="00B71ECF" w:rsidRDefault="00B71ECF" w:rsidP="00B71ECF">
      <w:pPr>
        <w:spacing w:after="0" w:line="240" w:lineRule="auto"/>
        <w:ind w:firstLine="3402"/>
        <w:rPr>
          <w:rFonts w:ascii="Times New Roman" w:eastAsia="Times New Roman" w:hAnsi="Times New Roman" w:cs="Times New Roman"/>
          <w:color w:val="000000"/>
          <w:sz w:val="24"/>
          <w:szCs w:val="24"/>
          <w:lang w:eastAsia="ru-RU"/>
        </w:rPr>
      </w:pPr>
      <w:r w:rsidRPr="00B71ECF">
        <w:rPr>
          <w:rFonts w:ascii="Times New Roman" w:eastAsia="Times New Roman" w:hAnsi="Times New Roman" w:cs="Times New Roman"/>
          <w:color w:val="000000"/>
          <w:sz w:val="24"/>
          <w:szCs w:val="24"/>
          <w:lang w:eastAsia="ru-RU"/>
        </w:rPr>
        <w:t xml:space="preserve">вчитель історії </w:t>
      </w:r>
    </w:p>
    <w:p w:rsidR="00B71ECF" w:rsidRPr="00B71ECF" w:rsidRDefault="00B71ECF" w:rsidP="00B71ECF">
      <w:pPr>
        <w:spacing w:after="0" w:line="240" w:lineRule="auto"/>
        <w:ind w:firstLine="3402"/>
        <w:rPr>
          <w:rFonts w:ascii="Times New Roman" w:eastAsia="Times New Roman" w:hAnsi="Times New Roman" w:cs="Times New Roman"/>
          <w:color w:val="000000"/>
          <w:sz w:val="24"/>
          <w:szCs w:val="24"/>
          <w:lang w:eastAsia="ru-RU"/>
        </w:rPr>
      </w:pPr>
      <w:r w:rsidRPr="00B71ECF">
        <w:rPr>
          <w:rFonts w:ascii="Times New Roman" w:eastAsia="Times New Roman" w:hAnsi="Times New Roman" w:cs="Times New Roman"/>
          <w:color w:val="000000"/>
          <w:sz w:val="24"/>
          <w:szCs w:val="24"/>
          <w:lang w:eastAsia="ru-RU"/>
        </w:rPr>
        <w:t>Дихтинецької ЗОШ</w:t>
      </w:r>
      <w:r w:rsidR="00452998" w:rsidRPr="00452998">
        <w:t xml:space="preserve"> </w:t>
      </w:r>
      <w:r w:rsidR="00452998" w:rsidRPr="00452998">
        <w:rPr>
          <w:rFonts w:ascii="Times New Roman" w:eastAsia="Times New Roman" w:hAnsi="Times New Roman" w:cs="Times New Roman"/>
          <w:color w:val="000000"/>
          <w:sz w:val="24"/>
          <w:szCs w:val="24"/>
          <w:lang w:eastAsia="ru-RU"/>
        </w:rPr>
        <w:t>І-ІІІ ст.</w:t>
      </w:r>
    </w:p>
    <w:p w:rsidR="005640FA" w:rsidRDefault="00B71ECF" w:rsidP="00F123D1">
      <w:pPr>
        <w:spacing w:after="0"/>
        <w:ind w:firstLine="567"/>
        <w:jc w:val="both"/>
        <w:rPr>
          <w:rFonts w:ascii="Times New Roman" w:eastAsia="Times New Roman" w:hAnsi="Times New Roman" w:cs="Times New Roman"/>
          <w:color w:val="000000"/>
          <w:sz w:val="28"/>
          <w:szCs w:val="28"/>
          <w:lang w:eastAsia="ru-RU"/>
        </w:rPr>
      </w:pPr>
      <w:r w:rsidRPr="00B71ECF">
        <w:rPr>
          <w:rFonts w:ascii="Times New Roman" w:eastAsia="Times New Roman" w:hAnsi="Times New Roman" w:cs="Times New Roman"/>
          <w:color w:val="000000"/>
          <w:sz w:val="28"/>
          <w:szCs w:val="28"/>
          <w:lang w:eastAsia="ru-RU"/>
        </w:rPr>
        <w:t xml:space="preserve"> </w:t>
      </w:r>
    </w:p>
    <w:p w:rsidR="00B71ECF" w:rsidRPr="00B71ECF" w:rsidRDefault="00B71ECF" w:rsidP="003F50E8">
      <w:pPr>
        <w:spacing w:after="0" w:line="240" w:lineRule="auto"/>
        <w:ind w:firstLine="567"/>
        <w:jc w:val="both"/>
        <w:rPr>
          <w:rFonts w:ascii="Times New Roman" w:eastAsia="Times New Roman" w:hAnsi="Times New Roman" w:cs="Times New Roman"/>
          <w:color w:val="000000"/>
          <w:sz w:val="28"/>
          <w:szCs w:val="28"/>
          <w:lang w:eastAsia="ru-RU"/>
        </w:rPr>
      </w:pPr>
      <w:r w:rsidRPr="00B71ECF">
        <w:rPr>
          <w:rFonts w:ascii="Times New Roman" w:eastAsia="Times New Roman" w:hAnsi="Times New Roman" w:cs="Times New Roman"/>
          <w:color w:val="000000"/>
          <w:sz w:val="28"/>
          <w:szCs w:val="28"/>
          <w:lang w:eastAsia="ru-RU"/>
        </w:rPr>
        <w:t>Актуальність і доцільність роботи полягає в тому, що дана тема не досліджувалась раніше. Автор посилається в більшості на спогади колишніх військовослужбовців військової частини та місцевих старожилів. У зв’язку з великою секретністю об’єкту дослідження, джерельна база є мінімальною і досі жодним чином не висвітлена у літературі. Немає спеціальних ні узагальнюючих праць з вказаної проблематики, що зумовлює значну актуальність досліджуваної теми.</w:t>
      </w:r>
    </w:p>
    <w:p w:rsidR="00B71ECF" w:rsidRPr="00E92C82" w:rsidRDefault="00B71ECF" w:rsidP="003F50E8">
      <w:pPr>
        <w:spacing w:after="0" w:line="240" w:lineRule="auto"/>
        <w:ind w:firstLine="567"/>
        <w:jc w:val="both"/>
        <w:rPr>
          <w:rFonts w:ascii="Times New Roman" w:eastAsia="Times New Roman" w:hAnsi="Times New Roman" w:cs="Times New Roman"/>
          <w:color w:val="000000"/>
          <w:sz w:val="28"/>
          <w:szCs w:val="28"/>
          <w:lang w:val="ru-RU" w:eastAsia="ru-RU"/>
        </w:rPr>
      </w:pPr>
      <w:r w:rsidRPr="00B71ECF">
        <w:rPr>
          <w:rFonts w:ascii="Times New Roman" w:eastAsia="Times New Roman" w:hAnsi="Times New Roman" w:cs="Times New Roman"/>
          <w:color w:val="000000"/>
          <w:sz w:val="28"/>
          <w:szCs w:val="28"/>
          <w:lang w:eastAsia="ru-RU"/>
        </w:rPr>
        <w:t>Цікавим є той факт, що багато людей що проживали в Путильському районі в 60–80 роках минулого століття взагалі не знали про існування РЛС на горі Томнатик, а це говорить про велику секретність об’єкту. Хоча з іншої сторони є люди, яким доводилось бути на території військової частини з концертами чи виступами. Вони згадують, що їм показували тільки їдальню або казарми, а про те, що знаходилося всередині велетенських куполів, заборонялось навіть запитувати. Така секретність логічно пояснюється функціями, які виконувала станція,</w:t>
      </w:r>
      <w:r w:rsidR="00A3273A">
        <w:rPr>
          <w:rFonts w:ascii="Times New Roman" w:eastAsia="Times New Roman" w:hAnsi="Times New Roman" w:cs="Times New Roman"/>
          <w:color w:val="000000"/>
          <w:sz w:val="28"/>
          <w:szCs w:val="28"/>
          <w:lang w:eastAsia="ru-RU"/>
        </w:rPr>
        <w:t xml:space="preserve"> </w:t>
      </w:r>
      <w:r w:rsidRPr="00B71ECF">
        <w:rPr>
          <w:rFonts w:ascii="Times New Roman" w:eastAsia="Times New Roman" w:hAnsi="Times New Roman" w:cs="Times New Roman"/>
          <w:color w:val="000000"/>
          <w:sz w:val="28"/>
          <w:szCs w:val="28"/>
          <w:lang w:eastAsia="ru-RU"/>
        </w:rPr>
        <w:t>адже її локатори та антени різного діапазону дій бачили повітряний простір майже всієї Європи. Розпізнавачі були надсекретними і змінювались чи не щомісяця.</w:t>
      </w:r>
      <w:r w:rsidR="00452998">
        <w:rPr>
          <w:rFonts w:ascii="Times New Roman" w:eastAsia="Times New Roman" w:hAnsi="Times New Roman" w:cs="Times New Roman"/>
          <w:color w:val="000000"/>
          <w:sz w:val="28"/>
          <w:szCs w:val="28"/>
          <w:lang w:eastAsia="ru-RU"/>
        </w:rPr>
        <w:t xml:space="preserve"> </w:t>
      </w:r>
      <w:r w:rsidRPr="00B71ECF">
        <w:rPr>
          <w:rFonts w:ascii="Times New Roman" w:eastAsia="Times New Roman" w:hAnsi="Times New Roman" w:cs="Times New Roman"/>
          <w:color w:val="000000"/>
          <w:sz w:val="28"/>
          <w:szCs w:val="28"/>
          <w:lang w:eastAsia="ru-RU"/>
        </w:rPr>
        <w:t>На жаль, така військова станція виявилась не потрібною незалежній Україні і було прийнято рішення про її ліквідацію. Можливо, такий військовий об’єкт не хотіли бачити на своїх кордонах наші нові партнери – НАТО; можливо, станція була занадто дорогою в обслуговуванні для незалежної України… Про це поки, що можна тільки здогадуватись, тому що документів, які б нам прояснили причини закриття, на жаль, поки що не знайдено. Та після того, як вивезли обладнання в 1993 році та покинули станцію останні 5 солдатів в 1995 році на більш ніж 20 років про неї майже не згадували. Там до 2015 року залишався як охоронець на добровільних засадах колишн</w:t>
      </w:r>
      <w:r w:rsidR="00E92C82">
        <w:rPr>
          <w:rFonts w:ascii="Times New Roman" w:eastAsia="Times New Roman" w:hAnsi="Times New Roman" w:cs="Times New Roman"/>
          <w:color w:val="000000"/>
          <w:sz w:val="28"/>
          <w:szCs w:val="28"/>
          <w:lang w:eastAsia="ru-RU"/>
        </w:rPr>
        <w:t>ій військовослужбовець «Паміру».</w:t>
      </w:r>
    </w:p>
    <w:p w:rsidR="00452998" w:rsidRPr="00717339" w:rsidRDefault="00B71ECF" w:rsidP="00717339">
      <w:pPr>
        <w:spacing w:after="0" w:line="240" w:lineRule="auto"/>
        <w:jc w:val="center"/>
        <w:rPr>
          <w:rFonts w:ascii="Times New Roman" w:eastAsia="Times New Roman" w:hAnsi="Times New Roman" w:cs="Times New Roman"/>
          <w:color w:val="000000"/>
          <w:sz w:val="28"/>
          <w:szCs w:val="28"/>
          <w:lang w:eastAsia="ru-RU"/>
        </w:rPr>
      </w:pPr>
      <w:r w:rsidRPr="00B71ECF">
        <w:rPr>
          <w:rFonts w:ascii="Times New Roman" w:eastAsia="Times New Roman" w:hAnsi="Times New Roman" w:cs="Times New Roman"/>
          <w:color w:val="000000"/>
          <w:sz w:val="28"/>
          <w:szCs w:val="28"/>
          <w:lang w:eastAsia="ru-RU"/>
        </w:rPr>
        <w:br w:type="page"/>
      </w:r>
      <w:r w:rsidRPr="00452998">
        <w:rPr>
          <w:rFonts w:ascii="Times New Roman" w:eastAsia="Arial Unicode MS" w:hAnsi="Times New Roman" w:cs="Times New Roman"/>
          <w:color w:val="000000"/>
          <w:sz w:val="28"/>
          <w:szCs w:val="24"/>
          <w:lang w:eastAsia="ru-RU"/>
        </w:rPr>
        <w:lastRenderedPageBreak/>
        <w:t>ЛЕСЯ УКРАЇНКА В УКРАЇНСЬКОМУ НАЦІОНАЛЬНОМУ РУСІ</w:t>
      </w:r>
    </w:p>
    <w:p w:rsidR="00B71ECF" w:rsidRPr="00452998" w:rsidRDefault="00B71ECF" w:rsidP="00717339">
      <w:pPr>
        <w:tabs>
          <w:tab w:val="left" w:pos="6735"/>
        </w:tabs>
        <w:spacing w:after="0" w:line="240" w:lineRule="auto"/>
        <w:jc w:val="center"/>
        <w:rPr>
          <w:rFonts w:ascii="Times New Roman" w:eastAsia="Arial Unicode MS" w:hAnsi="Times New Roman" w:cs="Times New Roman"/>
          <w:color w:val="000000"/>
          <w:sz w:val="28"/>
          <w:szCs w:val="24"/>
          <w:lang w:eastAsia="ru-RU"/>
        </w:rPr>
      </w:pPr>
      <w:r w:rsidRPr="00452998">
        <w:rPr>
          <w:rFonts w:ascii="Times New Roman" w:eastAsia="Arial Unicode MS" w:hAnsi="Times New Roman" w:cs="Times New Roman"/>
          <w:color w:val="000000"/>
          <w:sz w:val="28"/>
          <w:szCs w:val="24"/>
          <w:lang w:eastAsia="ru-RU"/>
        </w:rPr>
        <w:t xml:space="preserve">(КІНЕЦЬ </w:t>
      </w:r>
      <w:r w:rsidRPr="00452998">
        <w:rPr>
          <w:rFonts w:ascii="Times New Roman" w:eastAsia="Arial Unicode MS" w:hAnsi="Times New Roman" w:cs="Times New Roman"/>
          <w:color w:val="000000"/>
          <w:sz w:val="28"/>
          <w:szCs w:val="24"/>
          <w:lang w:val="en-US" w:eastAsia="ru-RU"/>
        </w:rPr>
        <w:t>XIX</w:t>
      </w:r>
      <w:r w:rsidRPr="00452998">
        <w:rPr>
          <w:rFonts w:ascii="Times New Roman" w:eastAsia="Arial Unicode MS" w:hAnsi="Times New Roman" w:cs="Times New Roman"/>
          <w:color w:val="000000"/>
          <w:sz w:val="28"/>
          <w:szCs w:val="24"/>
          <w:lang w:val="ru-RU" w:eastAsia="ru-RU"/>
        </w:rPr>
        <w:t xml:space="preserve"> </w:t>
      </w:r>
      <w:r w:rsidR="003F50E8">
        <w:rPr>
          <w:rFonts w:ascii="Times New Roman" w:eastAsia="Arial Unicode MS" w:hAnsi="Times New Roman" w:cs="Times New Roman"/>
          <w:color w:val="000000"/>
          <w:sz w:val="28"/>
          <w:szCs w:val="24"/>
          <w:lang w:val="ru-RU" w:eastAsia="ru-RU"/>
        </w:rPr>
        <w:t xml:space="preserve">- </w:t>
      </w:r>
      <w:r w:rsidRPr="00452998">
        <w:rPr>
          <w:rFonts w:ascii="Times New Roman" w:eastAsia="Arial Unicode MS" w:hAnsi="Times New Roman" w:cs="Times New Roman"/>
          <w:color w:val="000000"/>
          <w:sz w:val="28"/>
          <w:szCs w:val="24"/>
          <w:lang w:eastAsia="ru-RU"/>
        </w:rPr>
        <w:t>ПОЧАТОК</w:t>
      </w:r>
      <w:r w:rsidRPr="00452998">
        <w:rPr>
          <w:rFonts w:ascii="Times New Roman" w:eastAsia="Arial Unicode MS" w:hAnsi="Times New Roman" w:cs="Times New Roman"/>
          <w:color w:val="000000"/>
          <w:sz w:val="28"/>
          <w:szCs w:val="24"/>
          <w:lang w:val="ru-RU" w:eastAsia="ru-RU"/>
        </w:rPr>
        <w:t xml:space="preserve"> </w:t>
      </w:r>
      <w:r w:rsidRPr="00452998">
        <w:rPr>
          <w:rFonts w:ascii="Times New Roman" w:eastAsia="Arial Unicode MS" w:hAnsi="Times New Roman" w:cs="Times New Roman"/>
          <w:color w:val="000000"/>
          <w:sz w:val="28"/>
          <w:szCs w:val="24"/>
          <w:lang w:val="en-US" w:eastAsia="ru-RU"/>
        </w:rPr>
        <w:t>XX</w:t>
      </w:r>
      <w:r w:rsidRPr="00452998">
        <w:rPr>
          <w:rFonts w:ascii="Times New Roman" w:eastAsia="Arial Unicode MS" w:hAnsi="Times New Roman" w:cs="Times New Roman"/>
          <w:color w:val="000000"/>
          <w:sz w:val="28"/>
          <w:szCs w:val="24"/>
          <w:lang w:eastAsia="ru-RU"/>
        </w:rPr>
        <w:t xml:space="preserve"> СТОЛІТТЯ)</w:t>
      </w:r>
    </w:p>
    <w:p w:rsidR="00452998" w:rsidRDefault="00452998" w:rsidP="00B71ECF">
      <w:pPr>
        <w:tabs>
          <w:tab w:val="left" w:pos="6735"/>
        </w:tabs>
        <w:spacing w:after="0" w:line="240" w:lineRule="auto"/>
        <w:ind w:firstLine="3402"/>
        <w:rPr>
          <w:rFonts w:ascii="Times New Roman" w:eastAsia="Arial Unicode MS" w:hAnsi="Times New Roman" w:cs="Times New Roman"/>
          <w:b/>
          <w:color w:val="000000"/>
          <w:sz w:val="24"/>
          <w:szCs w:val="24"/>
          <w:lang w:eastAsia="ru-RU"/>
        </w:rPr>
      </w:pPr>
    </w:p>
    <w:p w:rsidR="00B71ECF" w:rsidRPr="00B71ECF" w:rsidRDefault="000507AF" w:rsidP="00B71ECF">
      <w:pPr>
        <w:tabs>
          <w:tab w:val="left" w:pos="6735"/>
        </w:tabs>
        <w:spacing w:after="0" w:line="240" w:lineRule="auto"/>
        <w:ind w:firstLine="3402"/>
        <w:rPr>
          <w:rFonts w:ascii="Times New Roman" w:eastAsia="Arial Unicode MS" w:hAnsi="Times New Roman" w:cs="Arial Unicode MS"/>
          <w:color w:val="000000"/>
          <w:sz w:val="24"/>
          <w:szCs w:val="24"/>
          <w:lang w:val="uk" w:eastAsia="ru-RU"/>
        </w:rPr>
      </w:pPr>
      <w:r w:rsidRPr="00B71ECF">
        <w:rPr>
          <w:rFonts w:ascii="Arial Unicode MS" w:eastAsia="Arial Unicode MS" w:hAnsi="Arial Unicode MS" w:cs="Arial Unicode MS"/>
          <w:noProof/>
          <w:color w:val="000000"/>
          <w:sz w:val="24"/>
          <w:szCs w:val="24"/>
          <w:lang w:eastAsia="uk-UA"/>
        </w:rPr>
        <w:drawing>
          <wp:anchor distT="0" distB="0" distL="114300" distR="114300" simplePos="0" relativeHeight="251715584" behindDoc="0" locked="0" layoutInCell="1" allowOverlap="1" wp14:anchorId="68DBEA2D" wp14:editId="57B3BFF3">
            <wp:simplePos x="0" y="0"/>
            <wp:positionH relativeFrom="column">
              <wp:posOffset>413296</wp:posOffset>
            </wp:positionH>
            <wp:positionV relativeFrom="paragraph">
              <wp:posOffset>44996</wp:posOffset>
            </wp:positionV>
            <wp:extent cx="1424356" cy="1733107"/>
            <wp:effectExtent l="0" t="0" r="4445" b="635"/>
            <wp:wrapNone/>
            <wp:docPr id="17" name="Рисунок 17"/>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31" cstate="print">
                      <a:extLst>
                        <a:ext uri="{BEBA8EAE-BF5A-486C-A8C5-ECC9F3942E4B}">
                          <a14:imgProps xmlns:a14="http://schemas.microsoft.com/office/drawing/2010/main">
                            <a14:imgLayer r:embed="rId32">
                              <a14:imgEffect>
                                <a14:brightnessContrast bright="20000" contrast="20000"/>
                              </a14:imgEffect>
                            </a14:imgLayer>
                          </a14:imgProps>
                        </a:ext>
                        <a:ext uri="{28A0092B-C50C-407E-A947-70E740481C1C}">
                          <a14:useLocalDpi xmlns:a14="http://schemas.microsoft.com/office/drawing/2010/main" val="0"/>
                        </a:ext>
                      </a:extLst>
                    </a:blip>
                    <a:srcRect r="6279" b="14286"/>
                    <a:stretch/>
                  </pic:blipFill>
                  <pic:spPr bwMode="auto">
                    <a:xfrm>
                      <a:off x="0" y="0"/>
                      <a:ext cx="1424305" cy="1733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ECF" w:rsidRPr="00B71ECF">
        <w:rPr>
          <w:rFonts w:ascii="Times New Roman" w:eastAsia="Arial Unicode MS" w:hAnsi="Times New Roman" w:cs="Times New Roman"/>
          <w:b/>
          <w:color w:val="000000"/>
          <w:sz w:val="24"/>
          <w:szCs w:val="24"/>
          <w:lang w:eastAsia="ru-RU"/>
        </w:rPr>
        <w:t>Автор:</w:t>
      </w:r>
    </w:p>
    <w:p w:rsidR="00B71ECF" w:rsidRPr="00B71ECF" w:rsidRDefault="00B71ECF" w:rsidP="00B71ECF">
      <w:pPr>
        <w:tabs>
          <w:tab w:val="left" w:pos="6735"/>
        </w:tabs>
        <w:spacing w:after="0" w:line="240" w:lineRule="auto"/>
        <w:ind w:firstLine="3402"/>
        <w:rPr>
          <w:rFonts w:ascii="Times New Roman" w:eastAsia="Arial Unicode MS" w:hAnsi="Times New Roman" w:cs="Arial Unicode MS"/>
          <w:color w:val="000000"/>
          <w:sz w:val="24"/>
          <w:szCs w:val="24"/>
          <w:lang w:eastAsia="ru-RU"/>
        </w:rPr>
      </w:pPr>
      <w:r w:rsidRPr="00B71ECF">
        <w:rPr>
          <w:rFonts w:ascii="Times New Roman" w:eastAsia="Arial Unicode MS" w:hAnsi="Times New Roman" w:cs="Arial Unicode MS"/>
          <w:color w:val="000000"/>
          <w:sz w:val="24"/>
          <w:szCs w:val="24"/>
          <w:lang w:val="uk" w:eastAsia="ru-RU"/>
        </w:rPr>
        <w:t xml:space="preserve">Горда </w:t>
      </w:r>
      <w:r w:rsidRPr="00B71ECF">
        <w:rPr>
          <w:rFonts w:ascii="Times New Roman" w:eastAsia="Arial Unicode MS" w:hAnsi="Times New Roman" w:cs="Arial Unicode MS"/>
          <w:color w:val="000000"/>
          <w:sz w:val="24"/>
          <w:szCs w:val="24"/>
          <w:lang w:eastAsia="ru-RU"/>
        </w:rPr>
        <w:t>Жанна</w:t>
      </w:r>
      <w:r w:rsidR="002D43FD">
        <w:rPr>
          <w:rFonts w:ascii="Times New Roman" w:eastAsia="Arial Unicode MS" w:hAnsi="Times New Roman" w:cs="Arial Unicode MS"/>
          <w:color w:val="000000"/>
          <w:sz w:val="24"/>
          <w:szCs w:val="24"/>
          <w:lang w:eastAsia="ru-RU"/>
        </w:rPr>
        <w:t>,</w:t>
      </w:r>
      <w:r w:rsidRPr="00B71ECF">
        <w:rPr>
          <w:rFonts w:ascii="Times New Roman" w:eastAsia="Arial Unicode MS" w:hAnsi="Times New Roman" w:cs="Arial Unicode MS"/>
          <w:color w:val="000000"/>
          <w:sz w:val="24"/>
          <w:szCs w:val="24"/>
          <w:lang w:eastAsia="ru-RU"/>
        </w:rPr>
        <w:t xml:space="preserve"> </w:t>
      </w:r>
    </w:p>
    <w:p w:rsidR="00B71ECF" w:rsidRPr="00B71ECF" w:rsidRDefault="00B71ECF" w:rsidP="00B71ECF">
      <w:pPr>
        <w:tabs>
          <w:tab w:val="left" w:pos="6735"/>
        </w:tabs>
        <w:spacing w:after="0" w:line="240" w:lineRule="auto"/>
        <w:ind w:firstLine="3402"/>
        <w:rPr>
          <w:rFonts w:ascii="Times New Roman" w:eastAsia="Arial Unicode MS" w:hAnsi="Times New Roman" w:cs="Arial Unicode MS"/>
          <w:color w:val="000000"/>
          <w:sz w:val="24"/>
          <w:szCs w:val="24"/>
          <w:lang w:val="uk" w:eastAsia="ru-RU"/>
        </w:rPr>
      </w:pPr>
      <w:r w:rsidRPr="00B71ECF">
        <w:rPr>
          <w:rFonts w:ascii="Times New Roman" w:eastAsia="Arial Unicode MS" w:hAnsi="Times New Roman" w:cs="Arial Unicode MS"/>
          <w:color w:val="000000"/>
          <w:sz w:val="24"/>
          <w:szCs w:val="24"/>
          <w:lang w:val="uk" w:eastAsia="ru-RU"/>
        </w:rPr>
        <w:t xml:space="preserve">учениця 9 класу </w:t>
      </w:r>
    </w:p>
    <w:p w:rsidR="00B71ECF" w:rsidRPr="00B71ECF" w:rsidRDefault="00B71ECF" w:rsidP="00B71ECF">
      <w:pPr>
        <w:tabs>
          <w:tab w:val="left" w:pos="6735"/>
        </w:tabs>
        <w:spacing w:after="0" w:line="240" w:lineRule="auto"/>
        <w:ind w:firstLine="3402"/>
        <w:rPr>
          <w:rFonts w:ascii="Times New Roman" w:eastAsia="Arial Unicode MS" w:hAnsi="Times New Roman" w:cs="Arial Unicode MS"/>
          <w:color w:val="000000"/>
          <w:sz w:val="24"/>
          <w:szCs w:val="24"/>
          <w:lang w:eastAsia="ru-RU"/>
        </w:rPr>
      </w:pPr>
      <w:r w:rsidRPr="00B71ECF">
        <w:rPr>
          <w:rFonts w:ascii="Times New Roman" w:eastAsia="Arial Unicode MS" w:hAnsi="Times New Roman" w:cs="Arial Unicode MS"/>
          <w:color w:val="000000"/>
          <w:sz w:val="24"/>
          <w:szCs w:val="24"/>
          <w:lang w:val="uk" w:eastAsia="ru-RU"/>
        </w:rPr>
        <w:t>Припрутського НВК</w:t>
      </w:r>
    </w:p>
    <w:p w:rsidR="00B71ECF" w:rsidRPr="00B71ECF" w:rsidRDefault="00B71ECF" w:rsidP="00B71ECF">
      <w:pPr>
        <w:tabs>
          <w:tab w:val="left" w:pos="6735"/>
        </w:tabs>
        <w:spacing w:after="0" w:line="240" w:lineRule="auto"/>
        <w:ind w:firstLine="3402"/>
        <w:rPr>
          <w:rFonts w:ascii="Times New Roman" w:eastAsia="Arial Unicode MS" w:hAnsi="Times New Roman" w:cs="Arial Unicode MS"/>
          <w:color w:val="000000"/>
          <w:sz w:val="24"/>
          <w:szCs w:val="24"/>
          <w:lang w:eastAsia="ru-RU"/>
        </w:rPr>
      </w:pPr>
      <w:r w:rsidRPr="00B71ECF">
        <w:rPr>
          <w:rFonts w:ascii="Times New Roman" w:eastAsia="Arial Unicode MS" w:hAnsi="Times New Roman" w:cs="Arial Unicode MS"/>
          <w:color w:val="000000"/>
          <w:sz w:val="24"/>
          <w:szCs w:val="24"/>
          <w:lang w:eastAsia="ru-RU"/>
        </w:rPr>
        <w:t>Новоселицького району</w:t>
      </w: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p>
    <w:p w:rsidR="00B71ECF" w:rsidRPr="00B71ECF" w:rsidRDefault="00AC32B9" w:rsidP="00B71ECF">
      <w:pPr>
        <w:spacing w:after="0" w:line="240" w:lineRule="auto"/>
        <w:ind w:firstLine="3402"/>
        <w:rPr>
          <w:rFonts w:ascii="Times New Roman" w:eastAsia="Arial Unicode MS" w:hAnsi="Times New Roman" w:cs="Times New Roman"/>
          <w:b/>
          <w:color w:val="000000"/>
          <w:sz w:val="24"/>
          <w:szCs w:val="24"/>
          <w:lang w:eastAsia="ru-RU"/>
        </w:rPr>
      </w:pPr>
      <w:r>
        <w:rPr>
          <w:rFonts w:ascii="Times New Roman" w:eastAsia="Arial Unicode MS" w:hAnsi="Times New Roman" w:cs="Times New Roman"/>
          <w:b/>
          <w:color w:val="000000"/>
          <w:sz w:val="24"/>
          <w:szCs w:val="24"/>
          <w:lang w:eastAsia="ru-RU"/>
        </w:rPr>
        <w:t>К</w:t>
      </w:r>
      <w:r w:rsidR="00B71ECF" w:rsidRPr="00B71ECF">
        <w:rPr>
          <w:rFonts w:ascii="Times New Roman" w:eastAsia="Microsoft JhengHei Light" w:hAnsi="Times New Roman" w:cs="Times New Roman"/>
          <w:b/>
          <w:color w:val="000000"/>
          <w:sz w:val="24"/>
          <w:szCs w:val="24"/>
          <w:lang w:eastAsia="ru-RU"/>
        </w:rPr>
        <w:t>ер</w:t>
      </w:r>
      <w:r w:rsidR="00B71ECF" w:rsidRPr="00B71ECF">
        <w:rPr>
          <w:rFonts w:ascii="Times New Roman" w:eastAsia="Arial Unicode MS" w:hAnsi="Times New Roman" w:cs="Times New Roman"/>
          <w:b/>
          <w:color w:val="000000"/>
          <w:sz w:val="24"/>
          <w:szCs w:val="24"/>
          <w:lang w:eastAsia="ru-RU"/>
        </w:rPr>
        <w:t>і</w:t>
      </w:r>
      <w:r w:rsidR="00E92C82">
        <w:rPr>
          <w:rFonts w:ascii="Times New Roman" w:eastAsia="Microsoft JhengHei Light" w:hAnsi="Times New Roman" w:cs="Times New Roman"/>
          <w:b/>
          <w:color w:val="000000"/>
          <w:sz w:val="24"/>
          <w:szCs w:val="24"/>
          <w:lang w:eastAsia="ru-RU"/>
        </w:rPr>
        <w:t>вник</w:t>
      </w:r>
      <w:r w:rsidR="00B71ECF" w:rsidRPr="00B71ECF">
        <w:rPr>
          <w:rFonts w:ascii="Times New Roman" w:eastAsia="Arial Unicode MS" w:hAnsi="Times New Roman" w:cs="Times New Roman"/>
          <w:b/>
          <w:color w:val="000000"/>
          <w:sz w:val="24"/>
          <w:szCs w:val="24"/>
          <w:lang w:eastAsia="ru-RU"/>
        </w:rPr>
        <w:t>:</w:t>
      </w:r>
    </w:p>
    <w:p w:rsidR="00B71ECF" w:rsidRPr="00B71ECF" w:rsidRDefault="00B71ECF" w:rsidP="00B71ECF">
      <w:pPr>
        <w:tabs>
          <w:tab w:val="left" w:pos="6735"/>
        </w:tabs>
        <w:spacing w:after="0" w:line="240" w:lineRule="auto"/>
        <w:ind w:firstLine="3402"/>
        <w:rPr>
          <w:rFonts w:ascii="Times New Roman" w:eastAsia="Arial Unicode MS" w:hAnsi="Times New Roman" w:cs="Arial Unicode MS"/>
          <w:color w:val="000000"/>
          <w:sz w:val="24"/>
          <w:szCs w:val="24"/>
          <w:lang w:val="uk" w:eastAsia="ru-RU"/>
        </w:rPr>
      </w:pPr>
      <w:r w:rsidRPr="00B71ECF">
        <w:rPr>
          <w:rFonts w:ascii="Times New Roman" w:eastAsia="Arial Unicode MS" w:hAnsi="Times New Roman" w:cs="Arial Unicode MS"/>
          <w:color w:val="000000"/>
          <w:sz w:val="24"/>
          <w:szCs w:val="24"/>
          <w:lang w:val="uk" w:eastAsia="ru-RU"/>
        </w:rPr>
        <w:t>Каптар Н</w:t>
      </w:r>
      <w:r w:rsidR="00E92C82">
        <w:rPr>
          <w:rFonts w:ascii="Times New Roman" w:eastAsia="Arial Unicode MS" w:hAnsi="Times New Roman" w:cs="Arial Unicode MS"/>
          <w:color w:val="000000"/>
          <w:sz w:val="24"/>
          <w:szCs w:val="24"/>
          <w:lang w:eastAsia="ru-RU"/>
        </w:rPr>
        <w:t>.В.</w:t>
      </w:r>
    </w:p>
    <w:p w:rsidR="00B71ECF" w:rsidRPr="00B71ECF" w:rsidRDefault="00B71ECF" w:rsidP="00B71ECF">
      <w:pPr>
        <w:tabs>
          <w:tab w:val="left" w:pos="6735"/>
        </w:tabs>
        <w:spacing w:after="0" w:line="240" w:lineRule="auto"/>
        <w:ind w:firstLine="3402"/>
        <w:rPr>
          <w:rFonts w:ascii="Times New Roman" w:eastAsia="Arial Unicode MS" w:hAnsi="Times New Roman" w:cs="Arial Unicode MS"/>
          <w:color w:val="000000"/>
          <w:sz w:val="24"/>
          <w:szCs w:val="24"/>
          <w:lang w:val="uk" w:eastAsia="ru-RU"/>
        </w:rPr>
      </w:pPr>
      <w:r w:rsidRPr="00B71ECF">
        <w:rPr>
          <w:rFonts w:ascii="Times New Roman" w:eastAsia="Arial Unicode MS" w:hAnsi="Times New Roman" w:cs="Arial Unicode MS"/>
          <w:color w:val="000000"/>
          <w:sz w:val="24"/>
          <w:szCs w:val="24"/>
          <w:lang w:val="uk" w:eastAsia="ru-RU"/>
        </w:rPr>
        <w:t>вчитель історії та правознавства</w:t>
      </w:r>
    </w:p>
    <w:p w:rsidR="00B71ECF" w:rsidRDefault="00B71ECF" w:rsidP="00B71ECF">
      <w:pPr>
        <w:tabs>
          <w:tab w:val="left" w:pos="6735"/>
        </w:tabs>
        <w:spacing w:after="0" w:line="240" w:lineRule="auto"/>
        <w:ind w:firstLine="3402"/>
        <w:rPr>
          <w:rFonts w:ascii="Times New Roman" w:eastAsia="Arial Unicode MS" w:hAnsi="Times New Roman" w:cs="Arial Unicode MS"/>
          <w:color w:val="000000"/>
          <w:sz w:val="24"/>
          <w:szCs w:val="24"/>
          <w:lang w:val="uk" w:eastAsia="ru-RU"/>
        </w:rPr>
      </w:pPr>
      <w:r w:rsidRPr="00B71ECF">
        <w:rPr>
          <w:rFonts w:ascii="Times New Roman" w:eastAsia="Arial Unicode MS" w:hAnsi="Times New Roman" w:cs="Arial Unicode MS"/>
          <w:color w:val="000000"/>
          <w:sz w:val="24"/>
          <w:szCs w:val="24"/>
          <w:lang w:val="uk" w:eastAsia="ru-RU"/>
        </w:rPr>
        <w:t xml:space="preserve">Припрутського НВК </w:t>
      </w:r>
    </w:p>
    <w:p w:rsidR="00452998" w:rsidRPr="00B71ECF" w:rsidRDefault="00452998" w:rsidP="00B71ECF">
      <w:pPr>
        <w:tabs>
          <w:tab w:val="left" w:pos="6735"/>
        </w:tabs>
        <w:spacing w:after="0" w:line="240" w:lineRule="auto"/>
        <w:ind w:firstLine="3402"/>
        <w:rPr>
          <w:rFonts w:ascii="Times New Roman" w:eastAsia="Arial Unicode MS" w:hAnsi="Times New Roman" w:cs="Arial Unicode MS"/>
          <w:color w:val="000000"/>
          <w:sz w:val="24"/>
          <w:szCs w:val="24"/>
          <w:lang w:val="uk" w:eastAsia="ru-RU"/>
        </w:rPr>
      </w:pPr>
    </w:p>
    <w:p w:rsidR="00B71ECF" w:rsidRPr="00B71ECF" w:rsidRDefault="00B71ECF" w:rsidP="006C5FCF">
      <w:pPr>
        <w:spacing w:after="0" w:line="247" w:lineRule="auto"/>
        <w:ind w:firstLine="709"/>
        <w:jc w:val="both"/>
        <w:rPr>
          <w:rFonts w:ascii="Times New Roman" w:eastAsia="Arial Unicode MS" w:hAnsi="Times New Roman" w:cs="Arial Unicode MS"/>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До видатних постатей українства, що помітно вплинули на формування суспільної історичної свідомості, належить легендарна поетеса, публіцист, мислитель, громадський діяч, велика жінка України Леся Українка – Лариса Петрівна Косач. </w:t>
      </w:r>
      <w:r w:rsidRPr="00B71ECF">
        <w:rPr>
          <w:rFonts w:ascii="Times New Roman" w:eastAsia="Arial Unicode MS" w:hAnsi="Times New Roman" w:cs="Arial Unicode MS"/>
          <w:color w:val="000000"/>
          <w:sz w:val="28"/>
          <w:szCs w:val="28"/>
          <w:shd w:val="clear" w:color="auto" w:fill="FFFFFF"/>
          <w:lang w:eastAsia="ru-RU"/>
        </w:rPr>
        <w:t>Орієнтуючись на кращі здобутки європейської й української драми, письменниця активно використовувала духовні надбання світової культури, щоб крізь призму загальнолюдського поступу глибше й повніше осягнути проблеми власного національного розвитку.</w:t>
      </w:r>
    </w:p>
    <w:p w:rsidR="00B71ECF" w:rsidRPr="00B71ECF" w:rsidRDefault="00B71ECF" w:rsidP="006C5FCF">
      <w:pPr>
        <w:spacing w:after="0" w:line="247"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Актуальність теми зумовлена конструктивними процесами, що відбуваються в культурному та духовному житті України, та необхідністю сучасного переосмислення творчої та суспільно-політичної спадщини Лесі Українки, і відображених у ній пріоритетних ідей та цінностей. Вся її творча спадщина переконливо засвідчує причетність письменниці до розвитку української суспільно-політичної думки. Разом з тим, тема дослідження знаходиться на перетині літературознавства та історичної науки, що значно ускладнює наукові пошуки, але й підкреслює актуальність.  </w:t>
      </w:r>
    </w:p>
    <w:p w:rsidR="00B71ECF" w:rsidRPr="00B71ECF" w:rsidRDefault="00B71ECF" w:rsidP="006C5FCF">
      <w:pPr>
        <w:spacing w:after="0" w:line="247" w:lineRule="auto"/>
        <w:ind w:firstLine="709"/>
        <w:jc w:val="both"/>
        <w:rPr>
          <w:rFonts w:ascii="Times New Roman" w:eastAsia="Arial Unicode MS" w:hAnsi="Times New Roman" w:cs="Times New Roman"/>
          <w:color w:val="000000"/>
          <w:sz w:val="28"/>
          <w:szCs w:val="28"/>
          <w:shd w:val="clear" w:color="auto" w:fill="FFFFFF"/>
          <w:lang w:eastAsia="ru-RU"/>
        </w:rPr>
      </w:pPr>
      <w:r w:rsidRPr="00B71ECF">
        <w:rPr>
          <w:rFonts w:ascii="Times New Roman" w:eastAsia="Arial Unicode MS" w:hAnsi="Times New Roman" w:cs="Times New Roman"/>
          <w:color w:val="000000"/>
          <w:sz w:val="28"/>
          <w:szCs w:val="28"/>
          <w:shd w:val="clear" w:color="auto" w:fill="FFFFFF"/>
          <w:lang w:eastAsia="ru-RU"/>
        </w:rPr>
        <w:t xml:space="preserve">Леся Українка (Лариса Петрівна Косач-Квітка) народилася 13 лютого 1871 р. в м. Звягелі (Новоград-Волинський) на Волині. Батьки майбутньої письменниці багато уваги приділяли гуманітарній освіті дітей, розвивали інтерес до літератури, вивчення мов, перекладацької роботи. Сприяло цьому й те, що серед близького оточення майбутньої поетеси були відомі культурні діячі: М. Драгоманов (її дядько по матері), М. Старицький, М. Лисенко. </w:t>
      </w:r>
    </w:p>
    <w:p w:rsidR="00B71ECF" w:rsidRPr="00B71ECF" w:rsidRDefault="00B71ECF" w:rsidP="006C5FCF">
      <w:pPr>
        <w:spacing w:after="0" w:line="247" w:lineRule="auto"/>
        <w:ind w:firstLine="709"/>
        <w:jc w:val="both"/>
        <w:rPr>
          <w:rFonts w:ascii="Times New Roman" w:eastAsia="Arial Unicode MS" w:hAnsi="Times New Roman" w:cs="Times New Roman"/>
          <w:color w:val="000000"/>
          <w:sz w:val="28"/>
          <w:szCs w:val="28"/>
          <w:shd w:val="clear" w:color="auto" w:fill="FFFFFF"/>
          <w:lang w:eastAsia="ru-RU"/>
        </w:rPr>
      </w:pPr>
      <w:r w:rsidRPr="00B71ECF">
        <w:rPr>
          <w:rFonts w:ascii="Times New Roman" w:eastAsia="Arial Unicode MS" w:hAnsi="Times New Roman" w:cs="Times New Roman"/>
          <w:color w:val="000000"/>
          <w:sz w:val="28"/>
          <w:szCs w:val="28"/>
          <w:shd w:val="clear" w:color="auto" w:fill="FFFFFF"/>
          <w:lang w:eastAsia="ru-RU"/>
        </w:rPr>
        <w:t xml:space="preserve">Починаючи з кінця 1907 р. у Лесі Українки з’явилися ознаки туберкульозу нирок. </w:t>
      </w:r>
      <w:r w:rsidRPr="00B71ECF">
        <w:rPr>
          <w:rFonts w:ascii="Times New Roman" w:eastAsia="Arial Unicode MS" w:hAnsi="Times New Roman" w:cs="Times New Roman"/>
          <w:color w:val="000000"/>
          <w:sz w:val="28"/>
          <w:szCs w:val="28"/>
          <w:shd w:val="clear" w:color="auto" w:fill="FFFFFF"/>
          <w:lang w:val="uk" w:eastAsia="ru-RU"/>
        </w:rPr>
        <w:t>Єдин</w:t>
      </w:r>
      <w:r w:rsidRPr="00B71ECF">
        <w:rPr>
          <w:rFonts w:ascii="Times New Roman" w:eastAsia="Arial Unicode MS" w:hAnsi="Times New Roman" w:cs="Times New Roman"/>
          <w:color w:val="000000"/>
          <w:sz w:val="28"/>
          <w:szCs w:val="28"/>
          <w:shd w:val="clear" w:color="auto" w:fill="FFFFFF"/>
          <w:lang w:eastAsia="ru-RU"/>
        </w:rPr>
        <w:t xml:space="preserve">им виходом в даній ситуації </w:t>
      </w:r>
      <w:r w:rsidRPr="00B71ECF">
        <w:rPr>
          <w:rFonts w:ascii="Times New Roman" w:eastAsia="Arial Unicode MS" w:hAnsi="Times New Roman" w:cs="Times New Roman"/>
          <w:color w:val="000000"/>
          <w:sz w:val="28"/>
          <w:szCs w:val="28"/>
          <w:shd w:val="clear" w:color="auto" w:fill="FFFFFF"/>
          <w:lang w:val="uk" w:eastAsia="ru-RU"/>
        </w:rPr>
        <w:t>було кліматичне лікування в Єгипті, вона провела зимові сезони 1909</w:t>
      </w:r>
      <w:r w:rsidRPr="00B71ECF">
        <w:rPr>
          <w:rFonts w:ascii="Times New Roman" w:eastAsia="Arial Unicode MS" w:hAnsi="Times New Roman" w:cs="Times New Roman"/>
          <w:color w:val="000000"/>
          <w:sz w:val="28"/>
          <w:szCs w:val="28"/>
          <w:shd w:val="clear" w:color="auto" w:fill="FFFFFF"/>
          <w:lang w:eastAsia="ru-RU"/>
        </w:rPr>
        <w:t>-</w:t>
      </w:r>
      <w:r w:rsidRPr="00B71ECF">
        <w:rPr>
          <w:rFonts w:ascii="Times New Roman" w:eastAsia="Arial Unicode MS" w:hAnsi="Times New Roman" w:cs="Times New Roman"/>
          <w:color w:val="000000"/>
          <w:sz w:val="28"/>
          <w:szCs w:val="28"/>
          <w:shd w:val="clear" w:color="auto" w:fill="FFFFFF"/>
          <w:lang w:val="uk" w:eastAsia="ru-RU"/>
        </w:rPr>
        <w:t>1910, 1911, 1912</w:t>
      </w:r>
      <w:r w:rsidRPr="00B71ECF">
        <w:rPr>
          <w:rFonts w:ascii="Times New Roman" w:eastAsia="Arial Unicode MS" w:hAnsi="Times New Roman" w:cs="Times New Roman"/>
          <w:color w:val="000000"/>
          <w:sz w:val="28"/>
          <w:szCs w:val="28"/>
          <w:shd w:val="clear" w:color="auto" w:fill="FFFFFF"/>
          <w:lang w:eastAsia="ru-RU"/>
        </w:rPr>
        <w:t>-</w:t>
      </w:r>
      <w:r w:rsidRPr="00B71ECF">
        <w:rPr>
          <w:rFonts w:ascii="Times New Roman" w:eastAsia="Arial Unicode MS" w:hAnsi="Times New Roman" w:cs="Times New Roman"/>
          <w:color w:val="000000"/>
          <w:sz w:val="28"/>
          <w:szCs w:val="28"/>
          <w:shd w:val="clear" w:color="auto" w:fill="FFFFFF"/>
          <w:lang w:val="uk" w:eastAsia="ru-RU"/>
        </w:rPr>
        <w:t>1913 р</w:t>
      </w:r>
      <w:r w:rsidRPr="00B71ECF">
        <w:rPr>
          <w:rFonts w:ascii="Times New Roman" w:eastAsia="Arial Unicode MS" w:hAnsi="Times New Roman" w:cs="Times New Roman"/>
          <w:color w:val="000000"/>
          <w:sz w:val="28"/>
          <w:szCs w:val="28"/>
          <w:shd w:val="clear" w:color="auto" w:fill="FFFFFF"/>
          <w:lang w:eastAsia="ru-RU"/>
        </w:rPr>
        <w:t>р</w:t>
      </w:r>
      <w:r w:rsidRPr="00B71ECF">
        <w:rPr>
          <w:rFonts w:ascii="Times New Roman" w:eastAsia="Arial Unicode MS" w:hAnsi="Times New Roman" w:cs="Times New Roman"/>
          <w:color w:val="000000"/>
          <w:sz w:val="28"/>
          <w:szCs w:val="28"/>
          <w:shd w:val="clear" w:color="auto" w:fill="FFFFFF"/>
          <w:lang w:val="uk" w:eastAsia="ru-RU"/>
        </w:rPr>
        <w:t>.</w:t>
      </w:r>
      <w:r w:rsidRPr="00B71ECF">
        <w:rPr>
          <w:rFonts w:ascii="Times New Roman" w:eastAsia="Arial Unicode MS" w:hAnsi="Times New Roman" w:cs="Times New Roman"/>
          <w:color w:val="000000"/>
          <w:sz w:val="28"/>
          <w:szCs w:val="28"/>
          <w:shd w:val="clear" w:color="auto" w:fill="FFFFFF"/>
          <w:lang w:eastAsia="ru-RU"/>
        </w:rPr>
        <w:t xml:space="preserve"> Все її життя проходило в процесі боротьби з цією хворобою. Проте це не завадило їй розвиватись. Письменниця знала більше десяти мов, розумілась на вітчизняній та світовій літературі, історії, філософії.</w:t>
      </w:r>
      <w:r w:rsidR="00A3273A">
        <w:rPr>
          <w:rFonts w:ascii="Times New Roman" w:eastAsia="Arial Unicode MS" w:hAnsi="Times New Roman" w:cs="Times New Roman"/>
          <w:color w:val="000000"/>
          <w:sz w:val="28"/>
          <w:szCs w:val="28"/>
          <w:shd w:val="clear" w:color="auto" w:fill="FFFFFF"/>
          <w:lang w:eastAsia="ru-RU"/>
        </w:rPr>
        <w:t xml:space="preserve"> </w:t>
      </w:r>
      <w:r w:rsidRPr="00B71ECF">
        <w:rPr>
          <w:rFonts w:ascii="Times New Roman" w:eastAsia="Arial Unicode MS" w:hAnsi="Times New Roman" w:cs="Times New Roman"/>
          <w:color w:val="000000"/>
          <w:sz w:val="28"/>
          <w:szCs w:val="28"/>
          <w:shd w:val="clear" w:color="auto" w:fill="FFFFFF"/>
          <w:lang w:eastAsia="ru-RU"/>
        </w:rPr>
        <w:t xml:space="preserve">У 1888 р. Леся Українка разом з братом заснувала гурток «Літературна громадка», який його учасники в диспутах і розмовах називали «Плеядою». </w:t>
      </w:r>
      <w:r w:rsidRPr="00B71ECF">
        <w:rPr>
          <w:rFonts w:ascii="Times New Roman" w:eastAsia="Arial Unicode MS" w:hAnsi="Times New Roman" w:cs="Times New Roman"/>
          <w:color w:val="000000"/>
          <w:sz w:val="28"/>
          <w:szCs w:val="28"/>
          <w:shd w:val="clear" w:color="auto" w:fill="FFFFFF"/>
          <w:lang w:eastAsia="ru-RU"/>
        </w:rPr>
        <w:br w:type="page"/>
      </w:r>
    </w:p>
    <w:p w:rsidR="00B71ECF" w:rsidRPr="00B71ECF" w:rsidRDefault="00B71ECF" w:rsidP="00B71ECF">
      <w:pPr>
        <w:autoSpaceDE w:val="0"/>
        <w:autoSpaceDN w:val="0"/>
        <w:adjustRightInd w:val="0"/>
        <w:spacing w:after="0" w:line="240" w:lineRule="auto"/>
        <w:jc w:val="center"/>
        <w:rPr>
          <w:rFonts w:ascii="Times New Roman" w:eastAsia="Calibri" w:hAnsi="Times New Roman" w:cs="Times New Roman"/>
          <w:color w:val="000000"/>
          <w:sz w:val="28"/>
          <w:szCs w:val="28"/>
        </w:rPr>
      </w:pPr>
      <w:r w:rsidRPr="00B71ECF">
        <w:rPr>
          <w:rFonts w:ascii="Times New Roman" w:eastAsia="Calibri" w:hAnsi="Times New Roman" w:cs="Times New Roman"/>
          <w:bCs/>
          <w:iCs/>
          <w:color w:val="000000"/>
          <w:sz w:val="28"/>
          <w:szCs w:val="28"/>
        </w:rPr>
        <w:lastRenderedPageBreak/>
        <w:t>МИСТЕЦТВО ЄВРОМАЙДАНУ</w:t>
      </w:r>
    </w:p>
    <w:p w:rsidR="00B71ECF" w:rsidRPr="00B71ECF" w:rsidRDefault="00B71ECF" w:rsidP="00B71ECF">
      <w:pPr>
        <w:autoSpaceDE w:val="0"/>
        <w:autoSpaceDN w:val="0"/>
        <w:adjustRightInd w:val="0"/>
        <w:spacing w:after="0" w:line="240" w:lineRule="auto"/>
        <w:ind w:firstLine="3402"/>
        <w:rPr>
          <w:rFonts w:ascii="Times New Roman" w:eastAsia="Calibri" w:hAnsi="Times New Roman" w:cs="Times New Roman"/>
          <w:b/>
          <w:bCs/>
          <w:color w:val="000000"/>
          <w:sz w:val="24"/>
          <w:szCs w:val="24"/>
        </w:rPr>
      </w:pPr>
    </w:p>
    <w:p w:rsidR="00B71ECF" w:rsidRPr="00B71ECF" w:rsidRDefault="00B71ECF" w:rsidP="00B71ECF">
      <w:pPr>
        <w:autoSpaceDE w:val="0"/>
        <w:autoSpaceDN w:val="0"/>
        <w:adjustRightInd w:val="0"/>
        <w:spacing w:after="0" w:line="240" w:lineRule="auto"/>
        <w:ind w:firstLine="3402"/>
        <w:rPr>
          <w:rFonts w:ascii="Times New Roman" w:eastAsia="Calibri" w:hAnsi="Times New Roman" w:cs="Times New Roman"/>
          <w:b/>
          <w:color w:val="000000"/>
          <w:sz w:val="24"/>
          <w:szCs w:val="24"/>
        </w:rPr>
      </w:pPr>
      <w:r w:rsidRPr="00B71ECF">
        <w:rPr>
          <w:rFonts w:ascii="Times New Roman" w:eastAsia="Calibri" w:hAnsi="Times New Roman" w:cs="Times New Roman"/>
          <w:b/>
          <w:bCs/>
          <w:noProof/>
          <w:color w:val="000000"/>
          <w:sz w:val="24"/>
          <w:szCs w:val="24"/>
          <w:lang w:eastAsia="uk-UA"/>
        </w:rPr>
        <w:drawing>
          <wp:anchor distT="0" distB="0" distL="114300" distR="114300" simplePos="0" relativeHeight="251686912" behindDoc="0" locked="0" layoutInCell="1" allowOverlap="1" wp14:anchorId="4C19CA7E" wp14:editId="147A343E">
            <wp:simplePos x="0" y="0"/>
            <wp:positionH relativeFrom="column">
              <wp:posOffset>551815</wp:posOffset>
            </wp:positionH>
            <wp:positionV relativeFrom="paragraph">
              <wp:posOffset>43180</wp:posOffset>
            </wp:positionV>
            <wp:extent cx="1276350" cy="1655184"/>
            <wp:effectExtent l="0" t="0" r="0" b="2540"/>
            <wp:wrapNone/>
            <wp:docPr id="18" name="Рисунок 18" descr="C:\Users\Ivan\Desktop\Тези 2019\Тези історія\Історія України\глад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van\Desktop\Тези 2019\Тези історія\Історія України\гладкий.jpg"/>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val="0"/>
                        </a:ext>
                      </a:extLst>
                    </a:blip>
                    <a:srcRect l="17660" t="5091" r="27450"/>
                    <a:stretch/>
                  </pic:blipFill>
                  <pic:spPr bwMode="auto">
                    <a:xfrm>
                      <a:off x="0" y="0"/>
                      <a:ext cx="1276350" cy="16551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Calibri" w:hAnsi="Times New Roman" w:cs="Times New Roman"/>
          <w:b/>
          <w:bCs/>
          <w:color w:val="000000"/>
          <w:sz w:val="24"/>
          <w:szCs w:val="24"/>
        </w:rPr>
        <w:t xml:space="preserve">Автор: </w:t>
      </w:r>
    </w:p>
    <w:p w:rsidR="00B71ECF" w:rsidRPr="00B71ECF" w:rsidRDefault="00B71ECF" w:rsidP="00B71ECF">
      <w:pPr>
        <w:autoSpaceDE w:val="0"/>
        <w:autoSpaceDN w:val="0"/>
        <w:adjustRightInd w:val="0"/>
        <w:spacing w:after="0" w:line="240" w:lineRule="auto"/>
        <w:ind w:firstLine="3402"/>
        <w:rPr>
          <w:rFonts w:ascii="Times New Roman" w:eastAsia="Calibri" w:hAnsi="Times New Roman" w:cs="Times New Roman"/>
          <w:color w:val="000000"/>
          <w:sz w:val="24"/>
          <w:szCs w:val="24"/>
        </w:rPr>
      </w:pPr>
      <w:r w:rsidRPr="00B71ECF">
        <w:rPr>
          <w:rFonts w:ascii="Times New Roman" w:eastAsia="Calibri" w:hAnsi="Times New Roman" w:cs="Times New Roman"/>
          <w:bCs/>
          <w:color w:val="000000"/>
          <w:sz w:val="24"/>
          <w:szCs w:val="24"/>
        </w:rPr>
        <w:t xml:space="preserve">Гладкий Андрій, </w:t>
      </w:r>
    </w:p>
    <w:p w:rsidR="00B71ECF" w:rsidRPr="00B71ECF" w:rsidRDefault="00B71ECF" w:rsidP="00B71ECF">
      <w:pPr>
        <w:autoSpaceDE w:val="0"/>
        <w:autoSpaceDN w:val="0"/>
        <w:adjustRightInd w:val="0"/>
        <w:spacing w:after="0" w:line="240" w:lineRule="auto"/>
        <w:ind w:firstLine="3402"/>
        <w:rPr>
          <w:rFonts w:ascii="Times New Roman" w:eastAsia="Calibri" w:hAnsi="Times New Roman" w:cs="Times New Roman"/>
          <w:color w:val="000000"/>
          <w:sz w:val="24"/>
          <w:szCs w:val="24"/>
        </w:rPr>
      </w:pPr>
      <w:r w:rsidRPr="00B71ECF">
        <w:rPr>
          <w:rFonts w:ascii="Times New Roman" w:eastAsia="Calibri" w:hAnsi="Times New Roman" w:cs="Times New Roman"/>
          <w:bCs/>
          <w:color w:val="000000"/>
          <w:sz w:val="24"/>
          <w:szCs w:val="24"/>
        </w:rPr>
        <w:t xml:space="preserve">учень 10 класу </w:t>
      </w:r>
    </w:p>
    <w:p w:rsidR="00B71ECF" w:rsidRPr="00B71ECF" w:rsidRDefault="00E92C82" w:rsidP="00E92C82">
      <w:pPr>
        <w:autoSpaceDE w:val="0"/>
        <w:autoSpaceDN w:val="0"/>
        <w:adjustRightInd w:val="0"/>
        <w:spacing w:after="0" w:line="240" w:lineRule="auto"/>
        <w:ind w:firstLine="3402"/>
        <w:rPr>
          <w:rFonts w:ascii="Times New Roman" w:eastAsia="Calibri" w:hAnsi="Times New Roman" w:cs="Times New Roman"/>
          <w:color w:val="000000"/>
          <w:sz w:val="24"/>
          <w:szCs w:val="24"/>
        </w:rPr>
      </w:pPr>
      <w:r>
        <w:rPr>
          <w:rFonts w:ascii="Times New Roman" w:eastAsia="Calibri" w:hAnsi="Times New Roman" w:cs="Times New Roman"/>
          <w:bCs/>
          <w:color w:val="000000"/>
          <w:sz w:val="24"/>
          <w:szCs w:val="24"/>
        </w:rPr>
        <w:t>ЗЗСО І-ІІІ ст.</w:t>
      </w:r>
      <w:r w:rsidRPr="00E92C82">
        <w:rPr>
          <w:rFonts w:ascii="Times New Roman" w:eastAsia="Calibri" w:hAnsi="Times New Roman" w:cs="Times New Roman"/>
          <w:bCs/>
          <w:color w:val="000000"/>
          <w:sz w:val="24"/>
          <w:szCs w:val="24"/>
        </w:rPr>
        <w:t xml:space="preserve"> </w:t>
      </w:r>
      <w:r w:rsidR="00B71ECF" w:rsidRPr="00B71ECF">
        <w:rPr>
          <w:rFonts w:ascii="Times New Roman" w:eastAsia="Calibri" w:hAnsi="Times New Roman" w:cs="Times New Roman"/>
          <w:bCs/>
          <w:color w:val="000000"/>
          <w:sz w:val="24"/>
          <w:szCs w:val="24"/>
        </w:rPr>
        <w:t>№</w:t>
      </w:r>
      <w:r w:rsidR="00A750E2">
        <w:rPr>
          <w:rFonts w:ascii="Times New Roman" w:eastAsia="Calibri" w:hAnsi="Times New Roman" w:cs="Times New Roman"/>
          <w:bCs/>
          <w:color w:val="000000"/>
          <w:sz w:val="24"/>
          <w:szCs w:val="24"/>
        </w:rPr>
        <w:t xml:space="preserve"> </w:t>
      </w:r>
      <w:r w:rsidR="00B71ECF" w:rsidRPr="00B71ECF">
        <w:rPr>
          <w:rFonts w:ascii="Times New Roman" w:eastAsia="Calibri" w:hAnsi="Times New Roman" w:cs="Times New Roman"/>
          <w:bCs/>
          <w:color w:val="000000"/>
          <w:sz w:val="24"/>
          <w:szCs w:val="24"/>
        </w:rPr>
        <w:t>1 м.</w:t>
      </w:r>
      <w:r w:rsidR="009B1BB7">
        <w:rPr>
          <w:rFonts w:ascii="Times New Roman" w:eastAsia="Calibri" w:hAnsi="Times New Roman" w:cs="Times New Roman"/>
          <w:bCs/>
          <w:color w:val="000000"/>
          <w:sz w:val="24"/>
          <w:szCs w:val="24"/>
        </w:rPr>
        <w:t xml:space="preserve"> </w:t>
      </w:r>
      <w:r w:rsidR="00B71ECF" w:rsidRPr="00B71ECF">
        <w:rPr>
          <w:rFonts w:ascii="Times New Roman" w:eastAsia="Calibri" w:hAnsi="Times New Roman" w:cs="Times New Roman"/>
          <w:bCs/>
          <w:color w:val="000000"/>
          <w:sz w:val="24"/>
          <w:szCs w:val="24"/>
        </w:rPr>
        <w:t xml:space="preserve">Сокиряни </w:t>
      </w:r>
    </w:p>
    <w:p w:rsidR="00B71ECF" w:rsidRPr="00B71ECF" w:rsidRDefault="00B71ECF" w:rsidP="00B71ECF">
      <w:pPr>
        <w:autoSpaceDE w:val="0"/>
        <w:autoSpaceDN w:val="0"/>
        <w:adjustRightInd w:val="0"/>
        <w:spacing w:after="0" w:line="240" w:lineRule="auto"/>
        <w:ind w:firstLine="3402"/>
        <w:rPr>
          <w:rFonts w:ascii="Times New Roman" w:eastAsia="Calibri" w:hAnsi="Times New Roman" w:cs="Times New Roman"/>
          <w:b/>
          <w:bCs/>
          <w:color w:val="000000"/>
          <w:sz w:val="24"/>
          <w:szCs w:val="24"/>
        </w:rPr>
      </w:pPr>
    </w:p>
    <w:p w:rsidR="00B71ECF" w:rsidRPr="00B71ECF" w:rsidRDefault="00B71ECF" w:rsidP="00B71ECF">
      <w:pPr>
        <w:autoSpaceDE w:val="0"/>
        <w:autoSpaceDN w:val="0"/>
        <w:adjustRightInd w:val="0"/>
        <w:spacing w:after="0" w:line="240" w:lineRule="auto"/>
        <w:ind w:firstLine="3402"/>
        <w:rPr>
          <w:rFonts w:ascii="Times New Roman" w:eastAsia="Calibri" w:hAnsi="Times New Roman" w:cs="Times New Roman"/>
          <w:b/>
          <w:color w:val="000000"/>
          <w:sz w:val="24"/>
          <w:szCs w:val="24"/>
        </w:rPr>
      </w:pPr>
      <w:r w:rsidRPr="00B71ECF">
        <w:rPr>
          <w:rFonts w:ascii="Times New Roman" w:eastAsia="Calibri" w:hAnsi="Times New Roman" w:cs="Times New Roman"/>
          <w:b/>
          <w:bCs/>
          <w:color w:val="000000"/>
          <w:sz w:val="24"/>
          <w:szCs w:val="24"/>
        </w:rPr>
        <w:t xml:space="preserve">Керівник: </w:t>
      </w:r>
    </w:p>
    <w:p w:rsidR="00B71ECF" w:rsidRPr="00B71ECF" w:rsidRDefault="00E92C82" w:rsidP="00B71ECF">
      <w:pPr>
        <w:autoSpaceDE w:val="0"/>
        <w:autoSpaceDN w:val="0"/>
        <w:adjustRightInd w:val="0"/>
        <w:spacing w:after="0" w:line="240" w:lineRule="auto"/>
        <w:ind w:firstLine="3402"/>
        <w:rPr>
          <w:rFonts w:ascii="Times New Roman" w:eastAsia="Calibri" w:hAnsi="Times New Roman" w:cs="Times New Roman"/>
          <w:color w:val="000000"/>
          <w:sz w:val="24"/>
          <w:szCs w:val="24"/>
        </w:rPr>
      </w:pPr>
      <w:r>
        <w:rPr>
          <w:rFonts w:ascii="Times New Roman" w:eastAsia="Calibri" w:hAnsi="Times New Roman" w:cs="Times New Roman"/>
          <w:bCs/>
          <w:color w:val="000000"/>
          <w:sz w:val="24"/>
          <w:szCs w:val="24"/>
        </w:rPr>
        <w:t>Кучерява Г.М.</w:t>
      </w:r>
      <w:r w:rsidR="00B71ECF" w:rsidRPr="00B71ECF">
        <w:rPr>
          <w:rFonts w:ascii="Times New Roman" w:eastAsia="Calibri" w:hAnsi="Times New Roman" w:cs="Times New Roman"/>
          <w:bCs/>
          <w:color w:val="000000"/>
          <w:sz w:val="24"/>
          <w:szCs w:val="24"/>
        </w:rPr>
        <w:t xml:space="preserve">, </w:t>
      </w:r>
    </w:p>
    <w:p w:rsidR="00B71ECF" w:rsidRPr="00B71ECF" w:rsidRDefault="00B71ECF" w:rsidP="00B71ECF">
      <w:pPr>
        <w:autoSpaceDE w:val="0"/>
        <w:autoSpaceDN w:val="0"/>
        <w:adjustRightInd w:val="0"/>
        <w:spacing w:after="0" w:line="240" w:lineRule="auto"/>
        <w:ind w:firstLine="3402"/>
        <w:rPr>
          <w:rFonts w:ascii="Times New Roman" w:eastAsia="Calibri" w:hAnsi="Times New Roman" w:cs="Times New Roman"/>
          <w:color w:val="000000"/>
          <w:sz w:val="24"/>
          <w:szCs w:val="24"/>
        </w:rPr>
      </w:pPr>
      <w:r w:rsidRPr="00B71ECF">
        <w:rPr>
          <w:rFonts w:ascii="Times New Roman" w:eastAsia="Calibri" w:hAnsi="Times New Roman" w:cs="Times New Roman"/>
          <w:bCs/>
          <w:color w:val="000000"/>
          <w:sz w:val="24"/>
          <w:szCs w:val="24"/>
        </w:rPr>
        <w:t xml:space="preserve">вчитель історії ЗЗСО </w:t>
      </w:r>
      <w:r w:rsidR="00E92C82" w:rsidRPr="00E92C82">
        <w:rPr>
          <w:rFonts w:ascii="Times New Roman" w:eastAsia="Calibri" w:hAnsi="Times New Roman" w:cs="Times New Roman"/>
          <w:bCs/>
          <w:color w:val="000000"/>
          <w:sz w:val="24"/>
          <w:szCs w:val="24"/>
        </w:rPr>
        <w:t xml:space="preserve">І-ІІІ ст. </w:t>
      </w:r>
      <w:r w:rsidRPr="00B71ECF">
        <w:rPr>
          <w:rFonts w:ascii="Times New Roman" w:eastAsia="Calibri" w:hAnsi="Times New Roman" w:cs="Times New Roman"/>
          <w:bCs/>
          <w:color w:val="000000"/>
          <w:sz w:val="24"/>
          <w:szCs w:val="24"/>
        </w:rPr>
        <w:t>№</w:t>
      </w:r>
      <w:r w:rsidR="00E92C82">
        <w:rPr>
          <w:rFonts w:ascii="Times New Roman" w:eastAsia="Calibri" w:hAnsi="Times New Roman" w:cs="Times New Roman"/>
          <w:bCs/>
          <w:color w:val="000000"/>
          <w:sz w:val="24"/>
          <w:szCs w:val="24"/>
        </w:rPr>
        <w:t xml:space="preserve"> </w:t>
      </w:r>
      <w:r w:rsidRPr="00B71ECF">
        <w:rPr>
          <w:rFonts w:ascii="Times New Roman" w:eastAsia="Calibri" w:hAnsi="Times New Roman" w:cs="Times New Roman"/>
          <w:bCs/>
          <w:color w:val="000000"/>
          <w:sz w:val="24"/>
          <w:szCs w:val="24"/>
        </w:rPr>
        <w:t xml:space="preserve">1 </w:t>
      </w:r>
    </w:p>
    <w:p w:rsidR="00B71ECF" w:rsidRPr="00E92C82" w:rsidRDefault="00B71ECF" w:rsidP="00B71ECF">
      <w:pPr>
        <w:autoSpaceDE w:val="0"/>
        <w:autoSpaceDN w:val="0"/>
        <w:adjustRightInd w:val="0"/>
        <w:spacing w:after="0" w:line="240" w:lineRule="auto"/>
        <w:ind w:firstLine="3402"/>
        <w:rPr>
          <w:rFonts w:ascii="Times New Roman" w:eastAsia="Calibri" w:hAnsi="Times New Roman" w:cs="Times New Roman"/>
          <w:bCs/>
          <w:color w:val="000000"/>
          <w:sz w:val="24"/>
          <w:szCs w:val="24"/>
        </w:rPr>
      </w:pPr>
      <w:r w:rsidRPr="00B71ECF">
        <w:rPr>
          <w:rFonts w:ascii="Times New Roman" w:eastAsia="Calibri" w:hAnsi="Times New Roman" w:cs="Times New Roman"/>
          <w:bCs/>
          <w:color w:val="000000"/>
          <w:sz w:val="24"/>
          <w:szCs w:val="24"/>
        </w:rPr>
        <w:t>м.</w:t>
      </w:r>
      <w:r w:rsidR="009B1BB7">
        <w:rPr>
          <w:rFonts w:ascii="Times New Roman" w:eastAsia="Calibri" w:hAnsi="Times New Roman" w:cs="Times New Roman"/>
          <w:bCs/>
          <w:color w:val="000000"/>
          <w:sz w:val="24"/>
          <w:szCs w:val="24"/>
        </w:rPr>
        <w:t xml:space="preserve"> </w:t>
      </w:r>
      <w:r w:rsidRPr="00B71ECF">
        <w:rPr>
          <w:rFonts w:ascii="Times New Roman" w:eastAsia="Calibri" w:hAnsi="Times New Roman" w:cs="Times New Roman"/>
          <w:bCs/>
          <w:color w:val="000000"/>
          <w:sz w:val="24"/>
          <w:szCs w:val="24"/>
        </w:rPr>
        <w:t xml:space="preserve">Сокиряни </w:t>
      </w:r>
    </w:p>
    <w:p w:rsidR="00E92C82" w:rsidRDefault="00E92C82" w:rsidP="00B71ECF">
      <w:pPr>
        <w:autoSpaceDE w:val="0"/>
        <w:autoSpaceDN w:val="0"/>
        <w:adjustRightInd w:val="0"/>
        <w:spacing w:after="0" w:line="240" w:lineRule="auto"/>
        <w:ind w:firstLine="3402"/>
        <w:rPr>
          <w:rFonts w:ascii="Times New Roman" w:eastAsia="Calibri" w:hAnsi="Times New Roman" w:cs="Times New Roman"/>
          <w:color w:val="000000"/>
          <w:sz w:val="24"/>
          <w:szCs w:val="24"/>
        </w:rPr>
      </w:pPr>
    </w:p>
    <w:p w:rsidR="00E92C82" w:rsidRPr="00E92C82" w:rsidRDefault="00E92C82" w:rsidP="00B71ECF">
      <w:pPr>
        <w:autoSpaceDE w:val="0"/>
        <w:autoSpaceDN w:val="0"/>
        <w:adjustRightInd w:val="0"/>
        <w:spacing w:after="0" w:line="240" w:lineRule="auto"/>
        <w:ind w:firstLine="3402"/>
        <w:rPr>
          <w:rFonts w:ascii="Times New Roman" w:eastAsia="Calibri" w:hAnsi="Times New Roman" w:cs="Times New Roman"/>
          <w:color w:val="000000"/>
          <w:sz w:val="24"/>
          <w:szCs w:val="24"/>
        </w:rPr>
      </w:pPr>
    </w:p>
    <w:p w:rsidR="00B71ECF" w:rsidRPr="00F3740D" w:rsidRDefault="00B71ECF" w:rsidP="006C5FCF">
      <w:pPr>
        <w:autoSpaceDE w:val="0"/>
        <w:autoSpaceDN w:val="0"/>
        <w:adjustRightInd w:val="0"/>
        <w:spacing w:after="0" w:line="252" w:lineRule="auto"/>
        <w:ind w:firstLine="708"/>
        <w:jc w:val="both"/>
        <w:rPr>
          <w:rFonts w:ascii="Times New Roman" w:eastAsia="Times New Roman" w:hAnsi="Times New Roman" w:cs="Times New Roman"/>
          <w:color w:val="000000"/>
          <w:sz w:val="28"/>
          <w:szCs w:val="28"/>
          <w:lang w:eastAsia="ru-RU"/>
        </w:rPr>
      </w:pPr>
      <w:r w:rsidRPr="00F3740D">
        <w:rPr>
          <w:rFonts w:ascii="Times New Roman" w:eastAsia="Times New Roman" w:hAnsi="Times New Roman" w:cs="Times New Roman"/>
          <w:color w:val="000000"/>
          <w:sz w:val="28"/>
          <w:szCs w:val="28"/>
          <w:lang w:eastAsia="ru-RU"/>
        </w:rPr>
        <w:t>Події в Україні, що почалися 21 листопада 2013 року та тривали 94 дні, у світовій спільноті називають Революцією Гідності або ж Євромайданом. Це протестні акції, учасники яких висловлювалися проти корупції, свавілля владної верхівки, а також виступали за європейський вектор ведення зовнішньої політики. Повалення режиму Януковича, суспільні заворушення та переусвідомлення українцями своєї громадянської позиції стали рушійною силою рефлексії вітчизняних митців на події. За цей проміжок часу спостерігається впевнена активізація усіх напрямків мистецтва, а також народження образу нового митця – митця на барикадах. Протестні мистецькі акції набули масового характеру та стали платформою для такого явища, як Арт-Майдану. На барикадах організовували фотовиставки, монтували інсталяції, влаштовували перформанси, створювали картини та складали пісні.</w:t>
      </w:r>
    </w:p>
    <w:p w:rsidR="00B71ECF" w:rsidRPr="00F3740D" w:rsidRDefault="00E92C82" w:rsidP="006C5FCF">
      <w:pPr>
        <w:autoSpaceDE w:val="0"/>
        <w:autoSpaceDN w:val="0"/>
        <w:adjustRightInd w:val="0"/>
        <w:spacing w:after="0" w:line="252" w:lineRule="auto"/>
        <w:ind w:firstLine="708"/>
        <w:jc w:val="both"/>
        <w:rPr>
          <w:rFonts w:ascii="Times New Roman" w:eastAsia="Times New Roman" w:hAnsi="Times New Roman" w:cs="Times New Roman"/>
          <w:color w:val="000000"/>
          <w:sz w:val="28"/>
          <w:szCs w:val="28"/>
          <w:lang w:eastAsia="ru-RU"/>
        </w:rPr>
      </w:pPr>
      <w:r w:rsidRPr="00F3740D">
        <w:rPr>
          <w:rFonts w:ascii="Times New Roman" w:eastAsia="Times New Roman" w:hAnsi="Times New Roman" w:cs="Times New Roman"/>
          <w:color w:val="000000"/>
          <w:sz w:val="28"/>
          <w:szCs w:val="28"/>
          <w:lang w:eastAsia="ru-RU"/>
        </w:rPr>
        <w:t>У</w:t>
      </w:r>
      <w:r w:rsidR="00B71ECF" w:rsidRPr="00F3740D">
        <w:rPr>
          <w:rFonts w:ascii="Times New Roman" w:eastAsia="Times New Roman" w:hAnsi="Times New Roman" w:cs="Times New Roman"/>
          <w:color w:val="000000"/>
          <w:sz w:val="28"/>
          <w:szCs w:val="28"/>
          <w:lang w:eastAsia="ru-RU"/>
        </w:rPr>
        <w:t xml:space="preserve">сі мистецькі події, які влаштовувалися з грудня 2013, а саме після ночі розгону студентів, до березня 2014 р. відносять до мистецтва Арт-Майдану. </w:t>
      </w:r>
    </w:p>
    <w:p w:rsidR="00B71ECF" w:rsidRPr="00F3740D" w:rsidRDefault="00B71ECF" w:rsidP="006C5FCF">
      <w:pPr>
        <w:autoSpaceDE w:val="0"/>
        <w:autoSpaceDN w:val="0"/>
        <w:adjustRightInd w:val="0"/>
        <w:spacing w:after="0" w:line="252" w:lineRule="auto"/>
        <w:ind w:firstLine="708"/>
        <w:jc w:val="both"/>
        <w:rPr>
          <w:rFonts w:ascii="Times New Roman" w:eastAsia="Times New Roman" w:hAnsi="Times New Roman" w:cs="Times New Roman"/>
          <w:color w:val="000000"/>
          <w:sz w:val="28"/>
          <w:szCs w:val="28"/>
          <w:lang w:eastAsia="ru-RU"/>
        </w:rPr>
      </w:pPr>
      <w:r w:rsidRPr="00F3740D">
        <w:rPr>
          <w:rFonts w:ascii="Times New Roman" w:eastAsia="Times New Roman" w:hAnsi="Times New Roman" w:cs="Times New Roman"/>
          <w:color w:val="000000"/>
          <w:sz w:val="28"/>
          <w:szCs w:val="28"/>
          <w:lang w:eastAsia="ru-RU"/>
        </w:rPr>
        <w:t xml:space="preserve">Фундаментом цього явища стала творчість молодих художників, серед яких Олекса Манн, Іван Семесюк та Андрій Єрмоленко, які на першому етапі протесту з іронією змальовували нові українські реалії – життя «гопників», «жлобів» та ін. Підтримали їх художники більш досвідчені - Левко Скоп, Матвій Вайсберг, Борис Егіазарян. До мистецтва Арт-Майдану почали долучатися і карикатуристи, співаки, скульптори, фотографи, архітектори та актори. Чи було це мистецтво революційним, за якою моделлю здійснювався взаємозв’язок українського мистецтва та Революції Гідності, що таке Арт-Майдан та якими були його основні напрямки? Пошук відповідей на ці питання і є </w:t>
      </w:r>
      <w:r w:rsidRPr="00F3740D">
        <w:rPr>
          <w:rFonts w:ascii="Times New Roman" w:eastAsia="Times New Roman" w:hAnsi="Times New Roman" w:cs="Times New Roman"/>
          <w:bCs/>
          <w:color w:val="000000"/>
          <w:sz w:val="28"/>
          <w:szCs w:val="28"/>
          <w:lang w:eastAsia="ru-RU"/>
        </w:rPr>
        <w:t xml:space="preserve">метою </w:t>
      </w:r>
      <w:r w:rsidRPr="00F3740D">
        <w:rPr>
          <w:rFonts w:ascii="Times New Roman" w:eastAsia="Times New Roman" w:hAnsi="Times New Roman" w:cs="Times New Roman"/>
          <w:color w:val="000000"/>
          <w:sz w:val="28"/>
          <w:szCs w:val="28"/>
          <w:lang w:eastAsia="ru-RU"/>
        </w:rPr>
        <w:t xml:space="preserve">нашого дослідження. </w:t>
      </w:r>
    </w:p>
    <w:p w:rsidR="00B71ECF" w:rsidRPr="00F3740D" w:rsidRDefault="00B71ECF" w:rsidP="006C5FCF">
      <w:pPr>
        <w:autoSpaceDE w:val="0"/>
        <w:autoSpaceDN w:val="0"/>
        <w:adjustRightInd w:val="0"/>
        <w:spacing w:after="0" w:line="252" w:lineRule="auto"/>
        <w:ind w:firstLine="708"/>
        <w:jc w:val="both"/>
        <w:rPr>
          <w:rFonts w:ascii="Times New Roman" w:eastAsia="Times New Roman" w:hAnsi="Times New Roman" w:cs="Times New Roman"/>
          <w:color w:val="000000"/>
          <w:sz w:val="28"/>
          <w:szCs w:val="28"/>
          <w:lang w:eastAsia="ru-RU"/>
        </w:rPr>
      </w:pPr>
      <w:r w:rsidRPr="00F3740D">
        <w:rPr>
          <w:rFonts w:ascii="Times New Roman" w:eastAsia="Times New Roman" w:hAnsi="Times New Roman" w:cs="Times New Roman"/>
          <w:bCs/>
          <w:color w:val="000000"/>
          <w:sz w:val="28"/>
          <w:szCs w:val="28"/>
          <w:lang w:eastAsia="ru-RU"/>
        </w:rPr>
        <w:t xml:space="preserve">Завдання дослідницької роботи: </w:t>
      </w:r>
    </w:p>
    <w:p w:rsidR="00B71ECF" w:rsidRPr="00F3740D" w:rsidRDefault="00B71ECF" w:rsidP="006C5FCF">
      <w:pPr>
        <w:autoSpaceDE w:val="0"/>
        <w:autoSpaceDN w:val="0"/>
        <w:adjustRightInd w:val="0"/>
        <w:spacing w:after="84" w:line="252" w:lineRule="auto"/>
        <w:jc w:val="both"/>
        <w:rPr>
          <w:rFonts w:ascii="Times New Roman" w:eastAsia="Times New Roman" w:hAnsi="Times New Roman" w:cs="Times New Roman"/>
          <w:color w:val="000000"/>
          <w:sz w:val="28"/>
          <w:szCs w:val="28"/>
          <w:lang w:eastAsia="ru-RU"/>
        </w:rPr>
      </w:pPr>
      <w:r w:rsidRPr="00F3740D">
        <w:rPr>
          <w:rFonts w:ascii="Times New Roman" w:eastAsia="Times New Roman" w:hAnsi="Times New Roman" w:cs="Times New Roman"/>
          <w:color w:val="000000"/>
          <w:sz w:val="28"/>
          <w:szCs w:val="28"/>
          <w:lang w:eastAsia="ru-RU"/>
        </w:rPr>
        <w:t xml:space="preserve">- визначення місця та ролі мистецтва в період Революції Гідності; </w:t>
      </w:r>
    </w:p>
    <w:p w:rsidR="00B71ECF" w:rsidRPr="00F3740D" w:rsidRDefault="00B71ECF" w:rsidP="006C5FCF">
      <w:pPr>
        <w:autoSpaceDE w:val="0"/>
        <w:autoSpaceDN w:val="0"/>
        <w:adjustRightInd w:val="0"/>
        <w:spacing w:after="84" w:line="252" w:lineRule="auto"/>
        <w:jc w:val="both"/>
        <w:rPr>
          <w:rFonts w:ascii="Times New Roman" w:eastAsia="Times New Roman" w:hAnsi="Times New Roman" w:cs="Times New Roman"/>
          <w:color w:val="000000"/>
          <w:sz w:val="28"/>
          <w:szCs w:val="28"/>
          <w:lang w:eastAsia="ru-RU"/>
        </w:rPr>
      </w:pPr>
      <w:r w:rsidRPr="00F3740D">
        <w:rPr>
          <w:rFonts w:ascii="Times New Roman" w:eastAsia="Times New Roman" w:hAnsi="Times New Roman" w:cs="Times New Roman"/>
          <w:color w:val="000000"/>
          <w:sz w:val="28"/>
          <w:szCs w:val="28"/>
          <w:lang w:eastAsia="ru-RU"/>
        </w:rPr>
        <w:t xml:space="preserve">- з’ясування сутності поняття «Арт-Майдан» та його особливостей; </w:t>
      </w:r>
    </w:p>
    <w:p w:rsidR="00B71ECF" w:rsidRPr="00F3740D" w:rsidRDefault="00B71ECF" w:rsidP="006C5FCF">
      <w:pPr>
        <w:autoSpaceDE w:val="0"/>
        <w:autoSpaceDN w:val="0"/>
        <w:adjustRightInd w:val="0"/>
        <w:spacing w:after="84" w:line="252" w:lineRule="auto"/>
        <w:jc w:val="both"/>
        <w:rPr>
          <w:rFonts w:ascii="Times New Roman" w:eastAsia="Times New Roman" w:hAnsi="Times New Roman" w:cs="Times New Roman"/>
          <w:color w:val="000000"/>
          <w:sz w:val="28"/>
          <w:szCs w:val="28"/>
          <w:lang w:eastAsia="ru-RU"/>
        </w:rPr>
      </w:pPr>
      <w:r w:rsidRPr="00F3740D">
        <w:rPr>
          <w:rFonts w:ascii="Times New Roman" w:eastAsia="Times New Roman" w:hAnsi="Times New Roman" w:cs="Times New Roman"/>
          <w:color w:val="000000"/>
          <w:sz w:val="28"/>
          <w:szCs w:val="28"/>
          <w:lang w:eastAsia="ru-RU"/>
        </w:rPr>
        <w:t>- аналіз основних напрямків мистецтва Єв</w:t>
      </w:r>
      <w:r w:rsidR="00E92C82" w:rsidRPr="00F3740D">
        <w:rPr>
          <w:rFonts w:ascii="Times New Roman" w:eastAsia="Times New Roman" w:hAnsi="Times New Roman" w:cs="Times New Roman"/>
          <w:color w:val="000000"/>
          <w:sz w:val="28"/>
          <w:szCs w:val="28"/>
          <w:lang w:eastAsia="ru-RU"/>
        </w:rPr>
        <w:t>ромайдану та їх характеристика.</w:t>
      </w:r>
    </w:p>
    <w:p w:rsidR="00B71ECF" w:rsidRPr="00717339" w:rsidRDefault="00B71ECF" w:rsidP="00717339">
      <w:pPr>
        <w:autoSpaceDE w:val="0"/>
        <w:autoSpaceDN w:val="0"/>
        <w:adjustRightInd w:val="0"/>
        <w:spacing w:after="84"/>
        <w:jc w:val="center"/>
        <w:rPr>
          <w:rFonts w:ascii="Times New Roman" w:eastAsia="Times New Roman" w:hAnsi="Times New Roman" w:cs="Times New Roman"/>
          <w:color w:val="000000"/>
          <w:sz w:val="28"/>
          <w:szCs w:val="28"/>
          <w:lang w:val="ru-RU" w:eastAsia="ru-RU"/>
        </w:rPr>
      </w:pPr>
      <w:r w:rsidRPr="00F3740D">
        <w:rPr>
          <w:rFonts w:ascii="Times New Roman" w:eastAsia="Times New Roman" w:hAnsi="Times New Roman" w:cs="Times New Roman"/>
          <w:color w:val="000000"/>
          <w:sz w:val="28"/>
          <w:szCs w:val="28"/>
          <w:lang w:eastAsia="ru-RU"/>
        </w:rPr>
        <w:br w:type="page"/>
      </w:r>
      <w:r w:rsidRPr="00B71ECF">
        <w:rPr>
          <w:rFonts w:ascii="Times New Roman" w:eastAsia="Arial Unicode MS" w:hAnsi="Times New Roman" w:cs="Times New Roman"/>
          <w:color w:val="000000"/>
          <w:sz w:val="28"/>
          <w:szCs w:val="28"/>
          <w:shd w:val="clear" w:color="auto" w:fill="FFFFFF"/>
          <w:lang w:val="uk" w:eastAsia="ru-RU"/>
        </w:rPr>
        <w:lastRenderedPageBreak/>
        <w:t>КЕНГІРСЬКЕ ПОВСТАННЯ ЯК КРОК ДО ДЕМОКРАТІЇ</w:t>
      </w:r>
    </w:p>
    <w:p w:rsidR="00E92C82" w:rsidRPr="00B71ECF" w:rsidRDefault="00E92C82" w:rsidP="00B71ECF">
      <w:pPr>
        <w:spacing w:after="0" w:line="240" w:lineRule="auto"/>
        <w:jc w:val="center"/>
        <w:rPr>
          <w:rFonts w:ascii="Times New Roman" w:eastAsia="Arial Unicode MS" w:hAnsi="Times New Roman" w:cs="Times New Roman"/>
          <w:color w:val="000000"/>
          <w:sz w:val="28"/>
          <w:szCs w:val="28"/>
          <w:shd w:val="clear" w:color="auto" w:fill="FFFFFF"/>
          <w:lang w:val="uk" w:eastAsia="ru-RU"/>
        </w:rPr>
      </w:pPr>
    </w:p>
    <w:p w:rsidR="00B71ECF" w:rsidRPr="00B71ECF" w:rsidRDefault="00E15698" w:rsidP="002D43FD">
      <w:pPr>
        <w:tabs>
          <w:tab w:val="center" w:pos="6520"/>
        </w:tabs>
        <w:autoSpaceDE w:val="0"/>
        <w:autoSpaceDN w:val="0"/>
        <w:adjustRightInd w:val="0"/>
        <w:spacing w:after="0" w:line="240" w:lineRule="auto"/>
        <w:ind w:firstLine="3402"/>
        <w:rPr>
          <w:rFonts w:ascii="Times New Roman" w:eastAsia="Calibri" w:hAnsi="Times New Roman" w:cs="Times New Roman"/>
          <w:b/>
          <w:color w:val="000000"/>
          <w:sz w:val="24"/>
          <w:szCs w:val="24"/>
        </w:rPr>
      </w:pPr>
      <w:r w:rsidRPr="00B71ECF">
        <w:rPr>
          <w:rFonts w:ascii="Times New Roman" w:eastAsia="Calibri" w:hAnsi="Times New Roman" w:cs="Times New Roman"/>
          <w:b/>
          <w:bCs/>
          <w:noProof/>
          <w:color w:val="000000"/>
          <w:sz w:val="24"/>
          <w:szCs w:val="24"/>
          <w:lang w:eastAsia="uk-UA"/>
        </w:rPr>
        <w:drawing>
          <wp:anchor distT="0" distB="0" distL="114300" distR="114300" simplePos="0" relativeHeight="251718656" behindDoc="0" locked="0" layoutInCell="1" allowOverlap="1" wp14:anchorId="7A9D6DAF" wp14:editId="0485CC69">
            <wp:simplePos x="0" y="0"/>
            <wp:positionH relativeFrom="column">
              <wp:posOffset>354330</wp:posOffset>
            </wp:positionH>
            <wp:positionV relativeFrom="paragraph">
              <wp:posOffset>7620</wp:posOffset>
            </wp:positionV>
            <wp:extent cx="1456055" cy="1765300"/>
            <wp:effectExtent l="0" t="0" r="0" b="6350"/>
            <wp:wrapNone/>
            <wp:docPr id="19" name="Рисунок 19" descr="C:\Users\Ivan\Desktop\Катеринюк Андрі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van\Desktop\Катеринюк Андрій.jpg"/>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brightnessContrast bright="20000"/>
                              </a14:imgEffect>
                            </a14:imgLayer>
                          </a14:imgProps>
                        </a:ext>
                        <a:ext uri="{28A0092B-C50C-407E-A947-70E740481C1C}">
                          <a14:useLocalDpi xmlns:a14="http://schemas.microsoft.com/office/drawing/2010/main" val="0"/>
                        </a:ext>
                      </a:extLst>
                    </a:blip>
                    <a:srcRect l="32281" t="24863" r="19167" b="30994"/>
                    <a:stretch/>
                  </pic:blipFill>
                  <pic:spPr bwMode="auto">
                    <a:xfrm>
                      <a:off x="0" y="0"/>
                      <a:ext cx="1456055" cy="1765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ECF" w:rsidRPr="00B71ECF">
        <w:rPr>
          <w:rFonts w:ascii="Times New Roman" w:eastAsia="Calibri" w:hAnsi="Times New Roman" w:cs="Times New Roman"/>
          <w:b/>
          <w:bCs/>
          <w:color w:val="000000"/>
          <w:sz w:val="24"/>
          <w:szCs w:val="24"/>
        </w:rPr>
        <w:t xml:space="preserve">Автор: </w:t>
      </w:r>
      <w:r w:rsidR="002D43FD">
        <w:rPr>
          <w:rFonts w:ascii="Times New Roman" w:eastAsia="Calibri" w:hAnsi="Times New Roman" w:cs="Times New Roman"/>
          <w:b/>
          <w:bCs/>
          <w:color w:val="000000"/>
          <w:sz w:val="24"/>
          <w:szCs w:val="24"/>
        </w:rPr>
        <w:tab/>
      </w:r>
    </w:p>
    <w:p w:rsidR="00B71ECF" w:rsidRPr="00B71ECF" w:rsidRDefault="00B71ECF" w:rsidP="00B71ECF">
      <w:pPr>
        <w:widowControl w:val="0"/>
        <w:spacing w:after="0" w:line="240" w:lineRule="auto"/>
        <w:ind w:firstLine="3402"/>
        <w:rPr>
          <w:rFonts w:ascii="Times New Roman" w:eastAsia="Arial Unicode MS" w:hAnsi="Times New Roman" w:cs="Times New Roman"/>
          <w:color w:val="000000"/>
          <w:sz w:val="24"/>
          <w:szCs w:val="24"/>
          <w:lang w:val="uk" w:eastAsia="ru-RU"/>
        </w:rPr>
      </w:pPr>
      <w:r w:rsidRPr="00B71ECF">
        <w:rPr>
          <w:rFonts w:ascii="Times New Roman" w:eastAsia="Arial Unicode MS" w:hAnsi="Times New Roman" w:cs="Times New Roman"/>
          <w:color w:val="000000"/>
          <w:sz w:val="24"/>
          <w:szCs w:val="24"/>
          <w:lang w:val="uk" w:eastAsia="ru-RU"/>
        </w:rPr>
        <w:t>Катеринюк Андрій,</w:t>
      </w:r>
    </w:p>
    <w:p w:rsidR="00B71ECF" w:rsidRPr="00B71ECF" w:rsidRDefault="00E92C82" w:rsidP="00B71ECF">
      <w:pPr>
        <w:shd w:val="clear" w:color="auto" w:fill="FFFFFF"/>
        <w:tabs>
          <w:tab w:val="left" w:pos="2458"/>
        </w:tabs>
        <w:spacing w:after="0" w:line="240" w:lineRule="auto"/>
        <w:ind w:firstLine="3402"/>
        <w:rPr>
          <w:rFonts w:ascii="Times New Roman" w:eastAsia="Arial Unicode MS" w:hAnsi="Times New Roman" w:cs="Times New Roman"/>
          <w:color w:val="000000"/>
          <w:spacing w:val="-3"/>
          <w:sz w:val="24"/>
          <w:szCs w:val="24"/>
          <w:lang w:val="uk" w:eastAsia="ru-RU"/>
        </w:rPr>
      </w:pPr>
      <w:r>
        <w:rPr>
          <w:rFonts w:ascii="Times New Roman" w:eastAsia="Arial Unicode MS" w:hAnsi="Times New Roman" w:cs="Times New Roman"/>
          <w:color w:val="000000"/>
          <w:spacing w:val="-3"/>
          <w:sz w:val="24"/>
          <w:szCs w:val="24"/>
          <w:lang w:eastAsia="ru-RU"/>
        </w:rPr>
        <w:t>у</w:t>
      </w:r>
      <w:r w:rsidR="00B71ECF" w:rsidRPr="00B71ECF">
        <w:rPr>
          <w:rFonts w:ascii="Times New Roman" w:eastAsia="Arial Unicode MS" w:hAnsi="Times New Roman" w:cs="Times New Roman"/>
          <w:color w:val="000000"/>
          <w:spacing w:val="-3"/>
          <w:sz w:val="24"/>
          <w:szCs w:val="24"/>
          <w:lang w:eastAsia="ru-RU"/>
        </w:rPr>
        <w:t>чень</w:t>
      </w:r>
      <w:r>
        <w:rPr>
          <w:rFonts w:ascii="Times New Roman" w:eastAsia="Arial Unicode MS" w:hAnsi="Times New Roman" w:cs="Times New Roman"/>
          <w:color w:val="000000"/>
          <w:spacing w:val="-3"/>
          <w:sz w:val="24"/>
          <w:szCs w:val="24"/>
          <w:lang w:eastAsia="ru-RU"/>
        </w:rPr>
        <w:t xml:space="preserve"> </w:t>
      </w:r>
      <w:r w:rsidR="00B71ECF" w:rsidRPr="00B71ECF">
        <w:rPr>
          <w:rFonts w:ascii="Times New Roman" w:eastAsia="Arial Unicode MS" w:hAnsi="Times New Roman" w:cs="Times New Roman"/>
          <w:color w:val="000000"/>
          <w:spacing w:val="-3"/>
          <w:sz w:val="24"/>
          <w:szCs w:val="24"/>
          <w:lang w:val="uk" w:eastAsia="ru-RU"/>
        </w:rPr>
        <w:t>10 клас</w:t>
      </w:r>
      <w:r>
        <w:rPr>
          <w:rFonts w:ascii="Times New Roman" w:eastAsia="Arial Unicode MS" w:hAnsi="Times New Roman" w:cs="Times New Roman"/>
          <w:color w:val="000000"/>
          <w:spacing w:val="-3"/>
          <w:sz w:val="24"/>
          <w:szCs w:val="24"/>
          <w:lang w:val="uk" w:eastAsia="ru-RU"/>
        </w:rPr>
        <w:t>у</w:t>
      </w:r>
    </w:p>
    <w:p w:rsidR="00B71ECF" w:rsidRPr="00B71ECF" w:rsidRDefault="00E92C82" w:rsidP="00B71ECF">
      <w:pPr>
        <w:shd w:val="clear" w:color="auto" w:fill="FFFFFF"/>
        <w:tabs>
          <w:tab w:val="left" w:pos="2458"/>
        </w:tabs>
        <w:spacing w:after="0" w:line="240" w:lineRule="auto"/>
        <w:ind w:firstLine="3402"/>
        <w:rPr>
          <w:rFonts w:ascii="Times New Roman" w:eastAsia="Arial Unicode MS" w:hAnsi="Times New Roman" w:cs="Times New Roman"/>
          <w:color w:val="000000"/>
          <w:spacing w:val="-3"/>
          <w:sz w:val="24"/>
          <w:szCs w:val="24"/>
          <w:lang w:val="uk" w:eastAsia="ru-RU"/>
        </w:rPr>
      </w:pPr>
      <w:r>
        <w:rPr>
          <w:rFonts w:ascii="Times New Roman" w:eastAsia="Arial Unicode MS" w:hAnsi="Times New Roman" w:cs="Times New Roman"/>
          <w:color w:val="000000"/>
          <w:spacing w:val="-3"/>
          <w:sz w:val="24"/>
          <w:szCs w:val="24"/>
          <w:lang w:val="uk" w:eastAsia="ru-RU"/>
        </w:rPr>
        <w:t>Киселицької</w:t>
      </w:r>
      <w:r w:rsidR="00B71ECF" w:rsidRPr="00B71ECF">
        <w:rPr>
          <w:rFonts w:ascii="Times New Roman" w:eastAsia="Arial Unicode MS" w:hAnsi="Times New Roman" w:cs="Times New Roman"/>
          <w:color w:val="000000"/>
          <w:spacing w:val="-3"/>
          <w:sz w:val="24"/>
          <w:szCs w:val="24"/>
          <w:lang w:val="uk" w:eastAsia="ru-RU"/>
        </w:rPr>
        <w:t xml:space="preserve"> ЗОШ І-ІІІ ст</w:t>
      </w:r>
      <w:r>
        <w:rPr>
          <w:rFonts w:ascii="Times New Roman" w:eastAsia="Arial Unicode MS" w:hAnsi="Times New Roman" w:cs="Times New Roman"/>
          <w:color w:val="000000"/>
          <w:spacing w:val="-3"/>
          <w:sz w:val="24"/>
          <w:szCs w:val="24"/>
          <w:lang w:val="uk" w:eastAsia="ru-RU"/>
        </w:rPr>
        <w:t>.</w:t>
      </w:r>
      <w:r w:rsidR="00B71ECF" w:rsidRPr="00B71ECF">
        <w:rPr>
          <w:rFonts w:ascii="Times New Roman" w:eastAsia="Arial Unicode MS" w:hAnsi="Times New Roman" w:cs="Times New Roman"/>
          <w:color w:val="000000"/>
          <w:spacing w:val="-3"/>
          <w:sz w:val="24"/>
          <w:szCs w:val="24"/>
          <w:lang w:val="uk" w:eastAsia="ru-RU"/>
        </w:rPr>
        <w:t xml:space="preserve"> </w:t>
      </w:r>
    </w:p>
    <w:p w:rsidR="00B71ECF" w:rsidRPr="00B71ECF" w:rsidRDefault="00B71ECF" w:rsidP="00B71ECF">
      <w:pPr>
        <w:autoSpaceDE w:val="0"/>
        <w:autoSpaceDN w:val="0"/>
        <w:adjustRightInd w:val="0"/>
        <w:spacing w:after="0" w:line="240" w:lineRule="auto"/>
        <w:ind w:firstLine="3402"/>
        <w:rPr>
          <w:rFonts w:ascii="Times New Roman" w:eastAsia="Calibri" w:hAnsi="Times New Roman" w:cs="Times New Roman"/>
          <w:b/>
          <w:bCs/>
          <w:color w:val="000000"/>
          <w:sz w:val="24"/>
          <w:szCs w:val="24"/>
        </w:rPr>
      </w:pPr>
    </w:p>
    <w:p w:rsidR="00B71ECF" w:rsidRPr="00B71ECF" w:rsidRDefault="00B71ECF" w:rsidP="00B71ECF">
      <w:pPr>
        <w:autoSpaceDE w:val="0"/>
        <w:autoSpaceDN w:val="0"/>
        <w:adjustRightInd w:val="0"/>
        <w:spacing w:after="0" w:line="240" w:lineRule="auto"/>
        <w:ind w:firstLine="3402"/>
        <w:rPr>
          <w:rFonts w:ascii="Times New Roman" w:eastAsia="Calibri" w:hAnsi="Times New Roman" w:cs="Times New Roman"/>
          <w:b/>
          <w:color w:val="000000"/>
          <w:sz w:val="24"/>
          <w:szCs w:val="24"/>
        </w:rPr>
      </w:pPr>
      <w:r w:rsidRPr="00B71ECF">
        <w:rPr>
          <w:rFonts w:ascii="Times New Roman" w:eastAsia="Calibri" w:hAnsi="Times New Roman" w:cs="Times New Roman"/>
          <w:b/>
          <w:bCs/>
          <w:color w:val="000000"/>
          <w:sz w:val="24"/>
          <w:szCs w:val="24"/>
        </w:rPr>
        <w:t xml:space="preserve">Керівник: </w:t>
      </w:r>
    </w:p>
    <w:p w:rsidR="00E15698" w:rsidRDefault="00B71ECF" w:rsidP="00B71ECF">
      <w:pPr>
        <w:shd w:val="clear" w:color="auto" w:fill="FFFFFF"/>
        <w:tabs>
          <w:tab w:val="left" w:pos="2458"/>
        </w:tabs>
        <w:spacing w:after="0" w:line="240" w:lineRule="auto"/>
        <w:ind w:firstLine="3402"/>
        <w:rPr>
          <w:rFonts w:ascii="Times New Roman" w:eastAsia="Arial Unicode MS" w:hAnsi="Times New Roman" w:cs="Times New Roman"/>
          <w:color w:val="000000"/>
          <w:sz w:val="24"/>
          <w:szCs w:val="24"/>
          <w:lang w:val="uk" w:eastAsia="ru-RU"/>
        </w:rPr>
      </w:pPr>
      <w:r w:rsidRPr="00B71ECF">
        <w:rPr>
          <w:rFonts w:ascii="Times New Roman" w:eastAsia="Arial Unicode MS" w:hAnsi="Times New Roman" w:cs="Times New Roman"/>
          <w:color w:val="000000"/>
          <w:sz w:val="24"/>
          <w:szCs w:val="24"/>
          <w:lang w:val="uk" w:eastAsia="ru-RU"/>
        </w:rPr>
        <w:t>Бубряк М</w:t>
      </w:r>
      <w:r w:rsidRPr="00B71ECF">
        <w:rPr>
          <w:rFonts w:ascii="Times New Roman" w:eastAsia="Arial Unicode MS" w:hAnsi="Times New Roman" w:cs="Times New Roman"/>
          <w:color w:val="000000"/>
          <w:sz w:val="24"/>
          <w:szCs w:val="24"/>
          <w:lang w:eastAsia="ru-RU"/>
        </w:rPr>
        <w:t>.</w:t>
      </w:r>
      <w:r w:rsidRPr="00B71ECF">
        <w:rPr>
          <w:rFonts w:ascii="Times New Roman" w:eastAsia="Arial Unicode MS" w:hAnsi="Times New Roman" w:cs="Times New Roman"/>
          <w:color w:val="000000"/>
          <w:sz w:val="24"/>
          <w:szCs w:val="24"/>
          <w:lang w:val="uk" w:eastAsia="ru-RU"/>
        </w:rPr>
        <w:t>Д</w:t>
      </w:r>
      <w:r w:rsidRPr="00B71ECF">
        <w:rPr>
          <w:rFonts w:ascii="Times New Roman" w:eastAsia="Arial Unicode MS" w:hAnsi="Times New Roman" w:cs="Times New Roman"/>
          <w:color w:val="000000"/>
          <w:sz w:val="24"/>
          <w:szCs w:val="24"/>
          <w:lang w:eastAsia="ru-RU"/>
        </w:rPr>
        <w:t>.</w:t>
      </w:r>
      <w:r w:rsidRPr="00B71ECF">
        <w:rPr>
          <w:rFonts w:ascii="Times New Roman" w:eastAsia="Arial Unicode MS" w:hAnsi="Times New Roman" w:cs="Times New Roman"/>
          <w:color w:val="000000"/>
          <w:sz w:val="24"/>
          <w:szCs w:val="24"/>
          <w:lang w:val="uk" w:eastAsia="ru-RU"/>
        </w:rPr>
        <w:t xml:space="preserve">, </w:t>
      </w:r>
    </w:p>
    <w:p w:rsidR="00B71ECF" w:rsidRPr="00B71ECF" w:rsidRDefault="00B71ECF" w:rsidP="00B71ECF">
      <w:pPr>
        <w:shd w:val="clear" w:color="auto" w:fill="FFFFFF"/>
        <w:tabs>
          <w:tab w:val="left" w:pos="2458"/>
        </w:tabs>
        <w:spacing w:after="0" w:line="240" w:lineRule="auto"/>
        <w:ind w:firstLine="3402"/>
        <w:rPr>
          <w:rFonts w:ascii="Times New Roman" w:eastAsia="Arial Unicode MS" w:hAnsi="Times New Roman" w:cs="Times New Roman"/>
          <w:color w:val="000000"/>
          <w:sz w:val="24"/>
          <w:szCs w:val="24"/>
          <w:lang w:val="uk" w:eastAsia="ru-RU"/>
        </w:rPr>
      </w:pPr>
      <w:r w:rsidRPr="00B71ECF">
        <w:rPr>
          <w:rFonts w:ascii="Times New Roman" w:eastAsia="Arial Unicode MS" w:hAnsi="Times New Roman" w:cs="Times New Roman"/>
          <w:color w:val="000000"/>
          <w:sz w:val="24"/>
          <w:szCs w:val="24"/>
          <w:lang w:val="uk" w:eastAsia="ru-RU"/>
        </w:rPr>
        <w:t xml:space="preserve">заступник директора </w:t>
      </w:r>
    </w:p>
    <w:p w:rsidR="00B71ECF" w:rsidRPr="00B71ECF" w:rsidRDefault="00B71ECF" w:rsidP="00B71ECF">
      <w:pPr>
        <w:shd w:val="clear" w:color="auto" w:fill="FFFFFF"/>
        <w:tabs>
          <w:tab w:val="left" w:pos="2458"/>
        </w:tabs>
        <w:spacing w:after="0" w:line="240" w:lineRule="auto"/>
        <w:ind w:firstLine="3402"/>
        <w:rPr>
          <w:rFonts w:ascii="Times New Roman" w:eastAsia="Arial Unicode MS" w:hAnsi="Times New Roman" w:cs="Times New Roman"/>
          <w:color w:val="000000"/>
          <w:sz w:val="24"/>
          <w:szCs w:val="24"/>
          <w:lang w:val="uk" w:eastAsia="ru-RU"/>
        </w:rPr>
      </w:pPr>
      <w:r w:rsidRPr="00B71ECF">
        <w:rPr>
          <w:rFonts w:ascii="Times New Roman" w:eastAsia="Arial Unicode MS" w:hAnsi="Times New Roman" w:cs="Times New Roman"/>
          <w:color w:val="000000"/>
          <w:sz w:val="24"/>
          <w:szCs w:val="24"/>
          <w:lang w:val="uk" w:eastAsia="ru-RU"/>
        </w:rPr>
        <w:t>Киселицької ЗОШ І-ІІІ ст.</w:t>
      </w:r>
    </w:p>
    <w:p w:rsidR="00B71ECF" w:rsidRDefault="00B71ECF" w:rsidP="00B71ECF">
      <w:pPr>
        <w:shd w:val="clear" w:color="auto" w:fill="FFFFFF"/>
        <w:tabs>
          <w:tab w:val="left" w:pos="2458"/>
        </w:tabs>
        <w:spacing w:after="0" w:line="240" w:lineRule="auto"/>
        <w:ind w:firstLine="3402"/>
        <w:rPr>
          <w:rFonts w:ascii="Times New Roman" w:eastAsia="Arial Unicode MS" w:hAnsi="Times New Roman" w:cs="Times New Roman"/>
          <w:color w:val="000000"/>
          <w:sz w:val="24"/>
          <w:szCs w:val="24"/>
          <w:lang w:val="uk" w:eastAsia="ru-RU"/>
        </w:rPr>
      </w:pPr>
    </w:p>
    <w:p w:rsidR="00833451" w:rsidRDefault="00833451" w:rsidP="00B71ECF">
      <w:pPr>
        <w:shd w:val="clear" w:color="auto" w:fill="FFFFFF"/>
        <w:tabs>
          <w:tab w:val="left" w:pos="2458"/>
        </w:tabs>
        <w:spacing w:after="0" w:line="240" w:lineRule="auto"/>
        <w:ind w:firstLine="3402"/>
        <w:rPr>
          <w:rFonts w:ascii="Times New Roman" w:eastAsia="Arial Unicode MS" w:hAnsi="Times New Roman" w:cs="Times New Roman"/>
          <w:color w:val="000000"/>
          <w:sz w:val="24"/>
          <w:szCs w:val="24"/>
          <w:lang w:val="uk" w:eastAsia="ru-RU"/>
        </w:rPr>
      </w:pPr>
    </w:p>
    <w:p w:rsidR="00E15698" w:rsidRPr="00B71ECF" w:rsidRDefault="00E15698" w:rsidP="00B71ECF">
      <w:pPr>
        <w:shd w:val="clear" w:color="auto" w:fill="FFFFFF"/>
        <w:tabs>
          <w:tab w:val="left" w:pos="2458"/>
        </w:tabs>
        <w:spacing w:after="0" w:line="240" w:lineRule="auto"/>
        <w:ind w:firstLine="3402"/>
        <w:rPr>
          <w:rFonts w:ascii="Times New Roman" w:eastAsia="Arial Unicode MS" w:hAnsi="Times New Roman" w:cs="Times New Roman"/>
          <w:color w:val="000000"/>
          <w:sz w:val="24"/>
          <w:szCs w:val="24"/>
          <w:lang w:val="uk" w:eastAsia="ru-RU"/>
        </w:rPr>
      </w:pPr>
    </w:p>
    <w:p w:rsidR="00B71ECF" w:rsidRPr="00B71ECF" w:rsidRDefault="00B71ECF" w:rsidP="00717339">
      <w:pPr>
        <w:spacing w:after="0" w:line="240" w:lineRule="auto"/>
        <w:ind w:firstLine="708"/>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Завершення Другої світової війни не принесло спокійного мирного життя республікам Радянського союзу. В Україні та країнах Балтії – Литві, Естонії, Латвії, на Кавказі радянська влада розгорнула нову війну – війну проти місцевих національно-визвольних рухів. Іншого методу як запроторити до в’язниць всіх інакомислячих, влада не знайшла. Тому кількість таборів зросла настільки, що було прийнято рішення про створення Управління.</w:t>
      </w:r>
    </w:p>
    <w:p w:rsidR="00B71ECF" w:rsidRPr="00B71ECF" w:rsidRDefault="00B71ECF" w:rsidP="00717339">
      <w:pPr>
        <w:spacing w:after="0" w:line="240" w:lineRule="auto"/>
        <w:ind w:firstLine="708"/>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Щоденно радянські концтабори поповнювалися сотнями тисяч українців. Нестерпні умови існування доводили людей до відчаю, тому найменша іскра приводила до повстань. Радянська влада вміло стримувала і жорстоко приборкувала такі явища, проте, є кілька випадків, коли повстанці перемагали і, хоч не надовго, проте відчували себе вільними.</w:t>
      </w:r>
    </w:p>
    <w:p w:rsidR="00B71ECF" w:rsidRPr="00B71ECF" w:rsidRDefault="00B71ECF" w:rsidP="00717339">
      <w:pPr>
        <w:spacing w:after="0" w:line="240" w:lineRule="auto"/>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 xml:space="preserve"> </w:t>
      </w:r>
      <w:r w:rsidR="002545B2">
        <w:rPr>
          <w:rFonts w:ascii="Times New Roman" w:eastAsia="Arial Unicode MS" w:hAnsi="Times New Roman" w:cs="Times New Roman"/>
          <w:color w:val="000000"/>
          <w:sz w:val="28"/>
          <w:szCs w:val="28"/>
          <w:lang w:val="uk" w:eastAsia="ru-RU"/>
        </w:rPr>
        <w:tab/>
      </w:r>
      <w:r w:rsidRPr="00B71ECF">
        <w:rPr>
          <w:rFonts w:ascii="Times New Roman" w:eastAsia="Arial Unicode MS" w:hAnsi="Times New Roman" w:cs="Times New Roman"/>
          <w:color w:val="000000"/>
          <w:sz w:val="28"/>
          <w:szCs w:val="28"/>
          <w:lang w:val="uk" w:eastAsia="ru-RU"/>
        </w:rPr>
        <w:t>Такі ГУЛАГівські повстання примусили радянське керівництво засумніватися у</w:t>
      </w:r>
      <w:r w:rsidR="009B1BB7">
        <w:rPr>
          <w:rFonts w:ascii="Times New Roman" w:eastAsia="Arial Unicode MS" w:hAnsi="Times New Roman" w:cs="Times New Roman"/>
          <w:color w:val="000000"/>
          <w:sz w:val="28"/>
          <w:szCs w:val="28"/>
          <w:lang w:val="uk" w:eastAsia="ru-RU"/>
        </w:rPr>
        <w:t xml:space="preserve">  вмінні контролювати  табори. У</w:t>
      </w:r>
      <w:r w:rsidRPr="00B71ECF">
        <w:rPr>
          <w:rFonts w:ascii="Times New Roman" w:eastAsia="Arial Unicode MS" w:hAnsi="Times New Roman" w:cs="Times New Roman"/>
          <w:color w:val="000000"/>
          <w:sz w:val="28"/>
          <w:szCs w:val="28"/>
          <w:lang w:val="uk" w:eastAsia="ru-RU"/>
        </w:rPr>
        <w:t xml:space="preserve"> кінцевому результаті такі повстання спричинили зміну політики і породили таке суспільне явище, яке назвали у народі "Відлига". До остаточного розпаду СРСР залишалося більше 30 років. Але перший крок на цій дорозі зробили люди Кенгіру.</w:t>
      </w:r>
    </w:p>
    <w:p w:rsidR="00B71ECF" w:rsidRPr="00B71ECF" w:rsidRDefault="00B71ECF" w:rsidP="00717339">
      <w:pPr>
        <w:spacing w:after="0" w:line="240" w:lineRule="auto"/>
        <w:ind w:firstLine="708"/>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Кенгірське повстання розкололо моноліт Імперії Страху. Тисячі беззбройних в’язнів повстали проти беззаконня і нелюдського існування. Понад 40 днів вони диктували Москві свої вимоги. Їм цього не пробачили й вчинили жорстоку розправу.</w:t>
      </w:r>
    </w:p>
    <w:p w:rsidR="00B71ECF" w:rsidRPr="00B71ECF" w:rsidRDefault="00B71ECF" w:rsidP="00717339">
      <w:pPr>
        <w:spacing w:after="0" w:line="240" w:lineRule="auto"/>
        <w:ind w:firstLine="708"/>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Проте "вірус свободи" поширився. Масштаб непокори, що охопила ГУЛАГ, змусив тоталітарну систему не лише піти на поступки, а реорганізуватися. У 1955-1956 роках розпочався поступовий перегляд справ засуджених, зменшення термінів їх ув’</w:t>
      </w:r>
      <w:r w:rsidR="00D22732">
        <w:rPr>
          <w:rFonts w:ascii="Times New Roman" w:eastAsia="Arial Unicode MS" w:hAnsi="Times New Roman" w:cs="Times New Roman"/>
          <w:color w:val="000000"/>
          <w:sz w:val="28"/>
          <w:szCs w:val="28"/>
          <w:lang w:val="uk" w:eastAsia="ru-RU"/>
        </w:rPr>
        <w:t xml:space="preserve">язнення, почалися звільнення. У </w:t>
      </w:r>
      <w:r w:rsidRPr="00B71ECF">
        <w:rPr>
          <w:rFonts w:ascii="Times New Roman" w:eastAsia="Arial Unicode MS" w:hAnsi="Times New Roman" w:cs="Times New Roman"/>
          <w:color w:val="000000"/>
          <w:sz w:val="28"/>
          <w:szCs w:val="28"/>
          <w:lang w:val="uk" w:eastAsia="ru-RU"/>
        </w:rPr>
        <w:t>1960 році систему ГУЛАГу розформували.</w:t>
      </w:r>
      <w:r w:rsidR="009B1BB7">
        <w:rPr>
          <w:rFonts w:ascii="Times New Roman" w:eastAsia="Arial Unicode MS" w:hAnsi="Times New Roman" w:cs="Times New Roman"/>
          <w:color w:val="000000"/>
          <w:sz w:val="28"/>
          <w:szCs w:val="28"/>
          <w:lang w:val="uk" w:eastAsia="ru-RU"/>
        </w:rPr>
        <w:t xml:space="preserve"> </w:t>
      </w:r>
      <w:r w:rsidRPr="00B71ECF">
        <w:rPr>
          <w:rFonts w:ascii="Times New Roman" w:eastAsia="Arial Unicode MS" w:hAnsi="Times New Roman" w:cs="Times New Roman"/>
          <w:color w:val="000000"/>
          <w:sz w:val="28"/>
          <w:szCs w:val="28"/>
          <w:lang w:val="uk" w:eastAsia="ru-RU"/>
        </w:rPr>
        <w:t>Історія Кенгірського повстання довгий час була під забороною. Її згадували пошепки люди, доля яких була пов’язана з боротьбою проти радянського тоталітаризму. Про нього і нині знає дуже мало людей на просторах колишнього СРСР.</w:t>
      </w:r>
    </w:p>
    <w:p w:rsidR="00B71ECF" w:rsidRPr="00B71ECF" w:rsidRDefault="00B71ECF" w:rsidP="00717339">
      <w:pPr>
        <w:spacing w:after="0" w:line="240" w:lineRule="auto"/>
        <w:ind w:firstLine="708"/>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Важливість Кенгірського повстання полягає в тому, що це був один із наймасовіших організованих протестів ув’язнених проти системи пригнічення особистості.</w:t>
      </w:r>
      <w:r w:rsidRPr="00B71ECF">
        <w:rPr>
          <w:rFonts w:ascii="Times New Roman" w:eastAsia="Arial Unicode MS" w:hAnsi="Times New Roman" w:cs="Times New Roman"/>
          <w:color w:val="000000"/>
          <w:sz w:val="28"/>
          <w:szCs w:val="28"/>
          <w:lang w:val="uk" w:eastAsia="ru-RU"/>
        </w:rPr>
        <w:br w:type="page"/>
      </w:r>
    </w:p>
    <w:p w:rsidR="00B71ECF" w:rsidRPr="00B71ECF" w:rsidRDefault="00B71ECF" w:rsidP="00B71ECF">
      <w:pPr>
        <w:widowControl w:val="0"/>
        <w:spacing w:after="0" w:line="240" w:lineRule="auto"/>
        <w:jc w:val="center"/>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val="uk" w:eastAsia="ru-RU"/>
        </w:rPr>
        <w:lastRenderedPageBreak/>
        <w:t>ВАЛУ</w:t>
      </w:r>
      <w:r w:rsidRPr="00B71ECF">
        <w:rPr>
          <w:rFonts w:ascii="Times New Roman" w:eastAsia="Arial Unicode MS" w:hAnsi="Times New Roman" w:cs="Times New Roman"/>
          <w:color w:val="000000"/>
          <w:sz w:val="28"/>
          <w:szCs w:val="28"/>
          <w:lang w:eastAsia="ru-RU"/>
        </w:rPr>
        <w:t>Є</w:t>
      </w:r>
      <w:r w:rsidRPr="00B71ECF">
        <w:rPr>
          <w:rFonts w:ascii="Times New Roman" w:eastAsia="Arial Unicode MS" w:hAnsi="Times New Roman" w:cs="Times New Roman"/>
          <w:color w:val="000000"/>
          <w:sz w:val="28"/>
          <w:szCs w:val="28"/>
          <w:lang w:val="uk" w:eastAsia="ru-RU"/>
        </w:rPr>
        <w:t>ВСЬ</w:t>
      </w:r>
      <w:r w:rsidRPr="00B71ECF">
        <w:rPr>
          <w:rFonts w:ascii="Times New Roman" w:eastAsia="Arial Unicode MS" w:hAnsi="Times New Roman" w:cs="Times New Roman"/>
          <w:color w:val="000000"/>
          <w:sz w:val="28"/>
          <w:szCs w:val="28"/>
          <w:lang w:eastAsia="ru-RU"/>
        </w:rPr>
        <w:t>К</w:t>
      </w:r>
      <w:r w:rsidRPr="00B71ECF">
        <w:rPr>
          <w:rFonts w:ascii="Times New Roman" w:eastAsia="Arial Unicode MS" w:hAnsi="Times New Roman" w:cs="Times New Roman"/>
          <w:color w:val="000000"/>
          <w:sz w:val="28"/>
          <w:szCs w:val="28"/>
          <w:lang w:val="uk" w:eastAsia="ru-RU"/>
        </w:rPr>
        <w:t>ИЙ ЦИРКУЛЯР ТА ЕМСЬКИЙ У</w:t>
      </w:r>
      <w:r w:rsidRPr="00B71ECF">
        <w:rPr>
          <w:rFonts w:ascii="Times New Roman" w:eastAsia="Arial Unicode MS" w:hAnsi="Times New Roman" w:cs="Times New Roman"/>
          <w:color w:val="000000"/>
          <w:sz w:val="28"/>
          <w:szCs w:val="28"/>
          <w:lang w:eastAsia="ru-RU"/>
        </w:rPr>
        <w:t>К</w:t>
      </w:r>
      <w:r w:rsidRPr="00B71ECF">
        <w:rPr>
          <w:rFonts w:ascii="Times New Roman" w:eastAsia="Arial Unicode MS" w:hAnsi="Times New Roman" w:cs="Times New Roman"/>
          <w:color w:val="000000"/>
          <w:sz w:val="28"/>
          <w:szCs w:val="28"/>
          <w:lang w:val="uk" w:eastAsia="ru-RU"/>
        </w:rPr>
        <w:t>АЗ</w:t>
      </w:r>
      <w:r w:rsidRPr="00B71ECF">
        <w:rPr>
          <w:rFonts w:ascii="Times New Roman" w:eastAsia="Arial Unicode MS" w:hAnsi="Times New Roman" w:cs="Times New Roman"/>
          <w:color w:val="000000"/>
          <w:sz w:val="28"/>
          <w:szCs w:val="28"/>
          <w:lang w:eastAsia="ru-RU"/>
        </w:rPr>
        <w:t xml:space="preserve"> ТА ЇХ НАСЛІДКИ ДЛЯ РОЗВИТКУ УКРАЇНСЬКОЇ КУЛЬТУРИ </w:t>
      </w:r>
    </w:p>
    <w:p w:rsidR="00B71ECF" w:rsidRPr="00B71ECF" w:rsidRDefault="00B71ECF" w:rsidP="00B71ECF">
      <w:pPr>
        <w:widowControl w:val="0"/>
        <w:spacing w:after="0" w:line="240" w:lineRule="auto"/>
        <w:ind w:firstLine="3402"/>
        <w:rPr>
          <w:rFonts w:ascii="Times New Roman" w:eastAsia="Calibri" w:hAnsi="Times New Roman" w:cs="Times New Roman"/>
          <w:b/>
          <w:bCs/>
          <w:color w:val="000000"/>
          <w:sz w:val="24"/>
          <w:szCs w:val="24"/>
        </w:rPr>
      </w:pPr>
    </w:p>
    <w:p w:rsidR="00B71ECF" w:rsidRPr="00B71ECF" w:rsidRDefault="00B71ECF" w:rsidP="00B71ECF">
      <w:pPr>
        <w:widowControl w:val="0"/>
        <w:spacing w:after="0" w:line="240" w:lineRule="auto"/>
        <w:ind w:firstLine="3402"/>
        <w:rPr>
          <w:rFonts w:ascii="Times New Roman" w:eastAsia="Arial Unicode MS" w:hAnsi="Times New Roman" w:cs="Times New Roman"/>
          <w:color w:val="000000"/>
          <w:sz w:val="24"/>
          <w:szCs w:val="24"/>
          <w:lang w:eastAsia="ru-RU"/>
        </w:rPr>
      </w:pPr>
      <w:r w:rsidRPr="00B71ECF">
        <w:rPr>
          <w:rFonts w:ascii="Arial Unicode MS" w:eastAsia="Arial Unicode MS" w:hAnsi="Arial Unicode MS" w:cs="Arial Unicode MS"/>
          <w:noProof/>
          <w:color w:val="000000"/>
          <w:sz w:val="24"/>
          <w:szCs w:val="24"/>
          <w:lang w:eastAsia="uk-UA"/>
        </w:rPr>
        <w:drawing>
          <wp:anchor distT="0" distB="0" distL="114300" distR="114300" simplePos="0" relativeHeight="251680768" behindDoc="0" locked="0" layoutInCell="1" allowOverlap="1" wp14:anchorId="4C2014E7" wp14:editId="05CEB850">
            <wp:simplePos x="0" y="0"/>
            <wp:positionH relativeFrom="column">
              <wp:posOffset>397377</wp:posOffset>
            </wp:positionH>
            <wp:positionV relativeFrom="paragraph">
              <wp:posOffset>13734</wp:posOffset>
            </wp:positionV>
            <wp:extent cx="1392865" cy="1743739"/>
            <wp:effectExtent l="19050" t="19050" r="17145" b="27940"/>
            <wp:wrapNone/>
            <wp:docPr id="20" name="Рисунок 20" descr="C:\Users\Nina\Documents\Безымянный-1.jpg"/>
            <wp:cNvGraphicFramePr/>
            <a:graphic xmlns:a="http://schemas.openxmlformats.org/drawingml/2006/main">
              <a:graphicData uri="http://schemas.openxmlformats.org/drawingml/2006/picture">
                <pic:pic xmlns:pic="http://schemas.openxmlformats.org/drawingml/2006/picture">
                  <pic:nvPicPr>
                    <pic:cNvPr id="1" name="Рисунок 1" descr="C:\Users\Nina\Documents\Безымянный-1.jpg"/>
                    <pic:cNvPicPr/>
                  </pic:nvPicPr>
                  <pic:blipFill>
                    <a:blip r:embed="rId37" cstate="print">
                      <a:lum bright="-10000"/>
                      <a:extLst>
                        <a:ext uri="{28A0092B-C50C-407E-A947-70E740481C1C}">
                          <a14:useLocalDpi xmlns:a14="http://schemas.microsoft.com/office/drawing/2010/main" val="0"/>
                        </a:ext>
                      </a:extLst>
                    </a:blip>
                    <a:srcRect/>
                    <a:stretch>
                      <a:fillRect/>
                    </a:stretch>
                  </pic:blipFill>
                  <pic:spPr bwMode="auto">
                    <a:xfrm>
                      <a:off x="0" y="0"/>
                      <a:ext cx="1392866" cy="1743741"/>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B71ECF">
        <w:rPr>
          <w:rFonts w:ascii="Times New Roman" w:eastAsia="Calibri" w:hAnsi="Times New Roman" w:cs="Times New Roman"/>
          <w:b/>
          <w:bCs/>
          <w:color w:val="000000"/>
          <w:sz w:val="24"/>
          <w:szCs w:val="24"/>
        </w:rPr>
        <w:t>Автор:</w:t>
      </w:r>
    </w:p>
    <w:p w:rsidR="00B71ECF" w:rsidRPr="00B71ECF" w:rsidRDefault="00B71ECF" w:rsidP="00B71ECF">
      <w:pPr>
        <w:widowControl w:val="0"/>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Маліцька Ніна,</w:t>
      </w:r>
    </w:p>
    <w:p w:rsidR="00B71ECF" w:rsidRPr="00B71ECF" w:rsidRDefault="00B71ECF" w:rsidP="00B71ECF">
      <w:pPr>
        <w:widowControl w:val="0"/>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учениця 9 класу</w:t>
      </w:r>
    </w:p>
    <w:p w:rsidR="00B71ECF" w:rsidRPr="00B71ECF" w:rsidRDefault="00B71ECF" w:rsidP="00B71ECF">
      <w:pPr>
        <w:widowControl w:val="0"/>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Чернівецької гімназії №</w:t>
      </w:r>
      <w:r w:rsidR="00833451">
        <w:rPr>
          <w:rFonts w:ascii="Times New Roman" w:eastAsia="Arial Unicode MS" w:hAnsi="Times New Roman" w:cs="Times New Roman"/>
          <w:color w:val="000000"/>
          <w:sz w:val="24"/>
          <w:szCs w:val="24"/>
          <w:lang w:eastAsia="ru-RU"/>
        </w:rPr>
        <w:t xml:space="preserve"> </w:t>
      </w:r>
      <w:r w:rsidRPr="00B71ECF">
        <w:rPr>
          <w:rFonts w:ascii="Times New Roman" w:eastAsia="Arial Unicode MS" w:hAnsi="Times New Roman" w:cs="Times New Roman"/>
          <w:color w:val="000000"/>
          <w:sz w:val="24"/>
          <w:szCs w:val="24"/>
          <w:lang w:eastAsia="ru-RU"/>
        </w:rPr>
        <w:t>5</w:t>
      </w:r>
    </w:p>
    <w:p w:rsidR="00B71ECF" w:rsidRPr="00B71ECF" w:rsidRDefault="00B71ECF" w:rsidP="00B71ECF">
      <w:pPr>
        <w:autoSpaceDE w:val="0"/>
        <w:autoSpaceDN w:val="0"/>
        <w:adjustRightInd w:val="0"/>
        <w:spacing w:after="0" w:line="240" w:lineRule="auto"/>
        <w:ind w:firstLine="3402"/>
        <w:rPr>
          <w:rFonts w:ascii="Times New Roman" w:eastAsia="Calibri" w:hAnsi="Times New Roman" w:cs="Times New Roman"/>
          <w:b/>
          <w:bCs/>
          <w:color w:val="000000"/>
          <w:sz w:val="24"/>
          <w:szCs w:val="24"/>
        </w:rPr>
      </w:pPr>
    </w:p>
    <w:p w:rsidR="00B71ECF" w:rsidRPr="00B71ECF" w:rsidRDefault="00B71ECF" w:rsidP="00B71ECF">
      <w:pPr>
        <w:autoSpaceDE w:val="0"/>
        <w:autoSpaceDN w:val="0"/>
        <w:adjustRightInd w:val="0"/>
        <w:spacing w:after="0" w:line="240" w:lineRule="auto"/>
        <w:ind w:firstLine="3402"/>
        <w:rPr>
          <w:rFonts w:ascii="Times New Roman" w:eastAsia="Calibri" w:hAnsi="Times New Roman" w:cs="Times New Roman"/>
          <w:b/>
          <w:color w:val="000000"/>
          <w:sz w:val="24"/>
          <w:szCs w:val="24"/>
        </w:rPr>
      </w:pPr>
      <w:r w:rsidRPr="00B71ECF">
        <w:rPr>
          <w:rFonts w:ascii="Times New Roman" w:eastAsia="Calibri" w:hAnsi="Times New Roman" w:cs="Times New Roman"/>
          <w:b/>
          <w:bCs/>
          <w:color w:val="000000"/>
          <w:sz w:val="24"/>
          <w:szCs w:val="24"/>
        </w:rPr>
        <w:t xml:space="preserve">Науковий керівник: </w:t>
      </w:r>
    </w:p>
    <w:p w:rsidR="00D22732" w:rsidRDefault="00A750E2" w:rsidP="00B71ECF">
      <w:pPr>
        <w:widowControl w:val="0"/>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Герегова С.</w:t>
      </w:r>
      <w:r w:rsidR="00B71ECF" w:rsidRPr="00B71ECF">
        <w:rPr>
          <w:rFonts w:ascii="Times New Roman" w:eastAsia="Arial Unicode MS" w:hAnsi="Times New Roman" w:cs="Times New Roman"/>
          <w:color w:val="000000"/>
          <w:sz w:val="24"/>
          <w:szCs w:val="24"/>
          <w:lang w:eastAsia="ru-RU"/>
        </w:rPr>
        <w:t xml:space="preserve">В., </w:t>
      </w:r>
    </w:p>
    <w:p w:rsidR="00B71ECF" w:rsidRPr="00B71ECF" w:rsidRDefault="00D22732" w:rsidP="00D22732">
      <w:pPr>
        <w:widowControl w:val="0"/>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 xml:space="preserve">доцент </w:t>
      </w:r>
      <w:r w:rsidR="00833451">
        <w:rPr>
          <w:rFonts w:ascii="Times New Roman" w:eastAsia="Arial Unicode MS" w:hAnsi="Times New Roman" w:cs="Times New Roman"/>
          <w:color w:val="000000"/>
          <w:sz w:val="24"/>
          <w:szCs w:val="24"/>
          <w:lang w:eastAsia="ru-RU"/>
        </w:rPr>
        <w:t xml:space="preserve">ЧНУ імені Ю.Федьковича, </w:t>
      </w:r>
      <w:r w:rsidR="005640FA">
        <w:rPr>
          <w:rFonts w:ascii="Times New Roman" w:eastAsia="Arial Unicode MS" w:hAnsi="Times New Roman" w:cs="Times New Roman"/>
          <w:color w:val="000000"/>
          <w:sz w:val="24"/>
          <w:szCs w:val="24"/>
          <w:lang w:eastAsia="ru-RU"/>
        </w:rPr>
        <w:t>к.і.</w:t>
      </w:r>
      <w:r w:rsidR="00E15698">
        <w:rPr>
          <w:rFonts w:ascii="Times New Roman" w:eastAsia="Arial Unicode MS" w:hAnsi="Times New Roman" w:cs="Times New Roman"/>
          <w:color w:val="000000"/>
          <w:sz w:val="24"/>
          <w:szCs w:val="24"/>
          <w:lang w:eastAsia="ru-RU"/>
        </w:rPr>
        <w:t>н.</w:t>
      </w:r>
    </w:p>
    <w:p w:rsidR="00B71ECF" w:rsidRDefault="00B71ECF" w:rsidP="00B71ECF">
      <w:pPr>
        <w:widowControl w:val="0"/>
        <w:spacing w:after="0" w:line="240" w:lineRule="auto"/>
        <w:jc w:val="center"/>
        <w:rPr>
          <w:rFonts w:ascii="Times New Roman" w:eastAsia="Arial Unicode MS" w:hAnsi="Times New Roman" w:cs="Times New Roman"/>
          <w:color w:val="000000"/>
          <w:sz w:val="24"/>
          <w:szCs w:val="24"/>
          <w:lang w:eastAsia="ru-RU"/>
        </w:rPr>
      </w:pPr>
    </w:p>
    <w:p w:rsidR="005640FA" w:rsidRDefault="005640FA" w:rsidP="00B71ECF">
      <w:pPr>
        <w:widowControl w:val="0"/>
        <w:spacing w:after="0" w:line="240" w:lineRule="auto"/>
        <w:jc w:val="center"/>
        <w:rPr>
          <w:rFonts w:ascii="Times New Roman" w:eastAsia="Arial Unicode MS" w:hAnsi="Times New Roman" w:cs="Times New Roman"/>
          <w:color w:val="000000"/>
          <w:sz w:val="24"/>
          <w:szCs w:val="24"/>
          <w:lang w:eastAsia="ru-RU"/>
        </w:rPr>
      </w:pPr>
    </w:p>
    <w:p w:rsidR="00E15698" w:rsidRPr="00B71ECF" w:rsidRDefault="00E15698" w:rsidP="00B71ECF">
      <w:pPr>
        <w:widowControl w:val="0"/>
        <w:spacing w:after="0" w:line="240" w:lineRule="auto"/>
        <w:jc w:val="center"/>
        <w:rPr>
          <w:rFonts w:ascii="Times New Roman" w:eastAsia="Arial Unicode MS" w:hAnsi="Times New Roman" w:cs="Times New Roman"/>
          <w:color w:val="000000"/>
          <w:sz w:val="24"/>
          <w:szCs w:val="24"/>
          <w:lang w:eastAsia="ru-RU"/>
        </w:rPr>
      </w:pPr>
    </w:p>
    <w:p w:rsidR="00B71ECF" w:rsidRPr="00B71ECF" w:rsidRDefault="00B71ECF" w:rsidP="00F3740D">
      <w:pPr>
        <w:spacing w:after="0" w:line="252" w:lineRule="auto"/>
        <w:ind w:firstLine="708"/>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eastAsia="ru-RU"/>
        </w:rPr>
        <w:t>Надзвичайно актуал</w:t>
      </w:r>
      <w:r w:rsidR="009B1BB7">
        <w:rPr>
          <w:rFonts w:ascii="Times New Roman" w:eastAsia="Arial Unicode MS" w:hAnsi="Times New Roman" w:cs="Times New Roman"/>
          <w:color w:val="000000"/>
          <w:sz w:val="28"/>
          <w:szCs w:val="28"/>
          <w:lang w:eastAsia="ru-RU"/>
        </w:rPr>
        <w:t>ьним є дослідження українського</w:t>
      </w:r>
      <w:r w:rsidRPr="00B71ECF">
        <w:rPr>
          <w:rFonts w:ascii="Times New Roman" w:eastAsia="Arial Unicode MS" w:hAnsi="Times New Roman" w:cs="Times New Roman"/>
          <w:color w:val="000000"/>
          <w:sz w:val="28"/>
          <w:szCs w:val="28"/>
          <w:lang w:eastAsia="ru-RU"/>
        </w:rPr>
        <w:t xml:space="preserve"> питання в Російській імперії та заборона українського друкованого слова в імперському інформаційному просторі. Це одна з ключових історичних проблем ХІХ ст. </w:t>
      </w:r>
      <w:r w:rsidRPr="00B71ECF">
        <w:rPr>
          <w:rFonts w:ascii="Times New Roman" w:eastAsia="Arial Unicode MS" w:hAnsi="Times New Roman" w:cs="Times New Roman"/>
          <w:color w:val="000000"/>
          <w:sz w:val="28"/>
          <w:szCs w:val="28"/>
          <w:lang w:val="uk" w:eastAsia="ru-RU"/>
        </w:rPr>
        <w:t xml:space="preserve">Широкій громадськості відомі факти про сутність і значення таких імперських заборонних актів, як Валуєвський циркуляр 1863 р. та Емський указ 1876 р. </w:t>
      </w:r>
    </w:p>
    <w:p w:rsidR="00B71ECF" w:rsidRPr="00B71ECF" w:rsidRDefault="00B71ECF" w:rsidP="00F3740D">
      <w:pPr>
        <w:spacing w:after="0" w:line="252" w:lineRule="auto"/>
        <w:ind w:firstLine="708"/>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Сотні невільничих літ, упродовж яких жорстоко знищували культуру українського народу, десятиліття панування тоталітарної системи, коли все робилося для того, щоб витворилася універсальна мова, спричинили деформацію всіх сфер життя великого європейського народу.</w:t>
      </w:r>
    </w:p>
    <w:p w:rsidR="00B71ECF" w:rsidRPr="00B71ECF" w:rsidRDefault="00B71ECF" w:rsidP="00F3740D">
      <w:pPr>
        <w:spacing w:after="0" w:line="252" w:lineRule="auto"/>
        <w:ind w:firstLine="708"/>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Великої наруги зазнала мова, яка є невіддільною ознакою нації, одним із найістотніших чинників її самовиявлення та світосприйняття, важливим показником  життєздатності та духовності. </w:t>
      </w:r>
    </w:p>
    <w:p w:rsidR="00B71ECF" w:rsidRPr="00B71ECF" w:rsidRDefault="00B71ECF" w:rsidP="00F3740D">
      <w:pPr>
        <w:spacing w:after="0" w:line="252" w:lineRule="auto"/>
        <w:ind w:firstLine="708"/>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 xml:space="preserve">Готуючи дослідження, ми збирали цікаву інформацію про особливості висвітлення в українських енциклопедичних проектах ХХ cт. передумов видання, змісту та історичного значення Емського указу 1876 р. </w:t>
      </w:r>
    </w:p>
    <w:p w:rsidR="00B71ECF" w:rsidRPr="00917D8F" w:rsidRDefault="00B71ECF" w:rsidP="00F3740D">
      <w:pPr>
        <w:spacing w:after="0" w:line="252" w:lineRule="auto"/>
        <w:ind w:firstLine="708"/>
        <w:jc w:val="both"/>
        <w:rPr>
          <w:rFonts w:ascii="Times New Roman" w:eastAsia="Arial Unicode MS" w:hAnsi="Times New Roman" w:cs="Times New Roman"/>
          <w:b/>
          <w:color w:val="000000"/>
          <w:sz w:val="28"/>
          <w:szCs w:val="28"/>
          <w:lang w:val="uk" w:eastAsia="ru-RU"/>
        </w:rPr>
      </w:pPr>
      <w:r w:rsidRPr="00B71ECF">
        <w:rPr>
          <w:rFonts w:ascii="Times New Roman" w:eastAsia="Arial Unicode MS" w:hAnsi="Times New Roman" w:cs="Times New Roman"/>
          <w:color w:val="000000"/>
          <w:sz w:val="28"/>
          <w:szCs w:val="28"/>
          <w:lang w:val="uk" w:eastAsia="ru-RU"/>
        </w:rPr>
        <w:t>Дослідження дало можливість нам зробити певні висновки.</w:t>
      </w:r>
      <w:r w:rsidR="00917D8F">
        <w:rPr>
          <w:rFonts w:ascii="Times New Roman" w:eastAsia="Arial Unicode MS" w:hAnsi="Times New Roman" w:cs="Times New Roman"/>
          <w:b/>
          <w:color w:val="000000"/>
          <w:sz w:val="28"/>
          <w:szCs w:val="28"/>
          <w:lang w:val="uk" w:eastAsia="ru-RU"/>
        </w:rPr>
        <w:t xml:space="preserve"> </w:t>
      </w:r>
      <w:r w:rsidRPr="00B71ECF">
        <w:rPr>
          <w:rFonts w:ascii="Times New Roman" w:eastAsia="Arial Unicode MS" w:hAnsi="Times New Roman" w:cs="Times New Roman"/>
          <w:color w:val="000000"/>
          <w:sz w:val="28"/>
          <w:szCs w:val="28"/>
          <w:lang w:val="uk" w:eastAsia="ru-RU"/>
        </w:rPr>
        <w:t xml:space="preserve">А саме: Валуєвський циркуляр та Емський указ, хоча й не знищили повністю українського національно-культурного руху Надніпрянщини, однак перетворили, на думку більшості істориків, 1880-і рр. на «найглухішу добу» в його історії. Репресії російської влади послабили громадсько-політичну активність українських діячів, вони вимушені були зосередитись переважно на культурно-освітній праці. </w:t>
      </w:r>
    </w:p>
    <w:p w:rsidR="00B71ECF" w:rsidRPr="00B71ECF" w:rsidRDefault="00B71ECF" w:rsidP="00F3740D">
      <w:pPr>
        <w:spacing w:after="0" w:line="252" w:lineRule="auto"/>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eastAsia="ru-RU"/>
        </w:rPr>
        <w:tab/>
      </w:r>
      <w:r w:rsidRPr="00B71ECF">
        <w:rPr>
          <w:rFonts w:ascii="Times New Roman" w:eastAsia="Arial Unicode MS" w:hAnsi="Times New Roman" w:cs="Times New Roman"/>
          <w:color w:val="000000"/>
          <w:sz w:val="28"/>
          <w:szCs w:val="28"/>
          <w:lang w:val="uk" w:eastAsia="ru-RU"/>
        </w:rPr>
        <w:t xml:space="preserve">А щодо нашої мови можна сказати, що планово проводився лінгвоцид, тобто продумане тотальне винищення мови. </w:t>
      </w:r>
      <w:r w:rsidRPr="00B71ECF">
        <w:rPr>
          <w:rFonts w:ascii="Times New Roman" w:eastAsia="Times New Roman" w:hAnsi="Times New Roman" w:cs="Times New Roman"/>
          <w:color w:val="000000"/>
          <w:sz w:val="28"/>
          <w:szCs w:val="28"/>
          <w:lang w:eastAsia="uk-UA"/>
        </w:rPr>
        <w:t>Лінгвоцид є передумовою масової денаціоналізації та манкуртизації (манкурт – людина, що забула минуле, відмовилася від національних традицій, втратила моральні орієнтири): без нього неможлива втрата народом історичної пам’яті, етнічного імунітету, національної самототожності. А без цього, своєю чергою, не може відбутись асиміляція – поглинання одного народу іншим.</w:t>
      </w:r>
      <w:r w:rsidRPr="00B71ECF">
        <w:rPr>
          <w:rFonts w:ascii="Times New Roman" w:eastAsia="Arial Unicode MS" w:hAnsi="Times New Roman" w:cs="Arial Unicode MS"/>
          <w:color w:val="000000"/>
          <w:sz w:val="28"/>
          <w:szCs w:val="28"/>
          <w:lang w:eastAsia="ru-RU"/>
        </w:rPr>
        <w:br w:type="page"/>
      </w:r>
    </w:p>
    <w:p w:rsidR="00B71ECF" w:rsidRPr="00833451" w:rsidRDefault="00B71ECF" w:rsidP="00B71ECF">
      <w:pPr>
        <w:spacing w:after="0" w:line="240" w:lineRule="auto"/>
        <w:jc w:val="center"/>
        <w:rPr>
          <w:rFonts w:ascii="Times New Roman" w:eastAsia="Calibri" w:hAnsi="Times New Roman" w:cs="Times New Roman"/>
          <w:sz w:val="32"/>
          <w:lang w:val="ru-RU"/>
        </w:rPr>
      </w:pPr>
      <w:r w:rsidRPr="00833451">
        <w:rPr>
          <w:rFonts w:ascii="Times New Roman" w:eastAsia="Arial Unicode MS" w:hAnsi="Times New Roman" w:cs="Times New Roman"/>
          <w:color w:val="000000"/>
          <w:sz w:val="28"/>
          <w:szCs w:val="24"/>
          <w:lang w:eastAsia="ru-RU"/>
        </w:rPr>
        <w:lastRenderedPageBreak/>
        <w:t>ДЕРЖАВОТВОРЧИЙ «ПРОРИВ» В УКРАЇ</w:t>
      </w:r>
      <w:r w:rsidRPr="00833451">
        <w:rPr>
          <w:rFonts w:ascii="Times New Roman" w:eastAsia="Microsoft JhengHei Light" w:hAnsi="Times New Roman" w:cs="Times New Roman"/>
          <w:color w:val="000000"/>
          <w:sz w:val="28"/>
          <w:szCs w:val="24"/>
          <w:lang w:eastAsia="ru-RU"/>
        </w:rPr>
        <w:t>Н</w:t>
      </w:r>
      <w:r w:rsidRPr="00833451">
        <w:rPr>
          <w:rFonts w:ascii="Times New Roman" w:eastAsia="Arial Unicode MS" w:hAnsi="Times New Roman" w:cs="Times New Roman"/>
          <w:color w:val="000000"/>
          <w:sz w:val="28"/>
          <w:szCs w:val="24"/>
          <w:lang w:eastAsia="ru-RU"/>
        </w:rPr>
        <w:t>І</w:t>
      </w:r>
    </w:p>
    <w:p w:rsidR="00B71ECF" w:rsidRPr="00833451" w:rsidRDefault="00B71ECF" w:rsidP="00B71ECF">
      <w:pPr>
        <w:spacing w:after="0" w:line="240" w:lineRule="auto"/>
        <w:jc w:val="center"/>
        <w:rPr>
          <w:rFonts w:ascii="Times New Roman" w:eastAsia="Arial Unicode MS" w:hAnsi="Times New Roman" w:cs="Times New Roman"/>
          <w:color w:val="000000"/>
          <w:sz w:val="28"/>
          <w:szCs w:val="24"/>
          <w:lang w:eastAsia="ru-RU"/>
        </w:rPr>
      </w:pPr>
      <w:r w:rsidRPr="00833451">
        <w:rPr>
          <w:rFonts w:ascii="Times New Roman" w:eastAsia="Arial Unicode MS" w:hAnsi="Times New Roman" w:cs="Times New Roman"/>
          <w:color w:val="000000"/>
          <w:sz w:val="28"/>
          <w:szCs w:val="24"/>
          <w:lang w:val="uk" w:eastAsia="ru-RU"/>
        </w:rPr>
        <w:t>(</w:t>
      </w:r>
      <w:r w:rsidRPr="00833451">
        <w:rPr>
          <w:rFonts w:ascii="Times New Roman" w:eastAsia="Arial Unicode MS" w:hAnsi="Times New Roman" w:cs="Times New Roman"/>
          <w:color w:val="000000"/>
          <w:sz w:val="28"/>
          <w:szCs w:val="24"/>
          <w:lang w:eastAsia="ru-RU"/>
        </w:rPr>
        <w:t>ДО СТОРІ</w:t>
      </w:r>
      <w:r w:rsidRPr="00833451">
        <w:rPr>
          <w:rFonts w:ascii="Times New Roman" w:eastAsia="Microsoft JhengHei Light" w:hAnsi="Times New Roman" w:cs="Times New Roman"/>
          <w:color w:val="000000"/>
          <w:sz w:val="28"/>
          <w:szCs w:val="24"/>
          <w:lang w:eastAsia="ru-RU"/>
        </w:rPr>
        <w:t>ЧЧЯ</w:t>
      </w:r>
      <w:r w:rsidRPr="00833451">
        <w:rPr>
          <w:rFonts w:ascii="Times New Roman" w:eastAsia="Arial Unicode MS" w:hAnsi="Times New Roman" w:cs="Times New Roman"/>
          <w:color w:val="000000"/>
          <w:sz w:val="28"/>
          <w:szCs w:val="24"/>
          <w:lang w:eastAsia="ru-RU"/>
        </w:rPr>
        <w:t xml:space="preserve"> </w:t>
      </w:r>
      <w:r w:rsidRPr="00833451">
        <w:rPr>
          <w:rFonts w:ascii="Times New Roman" w:eastAsia="Microsoft JhengHei Light" w:hAnsi="Times New Roman" w:cs="Times New Roman"/>
          <w:color w:val="000000"/>
          <w:sz w:val="28"/>
          <w:szCs w:val="24"/>
          <w:lang w:eastAsia="ru-RU"/>
        </w:rPr>
        <w:t>ЗЛУКИ</w:t>
      </w:r>
      <w:r w:rsidRPr="00833451">
        <w:rPr>
          <w:rFonts w:ascii="Times New Roman" w:eastAsia="Arial Unicode MS" w:hAnsi="Times New Roman" w:cs="Times New Roman"/>
          <w:color w:val="000000"/>
          <w:sz w:val="28"/>
          <w:szCs w:val="24"/>
          <w:lang w:eastAsia="ru-RU"/>
        </w:rPr>
        <w:t>)</w:t>
      </w:r>
    </w:p>
    <w:p w:rsidR="00B71ECF" w:rsidRPr="00B71ECF" w:rsidRDefault="00B71ECF" w:rsidP="00B71ECF">
      <w:pPr>
        <w:tabs>
          <w:tab w:val="left" w:pos="5103"/>
        </w:tabs>
        <w:spacing w:after="0" w:line="240" w:lineRule="auto"/>
        <w:ind w:firstLine="3402"/>
        <w:rPr>
          <w:rFonts w:ascii="Times New Roman" w:eastAsia="Arial Unicode MS" w:hAnsi="Times New Roman" w:cs="Times New Roman"/>
          <w:b/>
          <w:sz w:val="24"/>
          <w:szCs w:val="24"/>
          <w:lang w:eastAsia="ru-RU"/>
        </w:rPr>
      </w:pPr>
    </w:p>
    <w:p w:rsidR="00B71ECF" w:rsidRPr="00B71ECF" w:rsidRDefault="00B84D71" w:rsidP="00B71ECF">
      <w:pPr>
        <w:tabs>
          <w:tab w:val="left" w:pos="5103"/>
        </w:tabs>
        <w:spacing w:after="0" w:line="240" w:lineRule="auto"/>
        <w:ind w:firstLine="3402"/>
        <w:rPr>
          <w:rFonts w:ascii="Times New Roman" w:eastAsia="Arial Unicode MS" w:hAnsi="Times New Roman" w:cs="Times New Roman"/>
          <w:b/>
          <w:sz w:val="24"/>
          <w:szCs w:val="24"/>
          <w:lang w:eastAsia="ru-RU"/>
        </w:rPr>
      </w:pPr>
      <w:r w:rsidRPr="00B71ECF">
        <w:rPr>
          <w:rFonts w:ascii="Arial Unicode MS" w:eastAsia="Arial Unicode MS" w:hAnsi="Arial Unicode MS" w:cs="Arial Unicode MS"/>
          <w:noProof/>
          <w:color w:val="000000"/>
          <w:sz w:val="24"/>
          <w:szCs w:val="24"/>
          <w:lang w:eastAsia="uk-UA"/>
        </w:rPr>
        <w:drawing>
          <wp:anchor distT="0" distB="0" distL="114300" distR="114300" simplePos="0" relativeHeight="251661312" behindDoc="0" locked="0" layoutInCell="1" allowOverlap="1" wp14:anchorId="66819918" wp14:editId="14DB2B3A">
            <wp:simplePos x="0" y="0"/>
            <wp:positionH relativeFrom="column">
              <wp:posOffset>364948</wp:posOffset>
            </wp:positionH>
            <wp:positionV relativeFrom="paragraph">
              <wp:posOffset>2672</wp:posOffset>
            </wp:positionV>
            <wp:extent cx="1444357" cy="1635390"/>
            <wp:effectExtent l="0" t="0" r="3810" b="3175"/>
            <wp:wrapNone/>
            <wp:docPr id="21" name="Рисунок 21" descr="Yuriychuk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uriychuk_"/>
                    <pic:cNvPicPr>
                      <a:picLocks noChangeAspect="1" noChangeArrowheads="1"/>
                    </pic:cNvPicPr>
                  </pic:nvPicPr>
                  <pic:blipFill rotWithShape="1">
                    <a:blip r:embed="rId38" cstate="print">
                      <a:lum bright="20000"/>
                      <a:extLst>
                        <a:ext uri="{BEBA8EAE-BF5A-486C-A8C5-ECC9F3942E4B}">
                          <a14:imgProps xmlns:a14="http://schemas.microsoft.com/office/drawing/2010/main">
                            <a14:imgLayer r:embed="rId39">
                              <a14:imgEffect>
                                <a14:brightnessContrast bright="20000"/>
                              </a14:imgEffect>
                            </a14:imgLayer>
                          </a14:imgProps>
                        </a:ext>
                        <a:ext uri="{28A0092B-C50C-407E-A947-70E740481C1C}">
                          <a14:useLocalDpi xmlns:a14="http://schemas.microsoft.com/office/drawing/2010/main" val="0"/>
                        </a:ext>
                      </a:extLst>
                    </a:blip>
                    <a:srcRect l="22874" t="6089" r="34879" b="46370"/>
                    <a:stretch/>
                  </pic:blipFill>
                  <pic:spPr bwMode="auto">
                    <a:xfrm>
                      <a:off x="0" y="0"/>
                      <a:ext cx="1444357" cy="1635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ECF" w:rsidRPr="00B71ECF">
        <w:rPr>
          <w:rFonts w:ascii="Times New Roman" w:eastAsia="Arial Unicode MS" w:hAnsi="Times New Roman" w:cs="Times New Roman"/>
          <w:b/>
          <w:sz w:val="24"/>
          <w:szCs w:val="24"/>
          <w:lang w:val="uk" w:eastAsia="ru-RU"/>
        </w:rPr>
        <w:t>Автор:</w:t>
      </w:r>
    </w:p>
    <w:p w:rsidR="00B71ECF" w:rsidRPr="00B71ECF" w:rsidRDefault="00B71ECF" w:rsidP="00B71ECF">
      <w:pPr>
        <w:tabs>
          <w:tab w:val="left" w:pos="2100"/>
        </w:tabs>
        <w:spacing w:after="0" w:line="240" w:lineRule="auto"/>
        <w:ind w:firstLine="3402"/>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x-none" w:bidi="x-none"/>
        </w:rPr>
      </w:pPr>
      <w:r w:rsidRPr="00B71ECF">
        <w:rPr>
          <w:rFonts w:ascii="Times New Roman" w:eastAsia="Arial Unicode MS" w:hAnsi="Times New Roman" w:cs="Times New Roman"/>
          <w:color w:val="000000"/>
          <w:sz w:val="24"/>
          <w:szCs w:val="24"/>
          <w:lang w:val="uk" w:eastAsia="ru-RU"/>
        </w:rPr>
        <w:t>Юрійчук Святослав</w:t>
      </w:r>
      <w:r w:rsidRPr="00B71ECF">
        <w:rPr>
          <w:rFonts w:ascii="Times New Roman" w:eastAsia="Arial Unicode MS" w:hAnsi="Times New Roman" w:cs="Times New Roman"/>
          <w:color w:val="000000"/>
          <w:sz w:val="24"/>
          <w:szCs w:val="24"/>
          <w:lang w:eastAsia="ru-RU"/>
        </w:rPr>
        <w:t>,</w:t>
      </w:r>
      <w:r w:rsidRPr="00B71ECF">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p>
    <w:p w:rsidR="00B71ECF" w:rsidRPr="00B71ECF" w:rsidRDefault="00B71ECF" w:rsidP="00B71ECF">
      <w:pPr>
        <w:tabs>
          <w:tab w:val="left" w:pos="2100"/>
        </w:tabs>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учень 11 класу</w:t>
      </w:r>
      <w:r w:rsidRPr="00B71ECF">
        <w:rPr>
          <w:rFonts w:ascii="Times New Roman" w:eastAsia="Arial Unicode MS" w:hAnsi="Times New Roman" w:cs="Times New Roman"/>
          <w:color w:val="000000"/>
          <w:sz w:val="24"/>
          <w:szCs w:val="24"/>
          <w:lang w:val="uk" w:eastAsia="ru-RU"/>
        </w:rPr>
        <w:t xml:space="preserve"> </w:t>
      </w:r>
    </w:p>
    <w:p w:rsidR="00B71ECF" w:rsidRPr="00B71ECF" w:rsidRDefault="00B71ECF" w:rsidP="00B71ECF">
      <w:pPr>
        <w:tabs>
          <w:tab w:val="left" w:pos="2100"/>
        </w:tabs>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val="uk" w:eastAsia="ru-RU"/>
        </w:rPr>
        <w:t>Чернівецьк</w:t>
      </w:r>
      <w:r w:rsidRPr="00B71ECF">
        <w:rPr>
          <w:rFonts w:ascii="Times New Roman" w:eastAsia="Arial Unicode MS" w:hAnsi="Times New Roman" w:cs="Times New Roman"/>
          <w:color w:val="000000"/>
          <w:sz w:val="24"/>
          <w:szCs w:val="24"/>
          <w:lang w:eastAsia="ru-RU"/>
        </w:rPr>
        <w:t>ого</w:t>
      </w:r>
      <w:r w:rsidRPr="00B71ECF">
        <w:rPr>
          <w:rFonts w:ascii="Times New Roman" w:eastAsia="Arial Unicode MS" w:hAnsi="Times New Roman" w:cs="Times New Roman"/>
          <w:color w:val="000000"/>
          <w:sz w:val="24"/>
          <w:szCs w:val="24"/>
          <w:lang w:val="uk" w:eastAsia="ru-RU"/>
        </w:rPr>
        <w:t xml:space="preserve"> ліце</w:t>
      </w:r>
      <w:r w:rsidRPr="00B71ECF">
        <w:rPr>
          <w:rFonts w:ascii="Times New Roman" w:eastAsia="Arial Unicode MS" w:hAnsi="Times New Roman" w:cs="Times New Roman"/>
          <w:color w:val="000000"/>
          <w:sz w:val="24"/>
          <w:szCs w:val="24"/>
          <w:lang w:eastAsia="ru-RU"/>
        </w:rPr>
        <w:t>ю</w:t>
      </w:r>
      <w:r w:rsidRPr="00B71ECF">
        <w:rPr>
          <w:rFonts w:ascii="Times New Roman" w:eastAsia="Arial Unicode MS" w:hAnsi="Times New Roman" w:cs="Times New Roman"/>
          <w:color w:val="000000"/>
          <w:sz w:val="24"/>
          <w:szCs w:val="24"/>
          <w:lang w:val="uk" w:eastAsia="ru-RU"/>
        </w:rPr>
        <w:t xml:space="preserve"> №</w:t>
      </w:r>
      <w:r w:rsidR="00BC5C86">
        <w:rPr>
          <w:rFonts w:ascii="Times New Roman" w:eastAsia="Arial Unicode MS" w:hAnsi="Times New Roman" w:cs="Times New Roman"/>
          <w:color w:val="000000"/>
          <w:sz w:val="24"/>
          <w:szCs w:val="24"/>
          <w:lang w:val="uk" w:eastAsia="ru-RU"/>
        </w:rPr>
        <w:t xml:space="preserve"> </w:t>
      </w:r>
      <w:r w:rsidRPr="00B71ECF">
        <w:rPr>
          <w:rFonts w:ascii="Times New Roman" w:eastAsia="Arial Unicode MS" w:hAnsi="Times New Roman" w:cs="Times New Roman"/>
          <w:color w:val="000000"/>
          <w:sz w:val="24"/>
          <w:szCs w:val="24"/>
          <w:lang w:val="uk" w:eastAsia="ru-RU"/>
        </w:rPr>
        <w:t>1</w:t>
      </w:r>
    </w:p>
    <w:p w:rsidR="00B71ECF" w:rsidRPr="00B71ECF" w:rsidRDefault="00B71ECF" w:rsidP="00B71ECF">
      <w:pPr>
        <w:widowControl w:val="0"/>
        <w:spacing w:after="0" w:line="240" w:lineRule="auto"/>
        <w:ind w:firstLine="3402"/>
        <w:jc w:val="both"/>
        <w:rPr>
          <w:rFonts w:ascii="Times New Roman" w:eastAsia="Times New Roman" w:hAnsi="Times New Roman" w:cs="Times New Roman"/>
          <w:b/>
          <w:bCs/>
          <w:iCs/>
          <w:color w:val="000000"/>
          <w:sz w:val="24"/>
          <w:szCs w:val="24"/>
          <w:lang w:eastAsia="uk-UA" w:bidi="uk-UA"/>
        </w:rPr>
      </w:pPr>
    </w:p>
    <w:p w:rsidR="00B71ECF" w:rsidRPr="00B71ECF" w:rsidRDefault="00D22732" w:rsidP="00B71ECF">
      <w:pPr>
        <w:widowControl w:val="0"/>
        <w:spacing w:after="0" w:line="240" w:lineRule="auto"/>
        <w:ind w:firstLine="3402"/>
        <w:jc w:val="both"/>
        <w:rPr>
          <w:rFonts w:ascii="Times New Roman" w:eastAsia="Times New Roman" w:hAnsi="Times New Roman" w:cs="Times New Roman"/>
          <w:b/>
          <w:bCs/>
          <w:iCs/>
          <w:color w:val="000000"/>
          <w:sz w:val="24"/>
          <w:szCs w:val="24"/>
          <w:lang w:eastAsia="uk-UA" w:bidi="uk-UA"/>
        </w:rPr>
      </w:pPr>
      <w:r>
        <w:rPr>
          <w:rFonts w:ascii="Times New Roman" w:eastAsia="Times New Roman" w:hAnsi="Times New Roman" w:cs="Times New Roman"/>
          <w:b/>
          <w:bCs/>
          <w:iCs/>
          <w:color w:val="000000"/>
          <w:sz w:val="24"/>
          <w:szCs w:val="24"/>
          <w:lang w:eastAsia="uk-UA" w:bidi="uk-UA"/>
        </w:rPr>
        <w:t>Науковий керівник</w:t>
      </w:r>
      <w:r w:rsidR="00B71ECF" w:rsidRPr="00B71ECF">
        <w:rPr>
          <w:rFonts w:ascii="Times New Roman" w:eastAsia="Times New Roman" w:hAnsi="Times New Roman" w:cs="Times New Roman"/>
          <w:b/>
          <w:bCs/>
          <w:iCs/>
          <w:color w:val="000000"/>
          <w:sz w:val="24"/>
          <w:szCs w:val="24"/>
          <w:lang w:eastAsia="uk-UA" w:bidi="uk-UA"/>
        </w:rPr>
        <w:t>:</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Герегова С.В., </w:t>
      </w:r>
    </w:p>
    <w:p w:rsidR="00B71ECF" w:rsidRPr="00B71ECF" w:rsidRDefault="00B71ECF" w:rsidP="00E15698">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доцент ЧНУ імені Ю</w:t>
      </w:r>
      <w:r w:rsidR="00A750E2">
        <w:rPr>
          <w:rFonts w:ascii="Times New Roman" w:eastAsia="Arial Unicode MS" w:hAnsi="Times New Roman" w:cs="Times New Roman"/>
          <w:color w:val="000000"/>
          <w:sz w:val="24"/>
          <w:szCs w:val="24"/>
          <w:lang w:eastAsia="ru-RU"/>
        </w:rPr>
        <w:t>.</w:t>
      </w:r>
      <w:r w:rsidRPr="00B71ECF">
        <w:rPr>
          <w:rFonts w:ascii="Times New Roman" w:eastAsia="Arial Unicode MS" w:hAnsi="Times New Roman" w:cs="Times New Roman"/>
          <w:color w:val="000000"/>
          <w:sz w:val="24"/>
          <w:szCs w:val="24"/>
          <w:lang w:eastAsia="ru-RU"/>
        </w:rPr>
        <w:t>Федьковича,</w:t>
      </w:r>
      <w:r w:rsidR="00E15698">
        <w:rPr>
          <w:rFonts w:ascii="Times New Roman" w:eastAsia="Arial Unicode MS" w:hAnsi="Times New Roman" w:cs="Times New Roman"/>
          <w:color w:val="000000"/>
          <w:sz w:val="24"/>
          <w:szCs w:val="24"/>
          <w:lang w:eastAsia="ru-RU"/>
        </w:rPr>
        <w:t xml:space="preserve"> </w:t>
      </w:r>
      <w:r w:rsidR="005640FA">
        <w:rPr>
          <w:rFonts w:ascii="Times New Roman" w:eastAsia="Arial Unicode MS" w:hAnsi="Times New Roman" w:cs="Times New Roman"/>
          <w:color w:val="000000"/>
          <w:sz w:val="24"/>
          <w:szCs w:val="24"/>
          <w:lang w:eastAsia="ru-RU"/>
        </w:rPr>
        <w:t>к.і.</w:t>
      </w:r>
      <w:r w:rsidR="00E15698">
        <w:rPr>
          <w:rFonts w:ascii="Times New Roman" w:eastAsia="Arial Unicode MS" w:hAnsi="Times New Roman" w:cs="Times New Roman"/>
          <w:color w:val="000000"/>
          <w:sz w:val="24"/>
          <w:szCs w:val="24"/>
          <w:lang w:eastAsia="ru-RU"/>
        </w:rPr>
        <w:t>н.</w:t>
      </w:r>
    </w:p>
    <w:p w:rsidR="00BC5C86" w:rsidRDefault="00BC5C86" w:rsidP="00B71ECF">
      <w:pPr>
        <w:spacing w:after="0" w:line="240" w:lineRule="auto"/>
        <w:ind w:firstLine="3402"/>
        <w:rPr>
          <w:rFonts w:ascii="Times New Roman" w:eastAsia="Arial Unicode MS" w:hAnsi="Times New Roman" w:cs="Times New Roman"/>
          <w:color w:val="000000"/>
          <w:sz w:val="24"/>
          <w:szCs w:val="24"/>
          <w:lang w:eastAsia="ru-RU"/>
        </w:rPr>
      </w:pPr>
    </w:p>
    <w:p w:rsidR="00BC5C86" w:rsidRDefault="00BC5C86" w:rsidP="00F72F13">
      <w:pPr>
        <w:spacing w:after="0" w:line="240" w:lineRule="auto"/>
        <w:rPr>
          <w:rFonts w:ascii="Times New Roman" w:eastAsia="Arial Unicode MS" w:hAnsi="Times New Roman" w:cs="Times New Roman"/>
          <w:color w:val="000000"/>
          <w:sz w:val="24"/>
          <w:szCs w:val="24"/>
          <w:lang w:eastAsia="ru-RU"/>
        </w:rPr>
      </w:pPr>
    </w:p>
    <w:p w:rsidR="00E15698" w:rsidRPr="00B71ECF" w:rsidRDefault="00E15698" w:rsidP="00F72F13">
      <w:pPr>
        <w:spacing w:after="0" w:line="240" w:lineRule="auto"/>
        <w:rPr>
          <w:rFonts w:ascii="Times New Roman" w:eastAsia="Arial Unicode MS" w:hAnsi="Times New Roman" w:cs="Times New Roman"/>
          <w:color w:val="000000"/>
          <w:sz w:val="24"/>
          <w:szCs w:val="24"/>
          <w:lang w:eastAsia="ru-RU"/>
        </w:rPr>
      </w:pPr>
    </w:p>
    <w:p w:rsidR="00B71ECF" w:rsidRPr="00B71ECF" w:rsidRDefault="00B71ECF" w:rsidP="006C5FCF">
      <w:pPr>
        <w:spacing w:after="0" w:line="216" w:lineRule="auto"/>
        <w:ind w:firstLine="709"/>
        <w:jc w:val="both"/>
        <w:rPr>
          <w:rFonts w:ascii="Times New Roman" w:eastAsia="Arial Unicode MS" w:hAnsi="Times New Roman" w:cs="Times New Roman"/>
          <w:color w:val="000000"/>
          <w:sz w:val="28"/>
          <w:szCs w:val="28"/>
          <w:lang w:val="ru-RU" w:eastAsia="ru-RU"/>
        </w:rPr>
      </w:pPr>
      <w:r w:rsidRPr="00B71ECF">
        <w:rPr>
          <w:rFonts w:ascii="Times New Roman" w:eastAsia="Arial Unicode MS" w:hAnsi="Times New Roman" w:cs="Times New Roman"/>
          <w:color w:val="000000"/>
          <w:sz w:val="28"/>
          <w:szCs w:val="28"/>
          <w:lang w:eastAsia="ru-RU"/>
        </w:rPr>
        <w:t>Перша сві</w:t>
      </w:r>
      <w:r w:rsidRPr="00B71ECF">
        <w:rPr>
          <w:rFonts w:ascii="Times New Roman" w:eastAsia="Microsoft JhengHei Light" w:hAnsi="Times New Roman" w:cs="Times New Roman"/>
          <w:color w:val="000000"/>
          <w:sz w:val="28"/>
          <w:szCs w:val="28"/>
          <w:lang w:eastAsia="ru-RU"/>
        </w:rPr>
        <w:t>това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под</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яка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кардинально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зм</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нила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розвиток</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людства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Вона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розпочалася</w:t>
      </w:r>
      <w:r w:rsidRPr="00B71ECF">
        <w:rPr>
          <w:rFonts w:ascii="Times New Roman" w:eastAsia="Arial Unicode MS" w:hAnsi="Times New Roman" w:cs="Times New Roman"/>
          <w:color w:val="000000"/>
          <w:sz w:val="28"/>
          <w:szCs w:val="28"/>
          <w:lang w:eastAsia="ru-RU"/>
        </w:rPr>
        <w:t xml:space="preserve"> 27 </w:t>
      </w:r>
      <w:r w:rsidRPr="00B71ECF">
        <w:rPr>
          <w:rFonts w:ascii="Times New Roman" w:eastAsia="Microsoft JhengHei Light" w:hAnsi="Times New Roman" w:cs="Times New Roman"/>
          <w:color w:val="000000"/>
          <w:sz w:val="28"/>
          <w:szCs w:val="28"/>
          <w:lang w:eastAsia="ru-RU"/>
        </w:rPr>
        <w:t>липня</w:t>
      </w:r>
      <w:r w:rsidRPr="00B71ECF">
        <w:rPr>
          <w:rFonts w:ascii="Times New Roman" w:eastAsia="Arial Unicode MS" w:hAnsi="Times New Roman" w:cs="Times New Roman"/>
          <w:color w:val="000000"/>
          <w:sz w:val="28"/>
          <w:szCs w:val="28"/>
          <w:lang w:eastAsia="ru-RU"/>
        </w:rPr>
        <w:t xml:space="preserve"> 2014 року і </w:t>
      </w:r>
      <w:r w:rsidRPr="00B71ECF">
        <w:rPr>
          <w:rFonts w:ascii="Times New Roman" w:eastAsia="Microsoft JhengHei Light" w:hAnsi="Times New Roman" w:cs="Times New Roman"/>
          <w:color w:val="000000"/>
          <w:sz w:val="28"/>
          <w:szCs w:val="28"/>
          <w:lang w:eastAsia="ru-RU"/>
        </w:rPr>
        <w:t>тривала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понад</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чотири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роки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Для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населення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яке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проживало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територ</w:t>
      </w:r>
      <w:r w:rsidRPr="00B71ECF">
        <w:rPr>
          <w:rFonts w:ascii="Times New Roman" w:eastAsia="Arial Unicode MS" w:hAnsi="Times New Roman" w:cs="Times New Roman"/>
          <w:color w:val="000000"/>
          <w:sz w:val="28"/>
          <w:szCs w:val="28"/>
          <w:lang w:eastAsia="ru-RU"/>
        </w:rPr>
        <w:t xml:space="preserve">ії </w:t>
      </w:r>
      <w:r w:rsidRPr="00B71ECF">
        <w:rPr>
          <w:rFonts w:ascii="Times New Roman" w:eastAsia="Microsoft JhengHei Light" w:hAnsi="Times New Roman" w:cs="Times New Roman"/>
          <w:color w:val="000000"/>
          <w:sz w:val="28"/>
          <w:szCs w:val="28"/>
          <w:lang w:eastAsia="ru-RU"/>
        </w:rPr>
        <w:t>сучасно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Укра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вона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стала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складним</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випробуванням</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адже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нц</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були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поставлен</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умови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коли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вони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вимушен</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були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воювати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один</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одним</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Але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сприяла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ближчому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знайомству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прос</w:t>
      </w:r>
      <w:r w:rsidRPr="00B71ECF">
        <w:rPr>
          <w:rFonts w:ascii="Times New Roman" w:eastAsia="Arial Unicode MS" w:hAnsi="Times New Roman" w:cs="Times New Roman"/>
          <w:color w:val="000000"/>
          <w:sz w:val="28"/>
          <w:szCs w:val="28"/>
          <w:lang w:eastAsia="ru-RU"/>
        </w:rPr>
        <w:t>тих украї</w:t>
      </w:r>
      <w:r w:rsidRPr="00B71ECF">
        <w:rPr>
          <w:rFonts w:ascii="Times New Roman" w:eastAsia="Microsoft JhengHei Light" w:hAnsi="Times New Roman" w:cs="Times New Roman"/>
          <w:color w:val="000000"/>
          <w:sz w:val="28"/>
          <w:szCs w:val="28"/>
          <w:lang w:eastAsia="ru-RU"/>
        </w:rPr>
        <w:t>нц</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м</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ж</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собою</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як</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ход</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безпосередн</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во</w:t>
      </w:r>
      <w:r w:rsidRPr="00B71ECF">
        <w:rPr>
          <w:rFonts w:ascii="Times New Roman" w:eastAsia="Arial Unicode MS" w:hAnsi="Times New Roman" w:cs="Times New Roman"/>
          <w:color w:val="000000"/>
          <w:sz w:val="28"/>
          <w:szCs w:val="28"/>
          <w:lang w:eastAsia="ru-RU"/>
        </w:rPr>
        <w:t>є</w:t>
      </w:r>
      <w:r w:rsidRPr="00B71ECF">
        <w:rPr>
          <w:rFonts w:ascii="Times New Roman" w:eastAsia="Microsoft JhengHei Light" w:hAnsi="Times New Roman" w:cs="Times New Roman"/>
          <w:color w:val="000000"/>
          <w:sz w:val="28"/>
          <w:szCs w:val="28"/>
          <w:lang w:eastAsia="ru-RU"/>
        </w:rPr>
        <w:t>нних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з’ясували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що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сп</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льного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значно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б</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льше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ж</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дм</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нного</w:t>
      </w:r>
      <w:r w:rsidRPr="00B71ECF">
        <w:rPr>
          <w:rFonts w:ascii="Times New Roman" w:eastAsia="Arial Unicode MS" w:hAnsi="Times New Roman" w:cs="Times New Roman"/>
          <w:color w:val="000000"/>
          <w:sz w:val="28"/>
          <w:szCs w:val="28"/>
          <w:lang w:eastAsia="ru-RU"/>
        </w:rPr>
        <w:t xml:space="preserve">. І </w:t>
      </w:r>
      <w:r w:rsidRPr="00B71ECF">
        <w:rPr>
          <w:rFonts w:ascii="Times New Roman" w:eastAsia="Microsoft JhengHei Light" w:hAnsi="Times New Roman" w:cs="Times New Roman"/>
          <w:color w:val="000000"/>
          <w:sz w:val="28"/>
          <w:szCs w:val="28"/>
          <w:lang w:eastAsia="ru-RU"/>
        </w:rPr>
        <w:t>цей</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фактор</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став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одним</w:t>
      </w:r>
      <w:r w:rsidRPr="00B71ECF">
        <w:rPr>
          <w:rFonts w:ascii="Times New Roman" w:eastAsia="Arial Unicode MS" w:hAnsi="Times New Roman" w:cs="Times New Roman"/>
          <w:color w:val="000000"/>
          <w:sz w:val="28"/>
          <w:szCs w:val="28"/>
          <w:lang w:eastAsia="ru-RU"/>
        </w:rPr>
        <w:t xml:space="preserve"> і</w:t>
      </w:r>
      <w:r w:rsidRPr="00B71ECF">
        <w:rPr>
          <w:rFonts w:ascii="Times New Roman" w:eastAsia="Microsoft JhengHei Light" w:hAnsi="Times New Roman" w:cs="Times New Roman"/>
          <w:color w:val="000000"/>
          <w:sz w:val="28"/>
          <w:szCs w:val="28"/>
          <w:lang w:eastAsia="ru-RU"/>
        </w:rPr>
        <w:t>з</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руш</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йних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подальш</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актив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зац</w:t>
      </w:r>
      <w:r w:rsidRPr="00B71ECF">
        <w:rPr>
          <w:rFonts w:ascii="Times New Roman" w:eastAsia="Arial Unicode MS" w:hAnsi="Times New Roman" w:cs="Times New Roman"/>
          <w:color w:val="000000"/>
          <w:sz w:val="28"/>
          <w:szCs w:val="28"/>
          <w:lang w:eastAsia="ru-RU"/>
        </w:rPr>
        <w:t xml:space="preserve">ії </w:t>
      </w:r>
      <w:r w:rsidRPr="00B71ECF">
        <w:rPr>
          <w:rFonts w:ascii="Times New Roman" w:eastAsia="Microsoft JhengHei Light" w:hAnsi="Times New Roman" w:cs="Times New Roman"/>
          <w:color w:val="000000"/>
          <w:sz w:val="28"/>
          <w:szCs w:val="28"/>
          <w:lang w:eastAsia="ru-RU"/>
        </w:rPr>
        <w:t>укра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нських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державотворчих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процес</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Важлив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сть</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звернення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дано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теми</w:t>
      </w:r>
      <w:r w:rsidRPr="00B71ECF">
        <w:rPr>
          <w:rFonts w:ascii="Times New Roman" w:eastAsia="Arial Unicode MS" w:hAnsi="Times New Roman" w:cs="Times New Roman"/>
          <w:color w:val="000000"/>
          <w:sz w:val="28"/>
          <w:szCs w:val="28"/>
          <w:lang w:eastAsia="ru-RU"/>
        </w:rPr>
        <w:t>, на нашу думку, обумовлена великою кі</w:t>
      </w:r>
      <w:r w:rsidRPr="00B71ECF">
        <w:rPr>
          <w:rFonts w:ascii="Times New Roman" w:eastAsia="Microsoft JhengHei Light" w:hAnsi="Times New Roman" w:cs="Times New Roman"/>
          <w:color w:val="000000"/>
          <w:sz w:val="28"/>
          <w:szCs w:val="28"/>
          <w:lang w:eastAsia="ru-RU"/>
        </w:rPr>
        <w:t>льк</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стю</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м</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ф</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щодо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утворення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сучасно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територ</w:t>
      </w:r>
      <w:r w:rsidRPr="00B71ECF">
        <w:rPr>
          <w:rFonts w:ascii="Times New Roman" w:eastAsia="Arial Unicode MS" w:hAnsi="Times New Roman" w:cs="Times New Roman"/>
          <w:color w:val="000000"/>
          <w:sz w:val="28"/>
          <w:szCs w:val="28"/>
          <w:lang w:eastAsia="ru-RU"/>
        </w:rPr>
        <w:t xml:space="preserve">ії </w:t>
      </w:r>
      <w:r w:rsidRPr="00B71ECF">
        <w:rPr>
          <w:rFonts w:ascii="Times New Roman" w:eastAsia="Microsoft JhengHei Light" w:hAnsi="Times New Roman" w:cs="Times New Roman"/>
          <w:color w:val="000000"/>
          <w:sz w:val="28"/>
          <w:szCs w:val="28"/>
          <w:lang w:eastAsia="ru-RU"/>
        </w:rPr>
        <w:t>Укра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ни</w:t>
      </w:r>
      <w:r w:rsidRPr="00B71ECF">
        <w:rPr>
          <w:rFonts w:ascii="Times New Roman" w:eastAsia="Arial Unicode MS" w:hAnsi="Times New Roman" w:cs="Times New Roman"/>
          <w:color w:val="000000"/>
          <w:sz w:val="28"/>
          <w:szCs w:val="28"/>
          <w:lang w:eastAsia="ru-RU"/>
        </w:rPr>
        <w:t xml:space="preserve">. І </w:t>
      </w:r>
      <w:r w:rsidRPr="00B71ECF">
        <w:rPr>
          <w:rFonts w:ascii="Times New Roman" w:eastAsia="Microsoft JhengHei Light" w:hAnsi="Times New Roman" w:cs="Times New Roman"/>
          <w:color w:val="000000"/>
          <w:sz w:val="28"/>
          <w:szCs w:val="28"/>
          <w:lang w:eastAsia="ru-RU"/>
        </w:rPr>
        <w:t>звернення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под</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w:t>
      </w:r>
      <w:r w:rsidRPr="00B71ECF">
        <w:rPr>
          <w:rFonts w:ascii="Times New Roman" w:eastAsia="Arial Unicode MS" w:hAnsi="Times New Roman" w:cs="Times New Roman"/>
          <w:color w:val="000000"/>
          <w:sz w:val="28"/>
          <w:szCs w:val="28"/>
          <w:lang w:eastAsia="ru-RU"/>
        </w:rPr>
        <w:t xml:space="preserve"> 1919 </w:t>
      </w:r>
      <w:r w:rsidRPr="00B71ECF">
        <w:rPr>
          <w:rFonts w:ascii="Times New Roman" w:eastAsia="Microsoft JhengHei Light" w:hAnsi="Times New Roman" w:cs="Times New Roman"/>
          <w:color w:val="000000"/>
          <w:sz w:val="28"/>
          <w:szCs w:val="28"/>
          <w:lang w:eastAsia="ru-RU"/>
        </w:rPr>
        <w:t>року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да</w:t>
      </w:r>
      <w:r w:rsidRPr="00B71ECF">
        <w:rPr>
          <w:rFonts w:ascii="Times New Roman" w:eastAsia="Arial Unicode MS" w:hAnsi="Times New Roman" w:cs="Times New Roman"/>
          <w:color w:val="000000"/>
          <w:sz w:val="28"/>
          <w:szCs w:val="28"/>
          <w:lang w:eastAsia="ru-RU"/>
        </w:rPr>
        <w:t xml:space="preserve">є </w:t>
      </w:r>
      <w:r w:rsidRPr="00B71ECF">
        <w:rPr>
          <w:rFonts w:ascii="Times New Roman" w:eastAsia="Microsoft JhengHei Light" w:hAnsi="Times New Roman" w:cs="Times New Roman"/>
          <w:color w:val="000000"/>
          <w:sz w:val="28"/>
          <w:szCs w:val="28"/>
          <w:lang w:eastAsia="ru-RU"/>
        </w:rPr>
        <w:t>можлив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сть</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спростувати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принаймн</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один</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про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що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сучасна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територ</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була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сформована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та</w:t>
      </w:r>
      <w:r w:rsidRPr="00B71ECF">
        <w:rPr>
          <w:rFonts w:ascii="Times New Roman" w:eastAsia="Arial Unicode MS" w:hAnsi="Times New Roman" w:cs="Times New Roman"/>
          <w:color w:val="000000"/>
          <w:sz w:val="28"/>
          <w:szCs w:val="28"/>
          <w:lang w:eastAsia="ru-RU"/>
        </w:rPr>
        <w:t>є</w:t>
      </w:r>
      <w:r w:rsidRPr="00B71ECF">
        <w:rPr>
          <w:rFonts w:ascii="Times New Roman" w:eastAsia="Microsoft JhengHei Light" w:hAnsi="Times New Roman" w:cs="Times New Roman"/>
          <w:color w:val="000000"/>
          <w:sz w:val="28"/>
          <w:szCs w:val="28"/>
          <w:lang w:eastAsia="ru-RU"/>
        </w:rPr>
        <w:t>мним</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протоколом</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пакту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Молотов</w:t>
      </w:r>
      <w:r w:rsidRPr="00B71ECF">
        <w:rPr>
          <w:rFonts w:ascii="Times New Roman" w:eastAsia="Arial Unicode MS" w:hAnsi="Times New Roman" w:cs="Times New Roman"/>
          <w:color w:val="000000"/>
          <w:sz w:val="28"/>
          <w:szCs w:val="28"/>
          <w:lang w:eastAsia="ru-RU"/>
        </w:rPr>
        <w:t>а-Рі</w:t>
      </w:r>
      <w:r w:rsidRPr="00B71ECF">
        <w:rPr>
          <w:rFonts w:ascii="Times New Roman" w:eastAsia="Microsoft JhengHei Light" w:hAnsi="Times New Roman" w:cs="Times New Roman"/>
          <w:color w:val="000000"/>
          <w:sz w:val="28"/>
          <w:szCs w:val="28"/>
          <w:lang w:eastAsia="ru-RU"/>
        </w:rPr>
        <w:t>ббентропа</w:t>
      </w:r>
      <w:r w:rsidRPr="00B71ECF">
        <w:rPr>
          <w:rFonts w:ascii="Times New Roman" w:eastAsia="Arial Unicode MS" w:hAnsi="Times New Roman" w:cs="Times New Roman"/>
          <w:color w:val="000000"/>
          <w:sz w:val="28"/>
          <w:szCs w:val="28"/>
          <w:lang w:eastAsia="ru-RU"/>
        </w:rPr>
        <w:t xml:space="preserve">. </w:t>
      </w:r>
    </w:p>
    <w:p w:rsidR="00917D8F" w:rsidRDefault="00B71ECF" w:rsidP="006C5FCF">
      <w:pPr>
        <w:spacing w:after="0" w:line="216"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Метою даної </w:t>
      </w:r>
      <w:r w:rsidRPr="00B71ECF">
        <w:rPr>
          <w:rFonts w:ascii="Times New Roman" w:eastAsia="Microsoft JhengHei Light" w:hAnsi="Times New Roman" w:cs="Times New Roman"/>
          <w:color w:val="000000"/>
          <w:sz w:val="28"/>
          <w:szCs w:val="28"/>
          <w:lang w:eastAsia="ru-RU"/>
        </w:rPr>
        <w:t>роботи</w:t>
      </w:r>
      <w:r w:rsidRPr="00B71ECF">
        <w:rPr>
          <w:rFonts w:ascii="Times New Roman" w:eastAsia="Arial Unicode MS" w:hAnsi="Times New Roman" w:cs="Times New Roman"/>
          <w:color w:val="000000"/>
          <w:sz w:val="28"/>
          <w:szCs w:val="28"/>
          <w:lang w:eastAsia="ru-RU"/>
        </w:rPr>
        <w:t xml:space="preserve"> є </w:t>
      </w:r>
      <w:r w:rsidRPr="00B71ECF">
        <w:rPr>
          <w:rFonts w:ascii="Times New Roman" w:eastAsia="Microsoft JhengHei Light" w:hAnsi="Times New Roman" w:cs="Times New Roman"/>
          <w:color w:val="000000"/>
          <w:sz w:val="28"/>
          <w:szCs w:val="28"/>
          <w:lang w:eastAsia="ru-RU"/>
        </w:rPr>
        <w:t>анал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з</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впливу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Першо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св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тово</w:t>
      </w:r>
      <w:r w:rsidRPr="00B71ECF">
        <w:rPr>
          <w:rFonts w:ascii="Times New Roman" w:eastAsia="Arial Unicode MS" w:hAnsi="Times New Roman" w:cs="Times New Roman"/>
          <w:color w:val="000000"/>
          <w:sz w:val="28"/>
          <w:szCs w:val="28"/>
          <w:lang w:eastAsia="ru-RU"/>
        </w:rPr>
        <w:t>ї ві</w:t>
      </w:r>
      <w:r w:rsidRPr="00B71ECF">
        <w:rPr>
          <w:rFonts w:ascii="Times New Roman" w:eastAsia="Microsoft JhengHei Light" w:hAnsi="Times New Roman" w:cs="Times New Roman"/>
          <w:color w:val="000000"/>
          <w:sz w:val="28"/>
          <w:szCs w:val="28"/>
          <w:lang w:eastAsia="ru-RU"/>
        </w:rPr>
        <w:t>йни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розвиток</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державотворчих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процес</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Для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реал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зац</w:t>
      </w:r>
      <w:r w:rsidRPr="00B71ECF">
        <w:rPr>
          <w:rFonts w:ascii="Times New Roman" w:eastAsia="Arial Unicode MS" w:hAnsi="Times New Roman" w:cs="Times New Roman"/>
          <w:color w:val="000000"/>
          <w:sz w:val="28"/>
          <w:szCs w:val="28"/>
          <w:lang w:eastAsia="ru-RU"/>
        </w:rPr>
        <w:t xml:space="preserve">ії </w:t>
      </w:r>
      <w:r w:rsidRPr="00B71ECF">
        <w:rPr>
          <w:rFonts w:ascii="Times New Roman" w:eastAsia="Microsoft JhengHei Light" w:hAnsi="Times New Roman" w:cs="Times New Roman"/>
          <w:color w:val="000000"/>
          <w:sz w:val="28"/>
          <w:szCs w:val="28"/>
          <w:lang w:eastAsia="ru-RU"/>
        </w:rPr>
        <w:t>поставлено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мети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автор</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поставив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перед</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собою</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наступн</w:t>
      </w:r>
      <w:r w:rsidRPr="00B71ECF">
        <w:rPr>
          <w:rFonts w:ascii="Times New Roman" w:eastAsia="Arial Unicode MS" w:hAnsi="Times New Roman" w:cs="Times New Roman"/>
          <w:color w:val="000000"/>
          <w:sz w:val="28"/>
          <w:szCs w:val="28"/>
          <w:lang w:eastAsia="ru-RU"/>
        </w:rPr>
        <w:t>і завдання: проаналі</w:t>
      </w:r>
      <w:r w:rsidRPr="00B71ECF">
        <w:rPr>
          <w:rFonts w:ascii="Times New Roman" w:eastAsia="Microsoft JhengHei Light" w:hAnsi="Times New Roman" w:cs="Times New Roman"/>
          <w:color w:val="000000"/>
          <w:sz w:val="28"/>
          <w:szCs w:val="28"/>
          <w:lang w:eastAsia="ru-RU"/>
        </w:rPr>
        <w:t>зувати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особливост</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переб</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гу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нац</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онально</w:t>
      </w:r>
      <w:r w:rsidRPr="00B71ECF">
        <w:rPr>
          <w:rFonts w:ascii="Times New Roman" w:eastAsia="Arial Unicode MS" w:hAnsi="Times New Roman" w:cs="Times New Roman"/>
          <w:color w:val="000000"/>
          <w:sz w:val="28"/>
          <w:szCs w:val="28"/>
          <w:lang w:eastAsia="ru-RU"/>
        </w:rPr>
        <w:t>-</w:t>
      </w:r>
      <w:r w:rsidRPr="00B71ECF">
        <w:rPr>
          <w:rFonts w:ascii="Times New Roman" w:eastAsia="Microsoft JhengHei Light" w:hAnsi="Times New Roman" w:cs="Times New Roman"/>
          <w:color w:val="000000"/>
          <w:sz w:val="28"/>
          <w:szCs w:val="28"/>
          <w:lang w:eastAsia="ru-RU"/>
        </w:rPr>
        <w:t>визвольних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змагань</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Наддн</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прянщин</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роки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Першо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св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тово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йни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визначити</w:t>
      </w:r>
      <w:r w:rsidRPr="00B71ECF">
        <w:rPr>
          <w:rFonts w:ascii="Times New Roman" w:eastAsia="Arial Unicode MS" w:hAnsi="Times New Roman" w:cs="Times New Roman"/>
          <w:color w:val="000000"/>
          <w:sz w:val="28"/>
          <w:szCs w:val="28"/>
          <w:lang w:eastAsia="ru-RU"/>
        </w:rPr>
        <w:t xml:space="preserve"> особливості </w:t>
      </w:r>
      <w:r w:rsidRPr="00B71ECF">
        <w:rPr>
          <w:rFonts w:ascii="Times New Roman" w:eastAsia="Microsoft JhengHei Light" w:hAnsi="Times New Roman" w:cs="Times New Roman"/>
          <w:color w:val="000000"/>
          <w:sz w:val="28"/>
          <w:szCs w:val="28"/>
          <w:lang w:eastAsia="ru-RU"/>
        </w:rPr>
        <w:t>нац</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онального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розвитку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нц</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Австро</w:t>
      </w:r>
      <w:r w:rsidRPr="00B71ECF">
        <w:rPr>
          <w:rFonts w:ascii="Times New Roman" w:eastAsia="Arial Unicode MS" w:hAnsi="Times New Roman" w:cs="Times New Roman"/>
          <w:color w:val="000000"/>
          <w:sz w:val="28"/>
          <w:szCs w:val="28"/>
          <w:lang w:eastAsia="ru-RU"/>
        </w:rPr>
        <w:t>-</w:t>
      </w:r>
      <w:r w:rsidRPr="00B71ECF">
        <w:rPr>
          <w:rFonts w:ascii="Times New Roman" w:eastAsia="Microsoft JhengHei Light" w:hAnsi="Times New Roman" w:cs="Times New Roman"/>
          <w:color w:val="000000"/>
          <w:sz w:val="28"/>
          <w:szCs w:val="28"/>
          <w:lang w:eastAsia="ru-RU"/>
        </w:rPr>
        <w:t>Угорщини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проголошення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ЗУНР</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простежити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переб</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г</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об’</w:t>
      </w:r>
      <w:r w:rsidRPr="00B71ECF">
        <w:rPr>
          <w:rFonts w:ascii="Times New Roman" w:eastAsia="Arial Unicode MS" w:hAnsi="Times New Roman" w:cs="Times New Roman"/>
          <w:color w:val="000000"/>
          <w:sz w:val="28"/>
          <w:szCs w:val="28"/>
          <w:lang w:eastAsia="ru-RU"/>
        </w:rPr>
        <w:t>є</w:t>
      </w:r>
      <w:r w:rsidRPr="00B71ECF">
        <w:rPr>
          <w:rFonts w:ascii="Times New Roman" w:eastAsia="Microsoft JhengHei Light" w:hAnsi="Times New Roman" w:cs="Times New Roman"/>
          <w:color w:val="000000"/>
          <w:sz w:val="28"/>
          <w:szCs w:val="28"/>
          <w:lang w:eastAsia="ru-RU"/>
        </w:rPr>
        <w:t>днання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ЗУНР</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УНР</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є</w:t>
      </w:r>
      <w:r w:rsidRPr="00B71ECF">
        <w:rPr>
          <w:rFonts w:ascii="Times New Roman" w:eastAsia="Microsoft JhengHei Light" w:hAnsi="Times New Roman" w:cs="Times New Roman"/>
          <w:color w:val="000000"/>
          <w:sz w:val="28"/>
          <w:szCs w:val="28"/>
          <w:lang w:eastAsia="ru-RU"/>
        </w:rPr>
        <w:t>дину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УНР</w:t>
      </w:r>
      <w:r w:rsidRPr="00B71ECF">
        <w:rPr>
          <w:rFonts w:ascii="Times New Roman" w:eastAsia="Arial Unicode MS" w:hAnsi="Times New Roman" w:cs="Times New Roman"/>
          <w:color w:val="000000"/>
          <w:sz w:val="28"/>
          <w:szCs w:val="28"/>
          <w:lang w:eastAsia="ru-RU"/>
        </w:rPr>
        <w:t>.</w:t>
      </w:r>
      <w:r w:rsidR="00917D8F">
        <w:rPr>
          <w:rFonts w:ascii="Times New Roman" w:eastAsia="Arial Unicode MS" w:hAnsi="Times New Roman" w:cs="Times New Roman"/>
          <w:color w:val="000000"/>
          <w:sz w:val="28"/>
          <w:szCs w:val="28"/>
          <w:lang w:eastAsia="ru-RU"/>
        </w:rPr>
        <w:t xml:space="preserve"> </w:t>
      </w:r>
    </w:p>
    <w:p w:rsidR="00917D8F" w:rsidRDefault="00B71ECF" w:rsidP="006C5FCF">
      <w:pPr>
        <w:spacing w:after="0" w:line="216"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Об’є</w:t>
      </w:r>
      <w:r w:rsidRPr="00B71ECF">
        <w:rPr>
          <w:rFonts w:ascii="Times New Roman" w:eastAsia="Microsoft JhengHei Light" w:hAnsi="Times New Roman" w:cs="Times New Roman"/>
          <w:color w:val="000000"/>
          <w:sz w:val="28"/>
          <w:szCs w:val="28"/>
          <w:lang w:eastAsia="ru-RU"/>
        </w:rPr>
        <w:t>ктом</w:t>
      </w:r>
      <w:r w:rsidRPr="00B71ECF">
        <w:rPr>
          <w:rFonts w:ascii="Times New Roman" w:eastAsia="Arial Unicode MS" w:hAnsi="Times New Roman" w:cs="Times New Roman"/>
          <w:color w:val="000000"/>
          <w:sz w:val="28"/>
          <w:szCs w:val="28"/>
          <w:lang w:eastAsia="ru-RU"/>
        </w:rPr>
        <w:t xml:space="preserve"> дослі</w:t>
      </w:r>
      <w:r w:rsidRPr="00B71ECF">
        <w:rPr>
          <w:rFonts w:ascii="Times New Roman" w:eastAsia="Microsoft JhengHei Light" w:hAnsi="Times New Roman" w:cs="Times New Roman"/>
          <w:color w:val="000000"/>
          <w:sz w:val="28"/>
          <w:szCs w:val="28"/>
          <w:lang w:eastAsia="ru-RU"/>
        </w:rPr>
        <w:t>дження</w:t>
      </w:r>
      <w:r w:rsidRPr="00B71ECF">
        <w:rPr>
          <w:rFonts w:ascii="Times New Roman" w:eastAsia="Arial Unicode MS" w:hAnsi="Times New Roman" w:cs="Times New Roman"/>
          <w:color w:val="000000"/>
          <w:sz w:val="28"/>
          <w:szCs w:val="28"/>
          <w:lang w:eastAsia="ru-RU"/>
        </w:rPr>
        <w:t xml:space="preserve"> є </w:t>
      </w:r>
      <w:r w:rsidRPr="00B71ECF">
        <w:rPr>
          <w:rFonts w:ascii="Times New Roman" w:eastAsia="Microsoft JhengHei Light" w:hAnsi="Times New Roman" w:cs="Times New Roman"/>
          <w:color w:val="000000"/>
          <w:sz w:val="28"/>
          <w:szCs w:val="28"/>
          <w:lang w:eastAsia="ru-RU"/>
        </w:rPr>
        <w:t>державотворч</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процеси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w:t>
      </w:r>
      <w:r w:rsidRPr="00B71ECF">
        <w:rPr>
          <w:rFonts w:ascii="Times New Roman" w:eastAsia="Arial Unicode MS" w:hAnsi="Times New Roman" w:cs="Times New Roman"/>
          <w:color w:val="000000"/>
          <w:sz w:val="28"/>
          <w:szCs w:val="28"/>
          <w:lang w:eastAsia="ru-RU"/>
        </w:rPr>
        <w:t xml:space="preserve">і. Предметом – вплив Першої </w:t>
      </w:r>
      <w:r w:rsidRPr="00B71ECF">
        <w:rPr>
          <w:rFonts w:ascii="Times New Roman" w:eastAsia="Microsoft JhengHei Light" w:hAnsi="Times New Roman" w:cs="Times New Roman"/>
          <w:color w:val="000000"/>
          <w:sz w:val="28"/>
          <w:szCs w:val="28"/>
          <w:lang w:eastAsia="ru-RU"/>
        </w:rPr>
        <w:t>св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тово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йни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нськ</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державот</w:t>
      </w:r>
      <w:r w:rsidRPr="00B71ECF">
        <w:rPr>
          <w:rFonts w:ascii="Times New Roman" w:eastAsia="Arial Unicode MS" w:hAnsi="Times New Roman" w:cs="Times New Roman"/>
          <w:color w:val="000000"/>
          <w:sz w:val="28"/>
          <w:szCs w:val="28"/>
          <w:lang w:eastAsia="ru-RU"/>
        </w:rPr>
        <w:t xml:space="preserve">ворчі </w:t>
      </w:r>
      <w:r w:rsidRPr="00B71ECF">
        <w:rPr>
          <w:rFonts w:ascii="Times New Roman" w:eastAsia="Microsoft JhengHei Light" w:hAnsi="Times New Roman" w:cs="Times New Roman"/>
          <w:color w:val="000000"/>
          <w:sz w:val="28"/>
          <w:szCs w:val="28"/>
          <w:lang w:eastAsia="ru-RU"/>
        </w:rPr>
        <w:t>процеси</w:t>
      </w:r>
      <w:r w:rsidRPr="00B71ECF">
        <w:rPr>
          <w:rFonts w:ascii="Times New Roman" w:eastAsia="Arial Unicode MS" w:hAnsi="Times New Roman" w:cs="Times New Roman"/>
          <w:color w:val="000000"/>
          <w:sz w:val="28"/>
          <w:szCs w:val="28"/>
          <w:lang w:eastAsia="ru-RU"/>
        </w:rPr>
        <w:t>.</w:t>
      </w:r>
    </w:p>
    <w:p w:rsidR="00B71ECF" w:rsidRPr="00B71ECF" w:rsidRDefault="00B71ECF" w:rsidP="006C5FCF">
      <w:pPr>
        <w:spacing w:after="0" w:line="216"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У висновках автор звертає </w:t>
      </w:r>
      <w:r w:rsidRPr="00B71ECF">
        <w:rPr>
          <w:rFonts w:ascii="Times New Roman" w:eastAsia="Microsoft JhengHei Light" w:hAnsi="Times New Roman" w:cs="Times New Roman"/>
          <w:color w:val="000000"/>
          <w:sz w:val="28"/>
          <w:szCs w:val="28"/>
          <w:lang w:eastAsia="ru-RU"/>
        </w:rPr>
        <w:t>увагу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той</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факт</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що</w:t>
      </w:r>
      <w:r w:rsidRPr="00B71ECF">
        <w:rPr>
          <w:rFonts w:ascii="Times New Roman" w:eastAsia="Arial Unicode MS" w:hAnsi="Times New Roman" w:cs="Times New Roman"/>
          <w:color w:val="000000"/>
          <w:sz w:val="28"/>
          <w:szCs w:val="28"/>
          <w:lang w:eastAsia="ru-RU"/>
        </w:rPr>
        <w:t xml:space="preserve"> і</w:t>
      </w:r>
      <w:r w:rsidRPr="00B71ECF">
        <w:rPr>
          <w:rFonts w:ascii="Times New Roman" w:eastAsia="Microsoft JhengHei Light" w:hAnsi="Times New Roman" w:cs="Times New Roman"/>
          <w:color w:val="000000"/>
          <w:sz w:val="28"/>
          <w:szCs w:val="28"/>
          <w:lang w:eastAsia="ru-RU"/>
        </w:rPr>
        <w:t>дея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побудови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льно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й</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соборно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Укра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супроводжу</w:t>
      </w:r>
      <w:r w:rsidRPr="00B71ECF">
        <w:rPr>
          <w:rFonts w:ascii="Times New Roman" w:eastAsia="Arial Unicode MS" w:hAnsi="Times New Roman" w:cs="Times New Roman"/>
          <w:color w:val="000000"/>
          <w:sz w:val="28"/>
          <w:szCs w:val="28"/>
          <w:lang w:eastAsia="ru-RU"/>
        </w:rPr>
        <w:t xml:space="preserve">є </w:t>
      </w:r>
      <w:r w:rsidRPr="00B71ECF">
        <w:rPr>
          <w:rFonts w:ascii="Times New Roman" w:eastAsia="Microsoft JhengHei Light" w:hAnsi="Times New Roman" w:cs="Times New Roman"/>
          <w:color w:val="000000"/>
          <w:sz w:val="28"/>
          <w:szCs w:val="28"/>
          <w:lang w:eastAsia="ru-RU"/>
        </w:rPr>
        <w:t>наш</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народ</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упродовж</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к</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св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това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йна</w:t>
      </w:r>
      <w:r w:rsidRPr="00B71ECF">
        <w:rPr>
          <w:rFonts w:ascii="Times New Roman" w:eastAsia="Arial Unicode MS" w:hAnsi="Times New Roman" w:cs="Times New Roman"/>
          <w:color w:val="000000"/>
          <w:sz w:val="28"/>
          <w:szCs w:val="28"/>
          <w:lang w:eastAsia="ru-RU"/>
        </w:rPr>
        <w:t xml:space="preserve"> 1914-1918 </w:t>
      </w:r>
      <w:r w:rsidRPr="00B71ECF">
        <w:rPr>
          <w:rFonts w:ascii="Times New Roman" w:eastAsia="Microsoft JhengHei Light" w:hAnsi="Times New Roman" w:cs="Times New Roman"/>
          <w:color w:val="000000"/>
          <w:sz w:val="28"/>
          <w:szCs w:val="28"/>
          <w:lang w:eastAsia="ru-RU"/>
        </w:rPr>
        <w:t>рок</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яка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виявилася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катал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затором</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зм</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н</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мала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знач</w:t>
      </w:r>
      <w:r w:rsidRPr="00B71ECF">
        <w:rPr>
          <w:rFonts w:ascii="Times New Roman" w:eastAsia="Arial Unicode MS" w:hAnsi="Times New Roman" w:cs="Times New Roman"/>
          <w:color w:val="000000"/>
          <w:sz w:val="28"/>
          <w:szCs w:val="28"/>
          <w:lang w:eastAsia="ru-RU"/>
        </w:rPr>
        <w:t>ний вплив на розвиток активних державотворчих процесі</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Вона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мала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далеко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неоднозначн</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насл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дки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для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подальшого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розвитку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нських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земель</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одного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боку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нц</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були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вимушен</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воювати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один</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проти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одного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w:t>
      </w:r>
      <w:r w:rsidRPr="00B71ECF">
        <w:rPr>
          <w:rFonts w:ascii="Times New Roman" w:eastAsia="Arial Unicode MS" w:hAnsi="Times New Roman" w:cs="Times New Roman"/>
          <w:color w:val="000000"/>
          <w:sz w:val="28"/>
          <w:szCs w:val="28"/>
          <w:lang w:eastAsia="ru-RU"/>
        </w:rPr>
        <w:t xml:space="preserve"> і</w:t>
      </w:r>
      <w:r w:rsidRPr="00B71ECF">
        <w:rPr>
          <w:rFonts w:ascii="Times New Roman" w:eastAsia="Microsoft JhengHei Light" w:hAnsi="Times New Roman" w:cs="Times New Roman"/>
          <w:color w:val="000000"/>
          <w:sz w:val="28"/>
          <w:szCs w:val="28"/>
          <w:lang w:eastAsia="ru-RU"/>
        </w:rPr>
        <w:t>ншого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посилюються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прагнення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нц</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обох</w:t>
      </w:r>
      <w:r w:rsidRPr="00B71ECF">
        <w:rPr>
          <w:rFonts w:ascii="Times New Roman" w:eastAsia="Arial Unicode MS" w:hAnsi="Times New Roman" w:cs="Times New Roman"/>
          <w:color w:val="000000"/>
          <w:sz w:val="28"/>
          <w:szCs w:val="28"/>
          <w:lang w:eastAsia="ru-RU"/>
        </w:rPr>
        <w:t xml:space="preserve"> і</w:t>
      </w:r>
      <w:r w:rsidRPr="00B71ECF">
        <w:rPr>
          <w:rFonts w:ascii="Times New Roman" w:eastAsia="Microsoft JhengHei Light" w:hAnsi="Times New Roman" w:cs="Times New Roman"/>
          <w:color w:val="000000"/>
          <w:sz w:val="28"/>
          <w:szCs w:val="28"/>
          <w:lang w:eastAsia="ru-RU"/>
        </w:rPr>
        <w:t>мпер</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об’</w:t>
      </w:r>
      <w:r w:rsidRPr="00B71ECF">
        <w:rPr>
          <w:rFonts w:ascii="Times New Roman" w:eastAsia="Arial Unicode MS" w:hAnsi="Times New Roman" w:cs="Times New Roman"/>
          <w:color w:val="000000"/>
          <w:sz w:val="28"/>
          <w:szCs w:val="28"/>
          <w:lang w:eastAsia="ru-RU"/>
        </w:rPr>
        <w:t>є</w:t>
      </w:r>
      <w:r w:rsidRPr="00B71ECF">
        <w:rPr>
          <w:rFonts w:ascii="Times New Roman" w:eastAsia="Microsoft JhengHei Light" w:hAnsi="Times New Roman" w:cs="Times New Roman"/>
          <w:color w:val="000000"/>
          <w:sz w:val="28"/>
          <w:szCs w:val="28"/>
          <w:lang w:eastAsia="ru-RU"/>
        </w:rPr>
        <w:t>днатися</w:t>
      </w:r>
      <w:r w:rsidRPr="00B71ECF">
        <w:rPr>
          <w:rFonts w:ascii="Times New Roman" w:eastAsia="Arial Unicode MS" w:hAnsi="Times New Roman" w:cs="Times New Roman"/>
          <w:color w:val="000000"/>
          <w:sz w:val="28"/>
          <w:szCs w:val="28"/>
          <w:lang w:eastAsia="ru-RU"/>
        </w:rPr>
        <w:t xml:space="preserve"> і </w:t>
      </w:r>
      <w:r w:rsidRPr="00B71ECF">
        <w:rPr>
          <w:rFonts w:ascii="Times New Roman" w:eastAsia="Microsoft JhengHei Light" w:hAnsi="Times New Roman" w:cs="Times New Roman"/>
          <w:color w:val="000000"/>
          <w:sz w:val="28"/>
          <w:szCs w:val="28"/>
          <w:lang w:eastAsia="ru-RU"/>
        </w:rPr>
        <w:t>створити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власну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державу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Початок</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революц</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йних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под</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столиц</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Рос</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йсько</w:t>
      </w:r>
      <w:r w:rsidRPr="00B71ECF">
        <w:rPr>
          <w:rFonts w:ascii="Times New Roman" w:eastAsia="Arial Unicode MS" w:hAnsi="Times New Roman" w:cs="Times New Roman"/>
          <w:color w:val="000000"/>
          <w:sz w:val="28"/>
          <w:szCs w:val="28"/>
          <w:lang w:eastAsia="ru-RU"/>
        </w:rPr>
        <w:t>ї і</w:t>
      </w:r>
      <w:r w:rsidRPr="00B71ECF">
        <w:rPr>
          <w:rFonts w:ascii="Times New Roman" w:eastAsia="Microsoft JhengHei Light" w:hAnsi="Times New Roman" w:cs="Times New Roman"/>
          <w:color w:val="000000"/>
          <w:sz w:val="28"/>
          <w:szCs w:val="28"/>
          <w:lang w:eastAsia="ru-RU"/>
        </w:rPr>
        <w:t>мпер</w:t>
      </w:r>
      <w:r w:rsidRPr="00B71ECF">
        <w:rPr>
          <w:rFonts w:ascii="Times New Roman" w:eastAsia="Arial Unicode MS" w:hAnsi="Times New Roman" w:cs="Times New Roman"/>
          <w:color w:val="000000"/>
          <w:sz w:val="28"/>
          <w:szCs w:val="28"/>
          <w:lang w:eastAsia="ru-RU"/>
        </w:rPr>
        <w:t xml:space="preserve">ії </w:t>
      </w:r>
      <w:r w:rsidRPr="00B71ECF">
        <w:rPr>
          <w:rFonts w:ascii="Times New Roman" w:eastAsia="Microsoft JhengHei Light"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Петроград</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сколихнув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w:t>
      </w:r>
      <w:r w:rsidRPr="00B71ECF">
        <w:rPr>
          <w:rFonts w:ascii="Times New Roman" w:eastAsia="Arial Unicode MS" w:hAnsi="Times New Roman" w:cs="Times New Roman"/>
          <w:color w:val="000000"/>
          <w:sz w:val="28"/>
          <w:szCs w:val="28"/>
          <w:lang w:eastAsia="ru-RU"/>
        </w:rPr>
        <w:t xml:space="preserve"> 1917 </w:t>
      </w:r>
      <w:r w:rsidRPr="00B71ECF">
        <w:rPr>
          <w:rFonts w:ascii="Times New Roman" w:eastAsia="Microsoft JhengHei Light" w:hAnsi="Times New Roman" w:cs="Times New Roman"/>
          <w:color w:val="000000"/>
          <w:sz w:val="28"/>
          <w:szCs w:val="28"/>
          <w:lang w:eastAsia="ru-RU"/>
        </w:rPr>
        <w:t>роц</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тут</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була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створена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нська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Центральна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Рада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яльн</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сть</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яко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була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спрямована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збереження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громадя</w:t>
      </w:r>
      <w:r w:rsidRPr="00B71ECF">
        <w:rPr>
          <w:rFonts w:ascii="Times New Roman" w:eastAsia="Arial Unicode MS" w:hAnsi="Times New Roman" w:cs="Times New Roman"/>
          <w:color w:val="000000"/>
          <w:sz w:val="28"/>
          <w:szCs w:val="28"/>
          <w:lang w:eastAsia="ru-RU"/>
        </w:rPr>
        <w:t>нського миру та досягнення спершу автономі</w:t>
      </w:r>
      <w:r w:rsidRPr="00B71ECF">
        <w:rPr>
          <w:rFonts w:ascii="Times New Roman" w:eastAsia="Microsoft JhengHei Light" w:hAnsi="Times New Roman" w:cs="Times New Roman"/>
          <w:color w:val="000000"/>
          <w:sz w:val="28"/>
          <w:szCs w:val="28"/>
          <w:lang w:eastAsia="ru-RU"/>
        </w:rPr>
        <w:t>стичних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прагнень</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нц</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згодом</w:t>
      </w:r>
      <w:r w:rsidRPr="00B71ECF">
        <w:rPr>
          <w:rFonts w:ascii="Times New Roman" w:eastAsia="Arial Unicode MS" w:hAnsi="Times New Roman" w:cs="Times New Roman"/>
          <w:color w:val="000000"/>
          <w:sz w:val="28"/>
          <w:szCs w:val="28"/>
          <w:lang w:eastAsia="ru-RU"/>
        </w:rPr>
        <w:t xml:space="preserve"> і </w:t>
      </w:r>
      <w:r w:rsidRPr="00B71ECF">
        <w:rPr>
          <w:rFonts w:ascii="Times New Roman" w:eastAsia="Microsoft JhengHei Light" w:hAnsi="Times New Roman" w:cs="Times New Roman"/>
          <w:color w:val="000000"/>
          <w:sz w:val="28"/>
          <w:szCs w:val="28"/>
          <w:lang w:eastAsia="ru-RU"/>
        </w:rPr>
        <w:t>незалежност</w:t>
      </w:r>
      <w:r w:rsidRPr="00B71ECF">
        <w:rPr>
          <w:rFonts w:ascii="Times New Roman" w:eastAsia="Arial Unicode MS" w:hAnsi="Times New Roman" w:cs="Times New Roman"/>
          <w:color w:val="000000"/>
          <w:sz w:val="28"/>
          <w:szCs w:val="28"/>
          <w:lang w:eastAsia="ru-RU"/>
        </w:rPr>
        <w:t xml:space="preserve">і. </w:t>
      </w:r>
      <w:r w:rsidRPr="00B71ECF">
        <w:rPr>
          <w:rFonts w:ascii="Arial Unicode MS" w:eastAsia="Arial Unicode MS" w:hAnsi="Arial Unicode MS" w:cs="Arial Unicode MS"/>
          <w:color w:val="000000"/>
          <w:sz w:val="28"/>
          <w:szCs w:val="28"/>
          <w:lang w:eastAsia="ru-RU"/>
        </w:rPr>
        <w:br w:type="page"/>
      </w:r>
    </w:p>
    <w:p w:rsidR="00B71ECF" w:rsidRPr="00B71ECF" w:rsidRDefault="00B71ECF" w:rsidP="00B71ECF">
      <w:pPr>
        <w:spacing w:after="0" w:line="360"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lastRenderedPageBreak/>
        <w:t>КОЗАЦЬКИЙ  ПОХІД САГАЙДАЧНОГО НА МОСКВУ 1618</w:t>
      </w:r>
      <w:r w:rsidR="002D43FD">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Р.</w:t>
      </w:r>
    </w:p>
    <w:p w:rsidR="00B71ECF" w:rsidRPr="00B71ECF" w:rsidRDefault="00B71ECF" w:rsidP="00B71ECF">
      <w:pPr>
        <w:tabs>
          <w:tab w:val="left" w:pos="5103"/>
        </w:tabs>
        <w:spacing w:after="0"/>
        <w:ind w:firstLine="3402"/>
        <w:rPr>
          <w:rFonts w:ascii="Times New Roman" w:eastAsia="Arial Unicode MS" w:hAnsi="Times New Roman" w:cs="Times New Roman"/>
          <w:b/>
          <w:color w:val="000000"/>
          <w:sz w:val="24"/>
          <w:szCs w:val="24"/>
          <w:lang w:val="uk" w:eastAsia="ru-RU"/>
        </w:rPr>
      </w:pPr>
    </w:p>
    <w:p w:rsidR="00B71ECF" w:rsidRPr="00B71ECF" w:rsidRDefault="00B71ECF" w:rsidP="00E15698">
      <w:pPr>
        <w:tabs>
          <w:tab w:val="left" w:pos="5103"/>
        </w:tabs>
        <w:spacing w:after="0" w:line="240" w:lineRule="auto"/>
        <w:ind w:firstLine="3402"/>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noProof/>
          <w:color w:val="000000"/>
          <w:sz w:val="28"/>
          <w:szCs w:val="28"/>
          <w:lang w:eastAsia="uk-UA"/>
        </w:rPr>
        <w:drawing>
          <wp:anchor distT="0" distB="0" distL="114300" distR="114300" simplePos="0" relativeHeight="251689984" behindDoc="0" locked="0" layoutInCell="1" allowOverlap="1" wp14:anchorId="37160D10" wp14:editId="63FFF31B">
            <wp:simplePos x="0" y="0"/>
            <wp:positionH relativeFrom="column">
              <wp:posOffset>344877</wp:posOffset>
            </wp:positionH>
            <wp:positionV relativeFrom="paragraph">
              <wp:posOffset>58037</wp:posOffset>
            </wp:positionV>
            <wp:extent cx="1455998" cy="1679944"/>
            <wp:effectExtent l="19050" t="19050" r="11430" b="15875"/>
            <wp:wrapNone/>
            <wp:docPr id="22" name="Рисунок 22" descr="C:\Users\Ivan\Desktop\Тези 2019\Тези історія\Історія України\якобець нікі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van\Desktop\Тези 2019\Тези історія\Історія України\якобець нікіта.jpg"/>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brightnessContrast contrast="20000"/>
                              </a14:imgEffect>
                            </a14:imgLayer>
                          </a14:imgProps>
                        </a:ext>
                        <a:ext uri="{28A0092B-C50C-407E-A947-70E740481C1C}">
                          <a14:useLocalDpi xmlns:a14="http://schemas.microsoft.com/office/drawing/2010/main" val="0"/>
                        </a:ext>
                      </a:extLst>
                    </a:blip>
                    <a:srcRect l="41574" t="27403" r="25617" b="54192"/>
                    <a:stretch/>
                  </pic:blipFill>
                  <pic:spPr bwMode="auto">
                    <a:xfrm>
                      <a:off x="0" y="0"/>
                      <a:ext cx="1455998" cy="1679944"/>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Times New Roman"/>
          <w:b/>
          <w:color w:val="000000"/>
          <w:sz w:val="24"/>
          <w:szCs w:val="24"/>
          <w:lang w:val="uk" w:eastAsia="ru-RU"/>
        </w:rPr>
        <w:t>Автор:</w:t>
      </w:r>
    </w:p>
    <w:p w:rsidR="00B71ECF" w:rsidRPr="00B71ECF" w:rsidRDefault="00B71ECF" w:rsidP="00E15698">
      <w:pPr>
        <w:spacing w:after="0" w:line="240" w:lineRule="auto"/>
        <w:ind w:firstLine="3402"/>
        <w:jc w:val="both"/>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Якобець Нікіта</w:t>
      </w:r>
      <w:r w:rsidR="002D43FD">
        <w:rPr>
          <w:rFonts w:ascii="Times New Roman" w:eastAsia="Arial Unicode MS" w:hAnsi="Times New Roman" w:cs="Times New Roman"/>
          <w:color w:val="000000"/>
          <w:sz w:val="24"/>
          <w:szCs w:val="24"/>
          <w:lang w:eastAsia="ru-RU"/>
        </w:rPr>
        <w:t>,</w:t>
      </w:r>
    </w:p>
    <w:p w:rsidR="00B71ECF" w:rsidRPr="00B71ECF" w:rsidRDefault="00B71ECF" w:rsidP="00E15698">
      <w:pPr>
        <w:spacing w:after="0" w:line="240" w:lineRule="auto"/>
        <w:ind w:firstLine="3402"/>
        <w:jc w:val="both"/>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учень 11 класу</w:t>
      </w:r>
    </w:p>
    <w:p w:rsidR="00B71ECF" w:rsidRPr="00B71ECF" w:rsidRDefault="00BC5C86" w:rsidP="00E15698">
      <w:pPr>
        <w:spacing w:after="0" w:line="240" w:lineRule="auto"/>
        <w:ind w:firstLine="3402"/>
        <w:jc w:val="both"/>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Рокитненської</w:t>
      </w:r>
      <w:r w:rsidR="00B71ECF" w:rsidRPr="00B71ECF">
        <w:rPr>
          <w:rFonts w:ascii="Times New Roman" w:eastAsia="Arial Unicode MS" w:hAnsi="Times New Roman" w:cs="Times New Roman"/>
          <w:color w:val="000000"/>
          <w:sz w:val="24"/>
          <w:szCs w:val="24"/>
          <w:lang w:eastAsia="ru-RU"/>
        </w:rPr>
        <w:t xml:space="preserve"> ЗОШ</w:t>
      </w:r>
    </w:p>
    <w:p w:rsidR="00B71ECF" w:rsidRPr="00B71ECF" w:rsidRDefault="00B71ECF" w:rsidP="00E15698">
      <w:pPr>
        <w:spacing w:after="0" w:line="240" w:lineRule="auto"/>
        <w:ind w:firstLine="3402"/>
        <w:jc w:val="both"/>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Новоселицького району</w:t>
      </w:r>
    </w:p>
    <w:p w:rsidR="00B71ECF" w:rsidRPr="00B71ECF" w:rsidRDefault="00B71ECF" w:rsidP="00E15698">
      <w:pPr>
        <w:spacing w:after="0" w:line="240" w:lineRule="auto"/>
        <w:ind w:firstLine="3402"/>
        <w:jc w:val="both"/>
        <w:rPr>
          <w:rFonts w:ascii="Times New Roman" w:eastAsia="Times New Roman" w:hAnsi="Times New Roman" w:cs="Times New Roman"/>
          <w:b/>
          <w:bCs/>
          <w:iCs/>
          <w:color w:val="000000"/>
          <w:sz w:val="24"/>
          <w:szCs w:val="24"/>
          <w:lang w:eastAsia="uk-UA" w:bidi="uk-UA"/>
        </w:rPr>
      </w:pPr>
    </w:p>
    <w:p w:rsidR="00B71ECF" w:rsidRPr="00B71ECF" w:rsidRDefault="00D22732" w:rsidP="00E15698">
      <w:pPr>
        <w:spacing w:after="0" w:line="240" w:lineRule="auto"/>
        <w:ind w:firstLine="3402"/>
        <w:jc w:val="both"/>
        <w:rPr>
          <w:rFonts w:ascii="Times New Roman" w:eastAsia="Times New Roman" w:hAnsi="Times New Roman" w:cs="Times New Roman"/>
          <w:b/>
          <w:bCs/>
          <w:iCs/>
          <w:color w:val="000000"/>
          <w:sz w:val="24"/>
          <w:szCs w:val="24"/>
          <w:lang w:eastAsia="uk-UA" w:bidi="uk-UA"/>
        </w:rPr>
      </w:pPr>
      <w:r>
        <w:rPr>
          <w:rFonts w:ascii="Times New Roman" w:eastAsia="Times New Roman" w:hAnsi="Times New Roman" w:cs="Times New Roman"/>
          <w:b/>
          <w:bCs/>
          <w:iCs/>
          <w:color w:val="000000"/>
          <w:sz w:val="24"/>
          <w:szCs w:val="24"/>
          <w:lang w:eastAsia="uk-UA" w:bidi="uk-UA"/>
        </w:rPr>
        <w:t>Науковий керівник</w:t>
      </w:r>
      <w:r w:rsidR="00B71ECF" w:rsidRPr="00B71ECF">
        <w:rPr>
          <w:rFonts w:ascii="Times New Roman" w:eastAsia="Times New Roman" w:hAnsi="Times New Roman" w:cs="Times New Roman"/>
          <w:b/>
          <w:bCs/>
          <w:iCs/>
          <w:color w:val="000000"/>
          <w:sz w:val="24"/>
          <w:szCs w:val="24"/>
          <w:lang w:eastAsia="uk-UA" w:bidi="uk-UA"/>
        </w:rPr>
        <w:t>:</w:t>
      </w:r>
    </w:p>
    <w:p w:rsidR="00E15698" w:rsidRDefault="00F72F13" w:rsidP="00E15698">
      <w:pPr>
        <w:spacing w:after="0" w:line="240" w:lineRule="auto"/>
        <w:ind w:firstLine="3402"/>
        <w:jc w:val="both"/>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 xml:space="preserve">Руснак О.В., </w:t>
      </w:r>
    </w:p>
    <w:p w:rsidR="00F123D1" w:rsidRDefault="00B71ECF" w:rsidP="00E15698">
      <w:pPr>
        <w:spacing w:after="0" w:line="240" w:lineRule="auto"/>
        <w:ind w:firstLine="3402"/>
        <w:jc w:val="both"/>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асисте</w:t>
      </w:r>
      <w:r w:rsidR="00BC5C86">
        <w:rPr>
          <w:rFonts w:ascii="Times New Roman" w:eastAsia="Arial Unicode MS" w:hAnsi="Times New Roman" w:cs="Times New Roman"/>
          <w:color w:val="000000"/>
          <w:sz w:val="24"/>
          <w:szCs w:val="24"/>
          <w:lang w:eastAsia="ru-RU"/>
        </w:rPr>
        <w:t xml:space="preserve">нт ЧНУ імені Ю.Федьковича, </w:t>
      </w:r>
      <w:r w:rsidR="00F123D1">
        <w:rPr>
          <w:rFonts w:ascii="Times New Roman" w:eastAsia="Arial Unicode MS" w:hAnsi="Times New Roman" w:cs="Times New Roman"/>
          <w:color w:val="000000"/>
          <w:sz w:val="24"/>
          <w:szCs w:val="24"/>
          <w:lang w:eastAsia="ru-RU"/>
        </w:rPr>
        <w:t>к.і</w:t>
      </w:r>
      <w:r w:rsidR="00E15698">
        <w:rPr>
          <w:rFonts w:ascii="Times New Roman" w:eastAsia="Arial Unicode MS" w:hAnsi="Times New Roman" w:cs="Times New Roman"/>
          <w:color w:val="000000"/>
          <w:sz w:val="24"/>
          <w:szCs w:val="24"/>
          <w:lang w:eastAsia="ru-RU"/>
        </w:rPr>
        <w:t>.н.</w:t>
      </w:r>
    </w:p>
    <w:p w:rsidR="00B71ECF" w:rsidRDefault="00B71ECF" w:rsidP="00B71ECF">
      <w:pPr>
        <w:spacing w:after="0"/>
        <w:ind w:firstLine="3402"/>
        <w:jc w:val="both"/>
        <w:rPr>
          <w:rFonts w:ascii="Times New Roman" w:eastAsia="Arial Unicode MS" w:hAnsi="Times New Roman" w:cs="Times New Roman"/>
          <w:color w:val="000000"/>
          <w:sz w:val="24"/>
          <w:szCs w:val="24"/>
          <w:lang w:eastAsia="ru-RU"/>
        </w:rPr>
      </w:pPr>
    </w:p>
    <w:p w:rsidR="005640FA" w:rsidRPr="00B71ECF" w:rsidRDefault="005640FA" w:rsidP="00B71ECF">
      <w:pPr>
        <w:spacing w:after="0"/>
        <w:ind w:firstLine="3402"/>
        <w:jc w:val="both"/>
        <w:rPr>
          <w:rFonts w:ascii="Times New Roman" w:eastAsia="Arial Unicode MS" w:hAnsi="Times New Roman" w:cs="Times New Roman"/>
          <w:color w:val="000000"/>
          <w:sz w:val="24"/>
          <w:szCs w:val="24"/>
          <w:lang w:eastAsia="ru-RU"/>
        </w:rPr>
      </w:pPr>
    </w:p>
    <w:p w:rsidR="00B71ECF" w:rsidRPr="00B71ECF" w:rsidRDefault="00B71ECF" w:rsidP="006C5FCF">
      <w:pPr>
        <w:spacing w:after="0" w:line="228" w:lineRule="auto"/>
        <w:ind w:firstLine="708"/>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Найколоритнішою сторінкою козацьких дій на території Московії у часи Смути був, безумовно, карколомний рейд 20-ти тисяч козаків на чолі з гетьманом Петром Сагайдачним. Козаки оволоділи майже десятком фортець і переможно, з великим форсом долучилися до війська королевича Владислава під Москвою. Обставини підготовки та перебіг цього блискучого походу вкотре виразно продемонстрували реальне ставлення козаків до Московії та як вони намагалися використати фактор Московської війни на свою користь.</w:t>
      </w:r>
    </w:p>
    <w:p w:rsidR="00B71ECF" w:rsidRPr="00B71ECF" w:rsidRDefault="00B71ECF" w:rsidP="006C5FCF">
      <w:pPr>
        <w:spacing w:after="0" w:line="228" w:lineRule="auto"/>
        <w:ind w:firstLine="709"/>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Мета роботи полягає в тому, щоб на основі комплексного та об’єктивного аналізу різноманітних історичних праць і джерел всебічно дослідити участь козацьких військ у Московському поході 1618 р.</w:t>
      </w:r>
    </w:p>
    <w:p w:rsidR="00B71ECF" w:rsidRPr="00B71ECF" w:rsidRDefault="00B71ECF" w:rsidP="006C5FCF">
      <w:pPr>
        <w:spacing w:after="0" w:line="228" w:lineRule="auto"/>
        <w:ind w:firstLine="709"/>
        <w:jc w:val="both"/>
        <w:rPr>
          <w:rFonts w:ascii="Times New Roman" w:eastAsia="Calibri" w:hAnsi="Times New Roman" w:cs="Times New Roman"/>
          <w:color w:val="000000"/>
          <w:sz w:val="28"/>
          <w:szCs w:val="28"/>
          <w:lang w:val="uk" w:eastAsia="ru-RU"/>
        </w:rPr>
      </w:pPr>
      <w:r w:rsidRPr="00B71ECF">
        <w:rPr>
          <w:rFonts w:ascii="Times New Roman" w:eastAsia="Calibri" w:hAnsi="Times New Roman" w:cs="Times New Roman"/>
          <w:color w:val="000000"/>
          <w:sz w:val="28"/>
          <w:szCs w:val="28"/>
          <w:lang w:val="uk" w:eastAsia="ru-RU"/>
        </w:rPr>
        <w:t>Досягнення поставленої мети зумовило розв’язання таких завдань:</w:t>
      </w:r>
    </w:p>
    <w:p w:rsidR="00B71ECF" w:rsidRPr="00B71ECF" w:rsidRDefault="00917D8F" w:rsidP="006C5FCF">
      <w:pPr>
        <w:spacing w:after="0" w:line="228" w:lineRule="auto"/>
        <w:ind w:firstLine="708"/>
        <w:jc w:val="both"/>
        <w:rPr>
          <w:rFonts w:ascii="Times New Roman" w:eastAsia="Calibri" w:hAnsi="Times New Roman" w:cs="Times New Roman"/>
          <w:color w:val="000000"/>
          <w:sz w:val="28"/>
          <w:szCs w:val="28"/>
          <w:lang w:val="uk" w:eastAsia="ru-RU"/>
        </w:rPr>
      </w:pPr>
      <w:r>
        <w:rPr>
          <w:rFonts w:ascii="Times New Roman" w:eastAsia="Calibri" w:hAnsi="Times New Roman" w:cs="Times New Roman"/>
          <w:color w:val="000000"/>
          <w:sz w:val="28"/>
          <w:szCs w:val="28"/>
          <w:lang w:val="uk" w:eastAsia="ru-RU"/>
        </w:rPr>
        <w:t xml:space="preserve">- </w:t>
      </w:r>
      <w:r w:rsidR="00B71ECF" w:rsidRPr="00B71ECF">
        <w:rPr>
          <w:rFonts w:ascii="Times New Roman" w:eastAsia="Calibri" w:hAnsi="Times New Roman" w:cs="Times New Roman"/>
          <w:color w:val="000000"/>
          <w:sz w:val="28"/>
          <w:szCs w:val="28"/>
          <w:lang w:val="uk" w:eastAsia="ru-RU"/>
        </w:rPr>
        <w:t>охарактеризувати військово-політичні передумови походу козаків на Москву;</w:t>
      </w:r>
    </w:p>
    <w:p w:rsidR="00B71ECF" w:rsidRPr="00B71ECF" w:rsidRDefault="00BC5C86" w:rsidP="006C5FCF">
      <w:pPr>
        <w:spacing w:after="0" w:line="228" w:lineRule="auto"/>
        <w:ind w:firstLine="708"/>
        <w:jc w:val="both"/>
        <w:rPr>
          <w:rFonts w:ascii="Times New Roman" w:eastAsia="Calibri" w:hAnsi="Times New Roman" w:cs="Times New Roman"/>
          <w:color w:val="000000"/>
          <w:sz w:val="28"/>
          <w:szCs w:val="28"/>
          <w:lang w:val="uk" w:eastAsia="ru-RU"/>
        </w:rPr>
      </w:pPr>
      <w:r>
        <w:rPr>
          <w:rFonts w:ascii="Times New Roman" w:eastAsia="Calibri" w:hAnsi="Times New Roman" w:cs="Times New Roman"/>
          <w:color w:val="000000"/>
          <w:sz w:val="28"/>
          <w:szCs w:val="28"/>
          <w:lang w:val="uk" w:eastAsia="ru-RU"/>
        </w:rPr>
        <w:t xml:space="preserve">- </w:t>
      </w:r>
      <w:r w:rsidR="00B71ECF" w:rsidRPr="00B71ECF">
        <w:rPr>
          <w:rFonts w:ascii="Times New Roman" w:eastAsia="Calibri" w:hAnsi="Times New Roman" w:cs="Times New Roman"/>
          <w:color w:val="000000"/>
          <w:sz w:val="28"/>
          <w:szCs w:val="28"/>
          <w:lang w:val="uk" w:eastAsia="ru-RU"/>
        </w:rPr>
        <w:t>показати перебіг бойових дій кампанії 1618 р.;</w:t>
      </w:r>
    </w:p>
    <w:p w:rsidR="00B71ECF" w:rsidRPr="00B71ECF" w:rsidRDefault="00BC5C86" w:rsidP="006C5FCF">
      <w:pPr>
        <w:spacing w:after="0" w:line="228" w:lineRule="auto"/>
        <w:ind w:firstLine="708"/>
        <w:jc w:val="both"/>
        <w:rPr>
          <w:rFonts w:ascii="Times New Roman" w:eastAsia="Calibri" w:hAnsi="Times New Roman" w:cs="Times New Roman"/>
          <w:color w:val="000000"/>
          <w:sz w:val="28"/>
          <w:szCs w:val="28"/>
          <w:lang w:val="uk" w:eastAsia="ru-RU"/>
        </w:rPr>
      </w:pPr>
      <w:r>
        <w:rPr>
          <w:rFonts w:ascii="Times New Roman" w:eastAsia="Calibri" w:hAnsi="Times New Roman" w:cs="Times New Roman"/>
          <w:color w:val="000000"/>
          <w:sz w:val="28"/>
          <w:szCs w:val="28"/>
          <w:lang w:val="uk" w:eastAsia="ru-RU"/>
        </w:rPr>
        <w:t xml:space="preserve">- </w:t>
      </w:r>
      <w:r w:rsidR="00B71ECF" w:rsidRPr="00B71ECF">
        <w:rPr>
          <w:rFonts w:ascii="Times New Roman" w:eastAsia="Calibri" w:hAnsi="Times New Roman" w:cs="Times New Roman"/>
          <w:color w:val="000000"/>
          <w:sz w:val="28"/>
          <w:szCs w:val="28"/>
          <w:lang w:val="uk" w:eastAsia="ru-RU"/>
        </w:rPr>
        <w:t>розкрити умови Деулінського перемир'я та їх наслідки для запорожців.</w:t>
      </w:r>
    </w:p>
    <w:p w:rsidR="00B71ECF" w:rsidRPr="00B71ECF" w:rsidRDefault="00B71ECF" w:rsidP="006C5FCF">
      <w:pPr>
        <w:spacing w:after="0" w:line="228" w:lineRule="auto"/>
        <w:ind w:firstLine="709"/>
        <w:jc w:val="both"/>
        <w:rPr>
          <w:rFonts w:ascii="Times New Roman" w:eastAsia="Calibri" w:hAnsi="Times New Roman" w:cs="Times New Roman"/>
          <w:color w:val="000000"/>
          <w:sz w:val="28"/>
          <w:szCs w:val="28"/>
          <w:lang w:val="uk" w:eastAsia="ru-RU"/>
        </w:rPr>
      </w:pPr>
      <w:r w:rsidRPr="00B71ECF">
        <w:rPr>
          <w:rFonts w:ascii="Times New Roman" w:eastAsia="Calibri" w:hAnsi="Times New Roman" w:cs="Times New Roman"/>
          <w:color w:val="000000"/>
          <w:sz w:val="28"/>
          <w:szCs w:val="28"/>
          <w:lang w:val="uk" w:eastAsia="ru-RU"/>
        </w:rPr>
        <w:t xml:space="preserve">Об’єкт дослідження – </w:t>
      </w:r>
      <w:r w:rsidRPr="00B71ECF">
        <w:rPr>
          <w:rFonts w:ascii="Times New Roman" w:eastAsia="Arial Unicode MS" w:hAnsi="Times New Roman" w:cs="Times New Roman"/>
          <w:color w:val="000000"/>
          <w:sz w:val="28"/>
          <w:szCs w:val="28"/>
          <w:lang w:val="uk" w:eastAsia="ru-RU"/>
        </w:rPr>
        <w:t>козацько-польсько-московські відносини першої чверті XVII ст</w:t>
      </w:r>
      <w:r w:rsidRPr="00B71ECF">
        <w:rPr>
          <w:rFonts w:ascii="Times New Roman" w:eastAsia="Calibri" w:hAnsi="Times New Roman" w:cs="Times New Roman"/>
          <w:color w:val="000000"/>
          <w:sz w:val="28"/>
          <w:szCs w:val="28"/>
          <w:lang w:val="uk" w:eastAsia="ru-RU"/>
        </w:rPr>
        <w:t>.</w:t>
      </w:r>
      <w:r w:rsidRPr="00B71ECF">
        <w:rPr>
          <w:rFonts w:ascii="Times New Roman" w:eastAsia="Calibri" w:hAnsi="Times New Roman" w:cs="Times New Roman"/>
          <w:color w:val="000000"/>
          <w:sz w:val="28"/>
          <w:szCs w:val="28"/>
          <w:lang w:eastAsia="ru-RU"/>
        </w:rPr>
        <w:t xml:space="preserve"> </w:t>
      </w:r>
      <w:r w:rsidRPr="00B71ECF">
        <w:rPr>
          <w:rFonts w:ascii="Times New Roman" w:eastAsia="Calibri" w:hAnsi="Times New Roman" w:cs="Times New Roman"/>
          <w:color w:val="000000"/>
          <w:sz w:val="28"/>
          <w:szCs w:val="28"/>
          <w:lang w:val="uk" w:eastAsia="ru-RU"/>
        </w:rPr>
        <w:t>Предметом вивчення є участь козацьких військ П. Сагайдачного у Московському поході 1618 р.</w:t>
      </w:r>
    </w:p>
    <w:p w:rsidR="00B71ECF" w:rsidRPr="00B71ECF" w:rsidRDefault="00B71ECF" w:rsidP="006C5FCF">
      <w:pPr>
        <w:spacing w:after="0" w:line="228" w:lineRule="auto"/>
        <w:ind w:firstLine="709"/>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Одним із перших досліджуваною проблемою цікавився Д. Бантиш-Каменський. Він засудив похід на Москву козаків на чолі з Сагайдачним ("Конашевич направив у 1618 р. меч свій проти співвітчизників") і підкреслив, що причиною були особисті вигоди та вислуга перед польським урядом. Історик не намагався виправдати гетьмана, а, навпаки, вважав, що цей похід "затьмарює своїми діями попередні заслуги гетьмана".</w:t>
      </w:r>
      <w:r w:rsidR="00F22224">
        <w:rPr>
          <w:rFonts w:ascii="Times New Roman" w:eastAsia="Arial Unicode MS" w:hAnsi="Times New Roman" w:cs="Times New Roman"/>
          <w:color w:val="000000"/>
          <w:sz w:val="28"/>
          <w:szCs w:val="28"/>
          <w:lang w:val="uk" w:eastAsia="ru-RU"/>
        </w:rPr>
        <w:t xml:space="preserve"> </w:t>
      </w:r>
      <w:r w:rsidRPr="00B71ECF">
        <w:rPr>
          <w:rFonts w:ascii="Times New Roman" w:eastAsia="Arial Unicode MS" w:hAnsi="Times New Roman" w:cs="Times New Roman"/>
          <w:color w:val="000000"/>
          <w:sz w:val="28"/>
          <w:szCs w:val="28"/>
          <w:lang w:val="uk" w:eastAsia="ru-RU"/>
        </w:rPr>
        <w:t>Ще одне видання, у якому порушено тему участі козаків Війська Запорозького у польсько-московській війні 1617-1618 рр. – колективна праця "Історія українського війська". Навівши відомі з джерел та літератури факти про здобуття запорожцями Лівен і Єльця, автори написали про невдачу козаків П. Сагайдачного, яка спіткала їх при облозі Михайлова, під яким вони втратили близько тисячі своїх товаришів. Водночас історики зазначили, що запорожці начебто не штурмували 11 жовтня 1618 р. Москву разом з польським військом ("бо стояли в запасі").</w:t>
      </w:r>
    </w:p>
    <w:p w:rsidR="002D43FD" w:rsidRDefault="00B71ECF" w:rsidP="00717339">
      <w:pPr>
        <w:spacing w:after="0" w:line="240" w:lineRule="auto"/>
        <w:ind w:firstLine="709"/>
        <w:jc w:val="center"/>
        <w:rPr>
          <w:rFonts w:ascii="Times New Roman" w:eastAsia="Times New Roman" w:hAnsi="Times New Roman" w:cs="Times New Roman"/>
          <w:b/>
          <w:sz w:val="32"/>
          <w:szCs w:val="32"/>
        </w:rPr>
      </w:pPr>
      <w:r w:rsidRPr="00B71ECF">
        <w:rPr>
          <w:rFonts w:ascii="Times New Roman" w:eastAsia="Arial Unicode MS" w:hAnsi="Times New Roman" w:cs="Arial Unicode MS"/>
          <w:color w:val="000000"/>
          <w:sz w:val="26"/>
          <w:szCs w:val="26"/>
          <w:lang w:eastAsia="ru-RU"/>
        </w:rPr>
        <w:br w:type="page"/>
      </w:r>
      <w:r w:rsidR="002D43FD" w:rsidRPr="00B71ECF">
        <w:rPr>
          <w:rFonts w:ascii="Times New Roman" w:eastAsia="Times New Roman" w:hAnsi="Times New Roman" w:cs="Times New Roman"/>
          <w:b/>
          <w:sz w:val="32"/>
          <w:szCs w:val="32"/>
        </w:rPr>
        <w:lastRenderedPageBreak/>
        <w:t>Секція «Археологія»</w:t>
      </w:r>
    </w:p>
    <w:p w:rsidR="00F123D1" w:rsidRPr="00F3740D" w:rsidRDefault="00F123D1" w:rsidP="00717339">
      <w:pPr>
        <w:spacing w:after="0" w:line="240" w:lineRule="auto"/>
        <w:ind w:firstLine="709"/>
        <w:jc w:val="center"/>
        <w:rPr>
          <w:rFonts w:ascii="Times New Roman" w:eastAsia="Arial Unicode MS" w:hAnsi="Times New Roman" w:cs="Arial Unicode MS"/>
          <w:color w:val="000000"/>
          <w:sz w:val="16"/>
          <w:szCs w:val="16"/>
          <w:lang w:eastAsia="ru-RU"/>
        </w:rPr>
      </w:pPr>
    </w:p>
    <w:p w:rsidR="002D43FD" w:rsidRPr="00B71ECF" w:rsidRDefault="002D43FD" w:rsidP="002D43FD">
      <w:pPr>
        <w:spacing w:after="0" w:line="240" w:lineRule="auto"/>
        <w:jc w:val="center"/>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СТОР</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ЦЕЦИНСЬКО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ФОРТЕЦ</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ТЛ</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ПИСЕМНИХ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ТА</w:t>
      </w:r>
    </w:p>
    <w:p w:rsidR="002D43FD" w:rsidRPr="00B71ECF" w:rsidRDefault="002D43FD" w:rsidP="002D43FD">
      <w:pPr>
        <w:spacing w:after="0" w:line="240" w:lineRule="auto"/>
        <w:jc w:val="center"/>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АРХЕОЛОГІ</w:t>
      </w:r>
      <w:r w:rsidRPr="00B71ECF">
        <w:rPr>
          <w:rFonts w:ascii="Times New Roman" w:eastAsia="Microsoft JhengHei Light" w:hAnsi="Times New Roman" w:cs="Times New Roman"/>
          <w:color w:val="000000"/>
          <w:sz w:val="28"/>
          <w:szCs w:val="28"/>
          <w:lang w:eastAsia="ru-RU"/>
        </w:rPr>
        <w:t>ЧНИХ</w:t>
      </w:r>
      <w:r w:rsidRPr="00B71ECF">
        <w:rPr>
          <w:rFonts w:ascii="Times New Roman" w:eastAsia="Arial Unicode MS" w:hAnsi="Times New Roman" w:cs="Times New Roman"/>
          <w:color w:val="000000"/>
          <w:sz w:val="28"/>
          <w:szCs w:val="28"/>
          <w:lang w:eastAsia="ru-RU"/>
        </w:rPr>
        <w:t xml:space="preserve"> </w:t>
      </w:r>
      <w:r w:rsidR="00192FB6">
        <w:rPr>
          <w:rFonts w:ascii="Times New Roman" w:eastAsia="Microsoft JhengHei Light" w:hAnsi="Times New Roman" w:cs="Times New Roman"/>
          <w:color w:val="000000"/>
          <w:sz w:val="28"/>
          <w:szCs w:val="28"/>
          <w:lang w:eastAsia="ru-RU"/>
        </w:rPr>
        <w:t>ДЖЕРЕЛ</w:t>
      </w:r>
    </w:p>
    <w:p w:rsidR="002D43FD" w:rsidRPr="00B71ECF" w:rsidRDefault="002D43FD" w:rsidP="002D43FD">
      <w:pPr>
        <w:spacing w:after="0" w:line="240" w:lineRule="auto"/>
        <w:ind w:firstLine="3402"/>
        <w:rPr>
          <w:rFonts w:ascii="Times New Roman" w:eastAsia="Arial Unicode MS" w:hAnsi="Times New Roman" w:cs="Times New Roman"/>
          <w:b/>
          <w:color w:val="000000"/>
          <w:sz w:val="24"/>
          <w:szCs w:val="24"/>
          <w:lang w:val="uk" w:eastAsia="ru-RU"/>
        </w:rPr>
      </w:pPr>
    </w:p>
    <w:p w:rsidR="002D43FD" w:rsidRPr="00B71ECF" w:rsidRDefault="00E15698" w:rsidP="002D43FD">
      <w:pPr>
        <w:spacing w:after="0" w:line="240" w:lineRule="auto"/>
        <w:ind w:firstLine="3402"/>
        <w:rPr>
          <w:rFonts w:ascii="Times New Roman" w:eastAsia="Arial Unicode MS" w:hAnsi="Times New Roman" w:cs="Times New Roman"/>
          <w:color w:val="000000"/>
          <w:sz w:val="24"/>
          <w:szCs w:val="24"/>
          <w:lang w:eastAsia="ru-RU"/>
        </w:rPr>
      </w:pPr>
      <w:r w:rsidRPr="00B71ECF">
        <w:rPr>
          <w:rFonts w:ascii="Arial Unicode MS" w:eastAsia="Arial Unicode MS" w:hAnsi="Arial Unicode MS" w:cs="Arial Unicode MS"/>
          <w:noProof/>
          <w:color w:val="000000"/>
          <w:sz w:val="24"/>
          <w:szCs w:val="24"/>
          <w:lang w:eastAsia="uk-UA"/>
        </w:rPr>
        <w:drawing>
          <wp:anchor distT="0" distB="0" distL="114300" distR="114300" simplePos="0" relativeHeight="251819008" behindDoc="0" locked="0" layoutInCell="1" allowOverlap="1" wp14:anchorId="25EBFD64" wp14:editId="69649D5F">
            <wp:simplePos x="0" y="0"/>
            <wp:positionH relativeFrom="column">
              <wp:posOffset>396240</wp:posOffset>
            </wp:positionH>
            <wp:positionV relativeFrom="paragraph">
              <wp:posOffset>24130</wp:posOffset>
            </wp:positionV>
            <wp:extent cx="1409700" cy="1562735"/>
            <wp:effectExtent l="0" t="0" r="0" b="0"/>
            <wp:wrapNone/>
            <wp:docPr id="153" name="Рисунок 153" descr="C:\Users\Ivan\AppData\Local\Temp\Rar$DRa5952.38936\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van\AppData\Local\Temp\Rar$DRa5952.38936\фото.......JPG"/>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brightnessContrast contrast="40000"/>
                              </a14:imgEffect>
                            </a14:imgLayer>
                          </a14:imgProps>
                        </a:ext>
                        <a:ext uri="{28A0092B-C50C-407E-A947-70E740481C1C}">
                          <a14:useLocalDpi xmlns:a14="http://schemas.microsoft.com/office/drawing/2010/main" val="0"/>
                        </a:ext>
                      </a:extLst>
                    </a:blip>
                    <a:srcRect l="31051" t="32316" r="30677" b="35854"/>
                    <a:stretch/>
                  </pic:blipFill>
                  <pic:spPr bwMode="auto">
                    <a:xfrm>
                      <a:off x="0" y="0"/>
                      <a:ext cx="1409700" cy="1562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43FD" w:rsidRPr="00B71ECF">
        <w:rPr>
          <w:rFonts w:ascii="Times New Roman" w:eastAsia="Arial Unicode MS" w:hAnsi="Times New Roman" w:cs="Times New Roman"/>
          <w:b/>
          <w:color w:val="000000"/>
          <w:sz w:val="24"/>
          <w:szCs w:val="24"/>
          <w:lang w:val="uk" w:eastAsia="ru-RU"/>
        </w:rPr>
        <w:t>Автор:</w:t>
      </w:r>
    </w:p>
    <w:p w:rsidR="002D43FD" w:rsidRPr="00B71ECF" w:rsidRDefault="002D43FD" w:rsidP="002D43FD">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Прокопів Олександр,</w:t>
      </w:r>
    </w:p>
    <w:p w:rsidR="002D43FD" w:rsidRPr="00B71ECF" w:rsidRDefault="002D43FD" w:rsidP="002D43FD">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учень 8 класу </w:t>
      </w:r>
    </w:p>
    <w:p w:rsidR="002D43FD" w:rsidRPr="00B71ECF" w:rsidRDefault="002D43FD" w:rsidP="002D43FD">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Черні</w:t>
      </w:r>
      <w:r w:rsidRPr="00B71ECF">
        <w:rPr>
          <w:rFonts w:ascii="Times New Roman" w:eastAsia="Microsoft JhengHei Light" w:hAnsi="Times New Roman" w:cs="Times New Roman"/>
          <w:color w:val="000000"/>
          <w:sz w:val="24"/>
          <w:szCs w:val="24"/>
          <w:lang w:eastAsia="ru-RU"/>
        </w:rPr>
        <w:t>вецько</w:t>
      </w:r>
      <w:r w:rsidRPr="00B71ECF">
        <w:rPr>
          <w:rFonts w:ascii="Times New Roman" w:eastAsia="Arial Unicode MS" w:hAnsi="Times New Roman" w:cs="Times New Roman"/>
          <w:color w:val="000000"/>
          <w:sz w:val="24"/>
          <w:szCs w:val="24"/>
          <w:lang w:eastAsia="ru-RU"/>
        </w:rPr>
        <w:t xml:space="preserve">ї </w:t>
      </w:r>
      <w:r w:rsidRPr="00B71ECF">
        <w:rPr>
          <w:rFonts w:ascii="Times New Roman" w:eastAsia="Microsoft JhengHei Light" w:hAnsi="Times New Roman" w:cs="Times New Roman"/>
          <w:color w:val="000000"/>
          <w:sz w:val="24"/>
          <w:szCs w:val="24"/>
          <w:lang w:eastAsia="ru-RU"/>
        </w:rPr>
        <w:t>г</w:t>
      </w:r>
      <w:r w:rsidRPr="00B71ECF">
        <w:rPr>
          <w:rFonts w:ascii="Times New Roman" w:eastAsia="Arial Unicode MS" w:hAnsi="Times New Roman" w:cs="Times New Roman"/>
          <w:color w:val="000000"/>
          <w:sz w:val="24"/>
          <w:szCs w:val="24"/>
          <w:lang w:eastAsia="ru-RU"/>
        </w:rPr>
        <w:t>і</w:t>
      </w:r>
      <w:r w:rsidRPr="00B71ECF">
        <w:rPr>
          <w:rFonts w:ascii="Times New Roman" w:eastAsia="Microsoft JhengHei Light" w:hAnsi="Times New Roman" w:cs="Times New Roman"/>
          <w:color w:val="000000"/>
          <w:sz w:val="24"/>
          <w:szCs w:val="24"/>
          <w:lang w:eastAsia="ru-RU"/>
        </w:rPr>
        <w:t>мназ</w:t>
      </w:r>
      <w:r w:rsidRPr="00B71ECF">
        <w:rPr>
          <w:rFonts w:ascii="Times New Roman" w:eastAsia="Arial Unicode MS" w:hAnsi="Times New Roman" w:cs="Times New Roman"/>
          <w:color w:val="000000"/>
          <w:sz w:val="24"/>
          <w:szCs w:val="24"/>
          <w:lang w:eastAsia="ru-RU"/>
        </w:rPr>
        <w:t xml:space="preserve">ії </w:t>
      </w:r>
      <w:r w:rsidRPr="00B71ECF">
        <w:rPr>
          <w:rFonts w:ascii="Times New Roman" w:eastAsia="Microsoft JhengHei Light" w:hAnsi="Times New Roman" w:cs="Times New Roman"/>
          <w:color w:val="000000"/>
          <w:sz w:val="24"/>
          <w:szCs w:val="24"/>
          <w:lang w:eastAsia="ru-RU"/>
        </w:rPr>
        <w:t>№ </w:t>
      </w:r>
      <w:r w:rsidRPr="00B71ECF">
        <w:rPr>
          <w:rFonts w:ascii="Times New Roman" w:eastAsia="Arial Unicode MS" w:hAnsi="Times New Roman" w:cs="Times New Roman"/>
          <w:color w:val="000000"/>
          <w:sz w:val="24"/>
          <w:szCs w:val="24"/>
          <w:lang w:eastAsia="ru-RU"/>
        </w:rPr>
        <w:t>5</w:t>
      </w:r>
    </w:p>
    <w:p w:rsidR="002D43FD" w:rsidRPr="00B71ECF" w:rsidRDefault="002D43FD" w:rsidP="002D43FD">
      <w:pPr>
        <w:spacing w:after="0" w:line="240" w:lineRule="auto"/>
        <w:ind w:firstLine="3402"/>
        <w:rPr>
          <w:rFonts w:ascii="Times New Roman" w:eastAsia="Arial Unicode MS" w:hAnsi="Times New Roman" w:cs="Times New Roman"/>
          <w:b/>
          <w:color w:val="000000"/>
          <w:sz w:val="24"/>
          <w:szCs w:val="24"/>
          <w:lang w:eastAsia="ru-RU"/>
        </w:rPr>
      </w:pPr>
    </w:p>
    <w:p w:rsidR="002D43FD" w:rsidRPr="00B71ECF" w:rsidRDefault="002D43FD" w:rsidP="002D43FD">
      <w:pPr>
        <w:spacing w:after="0" w:line="240" w:lineRule="auto"/>
        <w:ind w:firstLine="3402"/>
        <w:contextualSpacing/>
        <w:rPr>
          <w:rFonts w:ascii="Times New Roman" w:eastAsia="Times New Roman" w:hAnsi="Times New Roman" w:cs="Times New Roman"/>
          <w:b/>
          <w:sz w:val="24"/>
          <w:szCs w:val="24"/>
          <w:lang w:eastAsia="ru-RU"/>
        </w:rPr>
      </w:pPr>
      <w:r w:rsidRPr="00B71ECF">
        <w:rPr>
          <w:rFonts w:ascii="Times New Roman" w:eastAsia="Times New Roman" w:hAnsi="Times New Roman" w:cs="Times New Roman"/>
          <w:b/>
          <w:sz w:val="24"/>
          <w:szCs w:val="24"/>
          <w:lang w:eastAsia="ru-RU"/>
        </w:rPr>
        <w:t>Науковий керівник:</w:t>
      </w:r>
    </w:p>
    <w:p w:rsidR="002D43FD" w:rsidRPr="00B71ECF" w:rsidRDefault="002D43FD" w:rsidP="002D43FD">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Калініченко В.А.,</w:t>
      </w:r>
    </w:p>
    <w:p w:rsidR="002D43FD" w:rsidRDefault="002D43FD" w:rsidP="002D43FD">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асисте</w:t>
      </w:r>
      <w:r w:rsidR="00BC5C86">
        <w:rPr>
          <w:rFonts w:ascii="Times New Roman" w:eastAsia="Arial Unicode MS" w:hAnsi="Times New Roman" w:cs="Times New Roman"/>
          <w:color w:val="000000"/>
          <w:sz w:val="24"/>
          <w:szCs w:val="24"/>
          <w:lang w:eastAsia="ru-RU"/>
        </w:rPr>
        <w:t>нт ЧНУ імені Ю.Федьковича,</w:t>
      </w:r>
      <w:r w:rsidR="00E15698">
        <w:rPr>
          <w:rFonts w:ascii="Times New Roman" w:eastAsia="Arial Unicode MS" w:hAnsi="Times New Roman" w:cs="Times New Roman"/>
          <w:color w:val="000000"/>
          <w:sz w:val="24"/>
          <w:szCs w:val="24"/>
          <w:lang w:eastAsia="ru-RU"/>
        </w:rPr>
        <w:t xml:space="preserve"> к.і.н.</w:t>
      </w:r>
    </w:p>
    <w:p w:rsidR="00E15698" w:rsidRDefault="00E15698" w:rsidP="002D43FD">
      <w:pPr>
        <w:spacing w:after="0" w:line="240" w:lineRule="auto"/>
        <w:ind w:firstLine="3402"/>
        <w:rPr>
          <w:rFonts w:ascii="Times New Roman" w:eastAsia="Arial Unicode MS" w:hAnsi="Times New Roman" w:cs="Times New Roman"/>
          <w:color w:val="000000"/>
          <w:sz w:val="24"/>
          <w:szCs w:val="24"/>
          <w:lang w:eastAsia="ru-RU"/>
        </w:rPr>
      </w:pPr>
    </w:p>
    <w:p w:rsidR="005640FA" w:rsidRPr="00B71ECF" w:rsidRDefault="005640FA" w:rsidP="002D43FD">
      <w:pPr>
        <w:spacing w:after="0" w:line="240" w:lineRule="auto"/>
        <w:ind w:firstLine="3402"/>
        <w:rPr>
          <w:rFonts w:ascii="Times New Roman" w:eastAsia="Arial Unicode MS" w:hAnsi="Times New Roman" w:cs="Times New Roman"/>
          <w:b/>
          <w:color w:val="000000"/>
          <w:sz w:val="24"/>
          <w:szCs w:val="24"/>
          <w:lang w:eastAsia="ru-RU"/>
        </w:rPr>
      </w:pPr>
    </w:p>
    <w:p w:rsidR="002D43FD" w:rsidRPr="00B71ECF" w:rsidRDefault="002D43FD" w:rsidP="006C5FCF">
      <w:pPr>
        <w:spacing w:after="0" w:line="223" w:lineRule="auto"/>
        <w:jc w:val="both"/>
        <w:rPr>
          <w:rFonts w:ascii="Times New Roman" w:eastAsia="Arial Unicode MS" w:hAnsi="Times New Roman" w:cs="Times New Roman"/>
          <w:color w:val="000000"/>
          <w:sz w:val="28"/>
          <w:szCs w:val="28"/>
          <w:lang w:eastAsia="ru-RU"/>
        </w:rPr>
      </w:pPr>
      <w:r w:rsidRPr="00B71ECF">
        <w:rPr>
          <w:rFonts w:ascii="Arial Unicode MS" w:eastAsia="Arial Unicode MS" w:hAnsi="Arial Unicode MS" w:cs="Arial Unicode MS"/>
          <w:color w:val="000000"/>
          <w:sz w:val="24"/>
          <w:szCs w:val="24"/>
          <w:lang w:eastAsia="ru-RU"/>
        </w:rPr>
        <w:tab/>
      </w:r>
      <w:r w:rsidRPr="00B71ECF">
        <w:rPr>
          <w:rFonts w:ascii="Times New Roman" w:eastAsia="Arial Unicode MS" w:hAnsi="Times New Roman" w:cs="Times New Roman"/>
          <w:color w:val="000000"/>
          <w:sz w:val="28"/>
          <w:szCs w:val="28"/>
          <w:lang w:eastAsia="ru-RU"/>
        </w:rPr>
        <w:t>Актуальні</w:t>
      </w:r>
      <w:r w:rsidRPr="00B71ECF">
        <w:rPr>
          <w:rFonts w:ascii="Times New Roman" w:eastAsia="Microsoft JhengHei Light" w:hAnsi="Times New Roman" w:cs="Times New Roman"/>
          <w:color w:val="000000"/>
          <w:sz w:val="28"/>
          <w:szCs w:val="28"/>
          <w:lang w:eastAsia="ru-RU"/>
        </w:rPr>
        <w:t>сть</w:t>
      </w:r>
      <w:r w:rsidRPr="00B71ECF">
        <w:rPr>
          <w:rFonts w:ascii="Times New Roman" w:eastAsia="Arial Unicode MS" w:hAnsi="Times New Roman" w:cs="Times New Roman"/>
          <w:color w:val="000000"/>
          <w:sz w:val="28"/>
          <w:szCs w:val="28"/>
          <w:lang w:eastAsia="ru-RU"/>
        </w:rPr>
        <w:t xml:space="preserve"> дослі</w:t>
      </w:r>
      <w:r w:rsidRPr="00B71ECF">
        <w:rPr>
          <w:rFonts w:ascii="Times New Roman" w:eastAsia="Microsoft JhengHei Light" w:hAnsi="Times New Roman" w:cs="Times New Roman"/>
          <w:color w:val="000000"/>
          <w:sz w:val="28"/>
          <w:szCs w:val="28"/>
          <w:lang w:eastAsia="ru-RU"/>
        </w:rPr>
        <w:t>джувано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теми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поляга</w:t>
      </w:r>
      <w:r w:rsidRPr="00B71ECF">
        <w:rPr>
          <w:rFonts w:ascii="Times New Roman" w:eastAsia="Arial Unicode MS" w:hAnsi="Times New Roman" w:cs="Times New Roman"/>
          <w:color w:val="000000"/>
          <w:sz w:val="28"/>
          <w:szCs w:val="28"/>
          <w:lang w:eastAsia="ru-RU"/>
        </w:rPr>
        <w:t xml:space="preserve">є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тому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що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пер</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од</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Х</w:t>
      </w:r>
      <w:r w:rsidRPr="00B71ECF">
        <w:rPr>
          <w:rFonts w:ascii="Times New Roman" w:eastAsia="Arial Unicode MS" w:hAnsi="Times New Roman" w:cs="Times New Roman"/>
          <w:color w:val="000000"/>
          <w:sz w:val="28"/>
          <w:szCs w:val="28"/>
          <w:lang w:eastAsia="ru-RU"/>
        </w:rPr>
        <w:t>ІІІ-</w:t>
      </w:r>
      <w:r w:rsidRPr="00B71ECF">
        <w:rPr>
          <w:rFonts w:ascii="Times New Roman" w:eastAsia="Microsoft JhengHei Light" w:hAnsi="Times New Roman" w:cs="Times New Roman"/>
          <w:color w:val="000000"/>
          <w:sz w:val="28"/>
          <w:szCs w:val="28"/>
          <w:lang w:eastAsia="ru-RU"/>
        </w:rPr>
        <w:t>Х</w:t>
      </w:r>
      <w:r w:rsidRPr="00B71ECF">
        <w:rPr>
          <w:rFonts w:ascii="Times New Roman" w:eastAsia="Arial Unicode MS" w:hAnsi="Times New Roman" w:cs="Times New Roman"/>
          <w:color w:val="000000"/>
          <w:sz w:val="28"/>
          <w:szCs w:val="28"/>
          <w:lang w:val="en-US" w:eastAsia="ru-RU"/>
        </w:rPr>
        <w:t>V</w:t>
      </w:r>
      <w:r w:rsidRPr="00B71ECF">
        <w:rPr>
          <w:rFonts w:ascii="Times New Roman" w:eastAsia="Arial Unicode MS" w:hAnsi="Times New Roman" w:cs="Times New Roman"/>
          <w:color w:val="000000"/>
          <w:sz w:val="28"/>
          <w:szCs w:val="28"/>
          <w:lang w:eastAsia="ru-RU"/>
        </w:rPr>
        <w:t> ст. ві</w:t>
      </w:r>
      <w:r w:rsidRPr="00B71ECF">
        <w:rPr>
          <w:rFonts w:ascii="Times New Roman" w:eastAsia="Microsoft JhengHei Light" w:hAnsi="Times New Roman" w:cs="Times New Roman"/>
          <w:color w:val="000000"/>
          <w:sz w:val="28"/>
          <w:szCs w:val="28"/>
          <w:lang w:eastAsia="ru-RU"/>
        </w:rPr>
        <w:t>д</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грав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надзвичайно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важливу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роль</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і</w:t>
      </w:r>
      <w:r w:rsidRPr="00B71ECF">
        <w:rPr>
          <w:rFonts w:ascii="Times New Roman" w:eastAsia="Microsoft JhengHei Light" w:hAnsi="Times New Roman" w:cs="Times New Roman"/>
          <w:color w:val="000000"/>
          <w:sz w:val="28"/>
          <w:szCs w:val="28"/>
          <w:lang w:eastAsia="ru-RU"/>
        </w:rPr>
        <w:t>стор</w:t>
      </w:r>
      <w:r w:rsidRPr="00B71ECF">
        <w:rPr>
          <w:rFonts w:ascii="Times New Roman" w:eastAsia="Arial Unicode MS" w:hAnsi="Times New Roman" w:cs="Times New Roman"/>
          <w:color w:val="000000"/>
          <w:sz w:val="28"/>
          <w:szCs w:val="28"/>
          <w:lang w:eastAsia="ru-RU"/>
        </w:rPr>
        <w:t xml:space="preserve">ії </w:t>
      </w:r>
      <w:r w:rsidRPr="00B71ECF">
        <w:rPr>
          <w:rFonts w:ascii="Times New Roman" w:eastAsia="Microsoft JhengHei Light" w:hAnsi="Times New Roman" w:cs="Times New Roman"/>
          <w:color w:val="000000"/>
          <w:sz w:val="28"/>
          <w:szCs w:val="28"/>
          <w:lang w:eastAsia="ru-RU"/>
        </w:rPr>
        <w:t>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w:t>
      </w:r>
      <w:r w:rsidRPr="00B71ECF">
        <w:rPr>
          <w:rFonts w:ascii="Times New Roman" w:eastAsia="Arial Unicode MS" w:hAnsi="Times New Roman" w:cs="Times New Roman"/>
          <w:color w:val="000000"/>
          <w:sz w:val="28"/>
          <w:szCs w:val="28"/>
          <w:lang w:eastAsia="ru-RU"/>
        </w:rPr>
        <w:t xml:space="preserve"> Центрально-Схі</w:t>
      </w:r>
      <w:r w:rsidRPr="00B71ECF">
        <w:rPr>
          <w:rFonts w:ascii="Times New Roman" w:eastAsia="Microsoft JhengHei Light" w:hAnsi="Times New Roman" w:cs="Times New Roman"/>
          <w:color w:val="000000"/>
          <w:sz w:val="28"/>
          <w:szCs w:val="28"/>
          <w:lang w:eastAsia="ru-RU"/>
        </w:rPr>
        <w:t>дно</w:t>
      </w:r>
      <w:r w:rsidRPr="00B71ECF">
        <w:rPr>
          <w:rFonts w:ascii="Times New Roman" w:eastAsia="Arial Unicode MS" w:hAnsi="Times New Roman" w:cs="Times New Roman"/>
          <w:color w:val="000000"/>
          <w:sz w:val="28"/>
          <w:szCs w:val="28"/>
          <w:lang w:eastAsia="ru-RU"/>
        </w:rPr>
        <w:t>ї Є</w:t>
      </w:r>
      <w:r w:rsidRPr="00B71ECF">
        <w:rPr>
          <w:rFonts w:ascii="Times New Roman" w:eastAsia="Microsoft JhengHei Light" w:hAnsi="Times New Roman" w:cs="Times New Roman"/>
          <w:color w:val="000000"/>
          <w:sz w:val="28"/>
          <w:szCs w:val="28"/>
          <w:lang w:eastAsia="ru-RU"/>
        </w:rPr>
        <w:t>вропи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йськово</w:t>
      </w:r>
      <w:r w:rsidRPr="00B71ECF">
        <w:rPr>
          <w:rFonts w:ascii="Times New Roman" w:eastAsia="Arial Unicode MS" w:hAnsi="Times New Roman" w:cs="Times New Roman"/>
          <w:color w:val="000000"/>
          <w:sz w:val="28"/>
          <w:szCs w:val="28"/>
          <w:lang w:eastAsia="ru-RU"/>
        </w:rPr>
        <w:t>-</w:t>
      </w:r>
      <w:r w:rsidRPr="00B71ECF">
        <w:rPr>
          <w:rFonts w:ascii="Times New Roman" w:eastAsia="Microsoft JhengHei Light" w:hAnsi="Times New Roman" w:cs="Times New Roman"/>
          <w:color w:val="000000"/>
          <w:sz w:val="28"/>
          <w:szCs w:val="28"/>
          <w:lang w:eastAsia="ru-RU"/>
        </w:rPr>
        <w:t>пол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тичному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аспект</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Особливо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важливим</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сучасному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етап</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виступа</w:t>
      </w:r>
      <w:r w:rsidRPr="00B71ECF">
        <w:rPr>
          <w:rFonts w:ascii="Times New Roman" w:eastAsia="Arial Unicode MS" w:hAnsi="Times New Roman" w:cs="Times New Roman"/>
          <w:color w:val="000000"/>
          <w:sz w:val="28"/>
          <w:szCs w:val="28"/>
          <w:lang w:eastAsia="ru-RU"/>
        </w:rPr>
        <w:t xml:space="preserve">є </w:t>
      </w:r>
      <w:r w:rsidRPr="00B71ECF">
        <w:rPr>
          <w:rFonts w:ascii="Times New Roman" w:eastAsia="Microsoft JhengHei Light" w:hAnsi="Times New Roman" w:cs="Times New Roman"/>
          <w:color w:val="000000"/>
          <w:sz w:val="28"/>
          <w:szCs w:val="28"/>
          <w:lang w:eastAsia="ru-RU"/>
        </w:rPr>
        <w:t>досл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дження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йськово</w:t>
      </w:r>
      <w:r w:rsidRPr="00B71ECF">
        <w:rPr>
          <w:rFonts w:ascii="Times New Roman" w:eastAsia="Arial Unicode MS" w:hAnsi="Times New Roman" w:cs="Times New Roman"/>
          <w:color w:val="000000"/>
          <w:sz w:val="28"/>
          <w:szCs w:val="28"/>
          <w:lang w:eastAsia="ru-RU"/>
        </w:rPr>
        <w:t>ї і</w:t>
      </w:r>
      <w:r w:rsidRPr="00B71ECF">
        <w:rPr>
          <w:rFonts w:ascii="Times New Roman" w:eastAsia="Microsoft JhengHei Light" w:hAnsi="Times New Roman" w:cs="Times New Roman"/>
          <w:color w:val="000000"/>
          <w:sz w:val="28"/>
          <w:szCs w:val="28"/>
          <w:lang w:eastAsia="ru-RU"/>
        </w:rPr>
        <w:t>стор</w:t>
      </w:r>
      <w:r w:rsidRPr="00B71ECF">
        <w:rPr>
          <w:rFonts w:ascii="Times New Roman" w:eastAsia="Arial Unicode MS" w:hAnsi="Times New Roman" w:cs="Times New Roman"/>
          <w:color w:val="000000"/>
          <w:sz w:val="28"/>
          <w:szCs w:val="28"/>
          <w:lang w:eastAsia="ru-RU"/>
        </w:rPr>
        <w:t xml:space="preserve">ії </w:t>
      </w:r>
      <w:r w:rsidRPr="00B71ECF">
        <w:rPr>
          <w:rFonts w:ascii="Times New Roman" w:eastAsia="Microsoft JhengHei Light" w:hAnsi="Times New Roman" w:cs="Times New Roman"/>
          <w:color w:val="000000"/>
          <w:sz w:val="28"/>
          <w:szCs w:val="28"/>
          <w:lang w:eastAsia="ru-RU"/>
        </w:rPr>
        <w:t>Молдавського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княз</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вства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Шипинсько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земл</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зокрема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Саме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тому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автор</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зосередив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увагу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комплексному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анал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з</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одн</w:t>
      </w:r>
      <w:r w:rsidRPr="00B71ECF">
        <w:rPr>
          <w:rFonts w:ascii="Times New Roman" w:eastAsia="Arial Unicode MS" w:hAnsi="Times New Roman" w:cs="Times New Roman"/>
          <w:color w:val="000000"/>
          <w:sz w:val="28"/>
          <w:szCs w:val="28"/>
          <w:lang w:eastAsia="ru-RU"/>
        </w:rPr>
        <w:t xml:space="preserve">ієї </w:t>
      </w:r>
      <w:r w:rsidRPr="00B71ECF">
        <w:rPr>
          <w:rFonts w:ascii="Times New Roman" w:eastAsia="Microsoft JhengHei Light" w:hAnsi="Times New Roman" w:cs="Times New Roman"/>
          <w:color w:val="000000"/>
          <w:sz w:val="28"/>
          <w:szCs w:val="28"/>
          <w:lang w:eastAsia="ru-RU"/>
        </w:rPr>
        <w:t>з</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м</w:t>
      </w:r>
      <w:r w:rsidRPr="00B71ECF">
        <w:rPr>
          <w:rFonts w:ascii="Times New Roman" w:eastAsia="Arial Unicode MS" w:hAnsi="Times New Roman" w:cs="Times New Roman"/>
          <w:color w:val="000000"/>
          <w:sz w:val="28"/>
          <w:szCs w:val="28"/>
          <w:lang w:eastAsia="ru-RU"/>
        </w:rPr>
        <w:t>алові</w:t>
      </w:r>
      <w:r w:rsidRPr="00B71ECF">
        <w:rPr>
          <w:rFonts w:ascii="Times New Roman" w:eastAsia="Microsoft JhengHei Light" w:hAnsi="Times New Roman" w:cs="Times New Roman"/>
          <w:color w:val="000000"/>
          <w:sz w:val="28"/>
          <w:szCs w:val="28"/>
          <w:lang w:eastAsia="ru-RU"/>
        </w:rPr>
        <w:t>домих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стор</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нок</w:t>
      </w:r>
      <w:r w:rsidRPr="00B71ECF">
        <w:rPr>
          <w:rFonts w:ascii="Times New Roman" w:eastAsia="Arial Unicode MS" w:hAnsi="Times New Roman" w:cs="Times New Roman"/>
          <w:color w:val="000000"/>
          <w:sz w:val="28"/>
          <w:szCs w:val="28"/>
          <w:lang w:eastAsia="ru-RU"/>
        </w:rPr>
        <w:t xml:space="preserve"> і</w:t>
      </w:r>
      <w:r w:rsidRPr="00B71ECF">
        <w:rPr>
          <w:rFonts w:ascii="Times New Roman" w:eastAsia="Microsoft JhengHei Light" w:hAnsi="Times New Roman" w:cs="Times New Roman"/>
          <w:color w:val="000000"/>
          <w:sz w:val="28"/>
          <w:szCs w:val="28"/>
          <w:lang w:eastAsia="ru-RU"/>
        </w:rPr>
        <w:t>стор</w:t>
      </w:r>
      <w:r w:rsidRPr="00B71ECF">
        <w:rPr>
          <w:rFonts w:ascii="Times New Roman" w:eastAsia="Arial Unicode MS" w:hAnsi="Times New Roman" w:cs="Times New Roman"/>
          <w:color w:val="000000"/>
          <w:sz w:val="28"/>
          <w:szCs w:val="28"/>
          <w:lang w:eastAsia="ru-RU"/>
        </w:rPr>
        <w:t xml:space="preserve">ії </w:t>
      </w:r>
      <w:r w:rsidRPr="00B71ECF">
        <w:rPr>
          <w:rFonts w:ascii="Times New Roman" w:eastAsia="Microsoft JhengHei Light" w:hAnsi="Times New Roman" w:cs="Times New Roman"/>
          <w:color w:val="000000"/>
          <w:sz w:val="28"/>
          <w:szCs w:val="28"/>
          <w:lang w:eastAsia="ru-RU"/>
        </w:rPr>
        <w:t>Буковини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Х</w:t>
      </w:r>
      <w:r w:rsidRPr="00B71ECF">
        <w:rPr>
          <w:rFonts w:ascii="Times New Roman" w:eastAsia="Arial Unicode MS" w:hAnsi="Times New Roman" w:cs="Times New Roman"/>
          <w:color w:val="000000"/>
          <w:sz w:val="28"/>
          <w:szCs w:val="28"/>
          <w:lang w:eastAsia="ru-RU"/>
        </w:rPr>
        <w:t xml:space="preserve">ІІІ </w:t>
      </w:r>
      <w:r w:rsidRPr="00B71ECF">
        <w:rPr>
          <w:rFonts w:ascii="Times New Roman" w:eastAsia="Microsoft JhengHei Light"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Х</w:t>
      </w:r>
      <w:r w:rsidRPr="00B71ECF">
        <w:rPr>
          <w:rFonts w:ascii="Times New Roman" w:eastAsia="Arial Unicode MS" w:hAnsi="Times New Roman" w:cs="Times New Roman"/>
          <w:color w:val="000000"/>
          <w:sz w:val="28"/>
          <w:szCs w:val="28"/>
          <w:lang w:eastAsia="ru-RU"/>
        </w:rPr>
        <w:t>І</w:t>
      </w:r>
      <w:r w:rsidRPr="00B71ECF">
        <w:rPr>
          <w:rFonts w:ascii="Times New Roman" w:eastAsia="Arial Unicode MS" w:hAnsi="Times New Roman" w:cs="Times New Roman"/>
          <w:color w:val="000000"/>
          <w:sz w:val="28"/>
          <w:szCs w:val="28"/>
          <w:lang w:val="en-US" w:eastAsia="ru-RU"/>
        </w:rPr>
        <w:t>V</w:t>
      </w:r>
      <w:r w:rsidRPr="00B71ECF">
        <w:rPr>
          <w:rFonts w:ascii="Times New Roman" w:eastAsia="Arial Unicode MS" w:hAnsi="Times New Roman" w:cs="Times New Roman"/>
          <w:color w:val="000000"/>
          <w:sz w:val="28"/>
          <w:szCs w:val="28"/>
          <w:lang w:eastAsia="ru-RU"/>
        </w:rPr>
        <w:t> ст. Вона стосує</w:t>
      </w:r>
      <w:r w:rsidRPr="00B71ECF">
        <w:rPr>
          <w:rFonts w:ascii="Times New Roman" w:eastAsia="Microsoft JhengHei Light" w:hAnsi="Times New Roman" w:cs="Times New Roman"/>
          <w:color w:val="000000"/>
          <w:sz w:val="28"/>
          <w:szCs w:val="28"/>
          <w:lang w:eastAsia="ru-RU"/>
        </w:rPr>
        <w:t>ться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комплексу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питань</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котр</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пов’язан</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з</w:t>
      </w:r>
      <w:r w:rsidRPr="00B71ECF">
        <w:rPr>
          <w:rFonts w:ascii="Times New Roman" w:eastAsia="Arial Unicode MS" w:hAnsi="Times New Roman" w:cs="Times New Roman"/>
          <w:color w:val="000000"/>
          <w:sz w:val="28"/>
          <w:szCs w:val="28"/>
          <w:lang w:eastAsia="ru-RU"/>
        </w:rPr>
        <w:t xml:space="preserve"> і</w:t>
      </w:r>
      <w:r w:rsidRPr="00B71ECF">
        <w:rPr>
          <w:rFonts w:ascii="Times New Roman" w:eastAsia="Microsoft JhengHei Light" w:hAnsi="Times New Roman" w:cs="Times New Roman"/>
          <w:color w:val="000000"/>
          <w:sz w:val="28"/>
          <w:szCs w:val="28"/>
          <w:lang w:eastAsia="ru-RU"/>
        </w:rPr>
        <w:t>стор</w:t>
      </w:r>
      <w:r w:rsidRPr="00B71ECF">
        <w:rPr>
          <w:rFonts w:ascii="Times New Roman" w:eastAsia="Arial Unicode MS" w:hAnsi="Times New Roman" w:cs="Times New Roman"/>
          <w:color w:val="000000"/>
          <w:sz w:val="28"/>
          <w:szCs w:val="28"/>
          <w:lang w:eastAsia="ru-RU"/>
        </w:rPr>
        <w:t>іє</w:t>
      </w:r>
      <w:r w:rsidRPr="00B71ECF">
        <w:rPr>
          <w:rFonts w:ascii="Times New Roman" w:eastAsia="Microsoft JhengHei Light" w:hAnsi="Times New Roman" w:cs="Times New Roman"/>
          <w:color w:val="000000"/>
          <w:sz w:val="28"/>
          <w:szCs w:val="28"/>
          <w:lang w:eastAsia="ru-RU"/>
        </w:rPr>
        <w:t>ю</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Цецинсько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фортец</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як</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важливого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укр</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пленого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пункту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розм</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щеного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Попрутт</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та</w:t>
      </w:r>
      <w:r w:rsidRPr="00B71ECF">
        <w:rPr>
          <w:rFonts w:ascii="Times New Roman" w:eastAsia="Arial Unicode MS" w:hAnsi="Times New Roman" w:cs="Times New Roman"/>
          <w:color w:val="000000"/>
          <w:sz w:val="28"/>
          <w:szCs w:val="28"/>
          <w:lang w:eastAsia="ru-RU"/>
        </w:rPr>
        <w:t xml:space="preserve"> її </w:t>
      </w:r>
      <w:r w:rsidRPr="00B71ECF">
        <w:rPr>
          <w:rFonts w:ascii="Times New Roman" w:eastAsia="Microsoft JhengHei Light" w:hAnsi="Times New Roman" w:cs="Times New Roman"/>
          <w:color w:val="000000"/>
          <w:sz w:val="28"/>
          <w:szCs w:val="28"/>
          <w:lang w:eastAsia="ru-RU"/>
        </w:rPr>
        <w:t>впливом</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сусп</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льно</w:t>
      </w:r>
      <w:r w:rsidRPr="00B71ECF">
        <w:rPr>
          <w:rFonts w:ascii="Times New Roman" w:eastAsia="Arial Unicode MS" w:hAnsi="Times New Roman" w:cs="Times New Roman"/>
          <w:color w:val="000000"/>
          <w:sz w:val="28"/>
          <w:szCs w:val="28"/>
          <w:lang w:eastAsia="ru-RU"/>
        </w:rPr>
        <w:t>-</w:t>
      </w:r>
      <w:r w:rsidRPr="00B71ECF">
        <w:rPr>
          <w:rFonts w:ascii="Times New Roman" w:eastAsia="Microsoft JhengHei Light" w:hAnsi="Times New Roman" w:cs="Times New Roman"/>
          <w:color w:val="000000"/>
          <w:sz w:val="28"/>
          <w:szCs w:val="28"/>
          <w:lang w:eastAsia="ru-RU"/>
        </w:rPr>
        <w:t>пол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тичне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життя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Молдавського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княз</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вства</w:t>
      </w:r>
      <w:r w:rsidRPr="00B71ECF">
        <w:rPr>
          <w:rFonts w:ascii="Times New Roman" w:eastAsia="Arial Unicode MS" w:hAnsi="Times New Roman" w:cs="Times New Roman"/>
          <w:color w:val="000000"/>
          <w:sz w:val="28"/>
          <w:szCs w:val="28"/>
          <w:lang w:eastAsia="ru-RU"/>
        </w:rPr>
        <w:t>.</w:t>
      </w:r>
      <w:r w:rsidR="00BC5C86">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 xml:space="preserve">Метою роботи є </w:t>
      </w:r>
      <w:r w:rsidRPr="00B71ECF">
        <w:rPr>
          <w:rFonts w:ascii="Times New Roman" w:eastAsia="Microsoft JhengHei Light" w:hAnsi="Times New Roman" w:cs="Times New Roman"/>
          <w:color w:val="000000"/>
          <w:sz w:val="28"/>
          <w:szCs w:val="28"/>
          <w:lang w:eastAsia="ru-RU"/>
        </w:rPr>
        <w:t>досл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дження</w:t>
      </w:r>
      <w:r w:rsidRPr="00B71ECF">
        <w:rPr>
          <w:rFonts w:ascii="Times New Roman" w:eastAsia="Arial Unicode MS" w:hAnsi="Times New Roman" w:cs="Times New Roman"/>
          <w:color w:val="000000"/>
          <w:sz w:val="28"/>
          <w:szCs w:val="28"/>
          <w:lang w:eastAsia="ru-RU"/>
        </w:rPr>
        <w:t xml:space="preserve"> і</w:t>
      </w:r>
      <w:r w:rsidRPr="00B71ECF">
        <w:rPr>
          <w:rFonts w:ascii="Times New Roman" w:eastAsia="Microsoft JhengHei Light" w:hAnsi="Times New Roman" w:cs="Times New Roman"/>
          <w:color w:val="000000"/>
          <w:sz w:val="28"/>
          <w:szCs w:val="28"/>
          <w:lang w:eastAsia="ru-RU"/>
        </w:rPr>
        <w:t>стор</w:t>
      </w:r>
      <w:r w:rsidRPr="00B71ECF">
        <w:rPr>
          <w:rFonts w:ascii="Times New Roman" w:eastAsia="Arial Unicode MS" w:hAnsi="Times New Roman" w:cs="Times New Roman"/>
          <w:color w:val="000000"/>
          <w:sz w:val="28"/>
          <w:szCs w:val="28"/>
          <w:lang w:eastAsia="ru-RU"/>
        </w:rPr>
        <w:t xml:space="preserve">ії </w:t>
      </w:r>
      <w:r w:rsidRPr="00B71ECF">
        <w:rPr>
          <w:rFonts w:ascii="Times New Roman" w:eastAsia="Microsoft JhengHei Light" w:hAnsi="Times New Roman" w:cs="Times New Roman"/>
          <w:color w:val="000000"/>
          <w:sz w:val="28"/>
          <w:szCs w:val="28"/>
          <w:lang w:eastAsia="ru-RU"/>
        </w:rPr>
        <w:t>Цецинсько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фортец</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пер</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од</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входження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перебування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буковинських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земель</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склад</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Молдавського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княз</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вства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основ</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джерел</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наявно</w:t>
      </w:r>
      <w:r w:rsidRPr="00B71ECF">
        <w:rPr>
          <w:rFonts w:ascii="Times New Roman" w:eastAsia="Arial Unicode MS" w:hAnsi="Times New Roman" w:cs="Times New Roman"/>
          <w:color w:val="000000"/>
          <w:sz w:val="28"/>
          <w:szCs w:val="28"/>
          <w:lang w:eastAsia="ru-RU"/>
        </w:rPr>
        <w:t>ї і</w:t>
      </w:r>
      <w:r w:rsidRPr="00B71ECF">
        <w:rPr>
          <w:rFonts w:ascii="Times New Roman" w:eastAsia="Microsoft JhengHei Light" w:hAnsi="Times New Roman" w:cs="Times New Roman"/>
          <w:color w:val="000000"/>
          <w:sz w:val="28"/>
          <w:szCs w:val="28"/>
          <w:lang w:eastAsia="ru-RU"/>
        </w:rPr>
        <w:t>стор</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ограф</w:t>
      </w:r>
      <w:r w:rsidRPr="00B71ECF">
        <w:rPr>
          <w:rFonts w:ascii="Times New Roman" w:eastAsia="Arial Unicode MS" w:hAnsi="Times New Roman" w:cs="Times New Roman"/>
          <w:color w:val="000000"/>
          <w:sz w:val="28"/>
          <w:szCs w:val="28"/>
          <w:lang w:eastAsia="ru-RU"/>
        </w:rPr>
        <w:t>ії.</w:t>
      </w:r>
    </w:p>
    <w:p w:rsidR="002D43FD" w:rsidRPr="00B71ECF" w:rsidRDefault="002D43FD" w:rsidP="006C5FCF">
      <w:pPr>
        <w:spacing w:after="0" w:line="223" w:lineRule="auto"/>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ab/>
        <w:t>Для зді</w:t>
      </w:r>
      <w:r w:rsidRPr="00B71ECF">
        <w:rPr>
          <w:rFonts w:ascii="Times New Roman" w:eastAsia="Microsoft JhengHei Light" w:hAnsi="Times New Roman" w:cs="Times New Roman"/>
          <w:color w:val="000000"/>
          <w:sz w:val="28"/>
          <w:szCs w:val="28"/>
          <w:lang w:eastAsia="ru-RU"/>
        </w:rPr>
        <w:t>йснення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ц</w:t>
      </w:r>
      <w:r w:rsidRPr="00B71ECF">
        <w:rPr>
          <w:rFonts w:ascii="Times New Roman" w:eastAsia="Arial Unicode MS" w:hAnsi="Times New Roman" w:cs="Times New Roman"/>
          <w:color w:val="000000"/>
          <w:sz w:val="28"/>
          <w:szCs w:val="28"/>
          <w:lang w:eastAsia="ru-RU"/>
        </w:rPr>
        <w:t xml:space="preserve">ієї </w:t>
      </w:r>
      <w:r w:rsidRPr="00B71ECF">
        <w:rPr>
          <w:rFonts w:ascii="Times New Roman" w:eastAsia="Microsoft JhengHei Light" w:hAnsi="Times New Roman" w:cs="Times New Roman"/>
          <w:color w:val="000000"/>
          <w:sz w:val="28"/>
          <w:szCs w:val="28"/>
          <w:lang w:eastAsia="ru-RU"/>
        </w:rPr>
        <w:t>мети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поставлен</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так</w:t>
      </w:r>
      <w:r w:rsidRPr="00B71ECF">
        <w:rPr>
          <w:rFonts w:ascii="Times New Roman" w:eastAsia="Arial Unicode MS" w:hAnsi="Times New Roman" w:cs="Times New Roman"/>
          <w:color w:val="000000"/>
          <w:sz w:val="28"/>
          <w:szCs w:val="28"/>
          <w:lang w:eastAsia="ru-RU"/>
        </w:rPr>
        <w:t>і завдання:</w:t>
      </w:r>
    </w:p>
    <w:p w:rsidR="002D43FD" w:rsidRPr="002331AC" w:rsidRDefault="002D43FD" w:rsidP="006C5FCF">
      <w:pPr>
        <w:pStyle w:val="a8"/>
        <w:numPr>
          <w:ilvl w:val="0"/>
          <w:numId w:val="9"/>
        </w:numPr>
        <w:spacing w:line="223" w:lineRule="auto"/>
        <w:jc w:val="both"/>
        <w:rPr>
          <w:rFonts w:ascii="Times New Roman" w:hAnsi="Times New Roman" w:cs="Times New Roman"/>
          <w:sz w:val="28"/>
          <w:szCs w:val="28"/>
        </w:rPr>
      </w:pPr>
      <w:r w:rsidRPr="002331AC">
        <w:rPr>
          <w:rFonts w:ascii="Times New Roman" w:hAnsi="Times New Roman" w:cs="Times New Roman"/>
          <w:sz w:val="28"/>
          <w:szCs w:val="28"/>
        </w:rPr>
        <w:t xml:space="preserve">охарактеризувати версії </w:t>
      </w:r>
      <w:r w:rsidRPr="002331AC">
        <w:rPr>
          <w:rFonts w:ascii="Times New Roman" w:eastAsia="Microsoft JhengHei Light" w:hAnsi="Times New Roman" w:cs="Times New Roman"/>
          <w:sz w:val="28"/>
          <w:szCs w:val="28"/>
        </w:rPr>
        <w:t>стосовно</w:t>
      </w:r>
      <w:r w:rsidRPr="002331AC">
        <w:rPr>
          <w:rFonts w:ascii="Times New Roman" w:hAnsi="Times New Roman" w:cs="Times New Roman"/>
          <w:sz w:val="28"/>
          <w:szCs w:val="28"/>
        </w:rPr>
        <w:t xml:space="preserve"> </w:t>
      </w:r>
      <w:r w:rsidRPr="002331AC">
        <w:rPr>
          <w:rFonts w:ascii="Times New Roman" w:eastAsia="Microsoft JhengHei Light" w:hAnsi="Times New Roman" w:cs="Times New Roman"/>
          <w:sz w:val="28"/>
          <w:szCs w:val="28"/>
        </w:rPr>
        <w:t>виникнення</w:t>
      </w:r>
      <w:r w:rsidRPr="002331AC">
        <w:rPr>
          <w:rFonts w:ascii="Times New Roman" w:hAnsi="Times New Roman" w:cs="Times New Roman"/>
          <w:sz w:val="28"/>
          <w:szCs w:val="28"/>
        </w:rPr>
        <w:t xml:space="preserve"> </w:t>
      </w:r>
      <w:r w:rsidRPr="002331AC">
        <w:rPr>
          <w:rFonts w:ascii="Times New Roman" w:eastAsia="Microsoft JhengHei Light" w:hAnsi="Times New Roman" w:cs="Times New Roman"/>
          <w:sz w:val="28"/>
          <w:szCs w:val="28"/>
        </w:rPr>
        <w:t>Цецинсько</w:t>
      </w:r>
      <w:r w:rsidRPr="002331AC">
        <w:rPr>
          <w:rFonts w:ascii="Times New Roman" w:hAnsi="Times New Roman" w:cs="Times New Roman"/>
          <w:sz w:val="28"/>
          <w:szCs w:val="28"/>
        </w:rPr>
        <w:t xml:space="preserve">ї </w:t>
      </w:r>
      <w:r w:rsidRPr="002331AC">
        <w:rPr>
          <w:rFonts w:ascii="Times New Roman" w:eastAsia="Microsoft JhengHei Light" w:hAnsi="Times New Roman" w:cs="Times New Roman"/>
          <w:sz w:val="28"/>
          <w:szCs w:val="28"/>
        </w:rPr>
        <w:t>фортец</w:t>
      </w:r>
      <w:r w:rsidRPr="002331AC">
        <w:rPr>
          <w:rFonts w:ascii="Times New Roman" w:hAnsi="Times New Roman" w:cs="Times New Roman"/>
          <w:sz w:val="28"/>
          <w:szCs w:val="28"/>
        </w:rPr>
        <w:t>і;</w:t>
      </w:r>
    </w:p>
    <w:p w:rsidR="002D43FD" w:rsidRPr="00B71ECF" w:rsidRDefault="002D43FD" w:rsidP="006C5FCF">
      <w:pPr>
        <w:numPr>
          <w:ilvl w:val="0"/>
          <w:numId w:val="9"/>
        </w:numPr>
        <w:spacing w:after="0" w:line="223" w:lineRule="auto"/>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розкрити особливості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йськово</w:t>
      </w:r>
      <w:r w:rsidRPr="00B71ECF">
        <w:rPr>
          <w:rFonts w:ascii="Times New Roman" w:eastAsia="Arial Unicode MS" w:hAnsi="Times New Roman" w:cs="Times New Roman"/>
          <w:color w:val="000000"/>
          <w:sz w:val="28"/>
          <w:szCs w:val="28"/>
          <w:lang w:eastAsia="ru-RU"/>
        </w:rPr>
        <w:t>ї і</w:t>
      </w:r>
      <w:r w:rsidRPr="00B71ECF">
        <w:rPr>
          <w:rFonts w:ascii="Times New Roman" w:eastAsia="Microsoft JhengHei Light" w:hAnsi="Times New Roman" w:cs="Times New Roman"/>
          <w:color w:val="000000"/>
          <w:sz w:val="28"/>
          <w:szCs w:val="28"/>
          <w:lang w:eastAsia="ru-RU"/>
        </w:rPr>
        <w:t>стор</w:t>
      </w:r>
      <w:r w:rsidRPr="00B71ECF">
        <w:rPr>
          <w:rFonts w:ascii="Times New Roman" w:eastAsia="Arial Unicode MS" w:hAnsi="Times New Roman" w:cs="Times New Roman"/>
          <w:color w:val="000000"/>
          <w:sz w:val="28"/>
          <w:szCs w:val="28"/>
          <w:lang w:eastAsia="ru-RU"/>
        </w:rPr>
        <w:t xml:space="preserve">ії </w:t>
      </w:r>
      <w:r w:rsidRPr="00B71ECF">
        <w:rPr>
          <w:rFonts w:ascii="Times New Roman" w:eastAsia="Microsoft JhengHei Light" w:hAnsi="Times New Roman" w:cs="Times New Roman"/>
          <w:color w:val="000000"/>
          <w:sz w:val="28"/>
          <w:szCs w:val="28"/>
          <w:lang w:eastAsia="ru-RU"/>
        </w:rPr>
        <w:t>краю</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склад</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Молдавського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княз</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вства</w:t>
      </w:r>
      <w:r w:rsidRPr="00B71ECF">
        <w:rPr>
          <w:rFonts w:ascii="Times New Roman" w:eastAsia="Arial Unicode MS" w:hAnsi="Times New Roman" w:cs="Times New Roman"/>
          <w:color w:val="000000"/>
          <w:sz w:val="28"/>
          <w:szCs w:val="28"/>
          <w:lang w:eastAsia="ru-RU"/>
        </w:rPr>
        <w:t>;</w:t>
      </w:r>
    </w:p>
    <w:p w:rsidR="002D43FD" w:rsidRPr="00B71ECF" w:rsidRDefault="002D43FD" w:rsidP="006C5FCF">
      <w:pPr>
        <w:numPr>
          <w:ilvl w:val="0"/>
          <w:numId w:val="9"/>
        </w:numPr>
        <w:spacing w:after="0" w:line="223" w:lineRule="auto"/>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показати роль і </w:t>
      </w:r>
      <w:r w:rsidRPr="00B71ECF">
        <w:rPr>
          <w:rFonts w:ascii="Times New Roman" w:eastAsia="Microsoft JhengHei Light" w:hAnsi="Times New Roman" w:cs="Times New Roman"/>
          <w:color w:val="000000"/>
          <w:sz w:val="28"/>
          <w:szCs w:val="28"/>
          <w:lang w:eastAsia="ru-RU"/>
        </w:rPr>
        <w:t>м</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сце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Цецинсько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фортец</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вза</w:t>
      </w:r>
      <w:r w:rsidRPr="00B71ECF">
        <w:rPr>
          <w:rFonts w:ascii="Times New Roman" w:eastAsia="Arial Unicode MS" w:hAnsi="Times New Roman" w:cs="Times New Roman"/>
          <w:color w:val="000000"/>
          <w:sz w:val="28"/>
          <w:szCs w:val="28"/>
          <w:lang w:eastAsia="ru-RU"/>
        </w:rPr>
        <w:t>є</w:t>
      </w:r>
      <w:r w:rsidRPr="00B71ECF">
        <w:rPr>
          <w:rFonts w:ascii="Times New Roman" w:eastAsia="Microsoft JhengHei Light" w:hAnsi="Times New Roman" w:cs="Times New Roman"/>
          <w:color w:val="000000"/>
          <w:sz w:val="28"/>
          <w:szCs w:val="28"/>
          <w:lang w:eastAsia="ru-RU"/>
        </w:rPr>
        <w:t>мов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дносинах</w:t>
      </w:r>
      <w:r w:rsidRPr="00B71ECF">
        <w:rPr>
          <w:rFonts w:ascii="Times New Roman" w:eastAsia="Arial Unicode MS" w:hAnsi="Times New Roman" w:cs="Times New Roman"/>
          <w:color w:val="000000"/>
          <w:sz w:val="28"/>
          <w:szCs w:val="28"/>
          <w:lang w:eastAsia="ru-RU"/>
        </w:rPr>
        <w:t xml:space="preserve"> Молдавського князі</w:t>
      </w:r>
      <w:r w:rsidRPr="00B71ECF">
        <w:rPr>
          <w:rFonts w:ascii="Times New Roman" w:eastAsia="Microsoft JhengHei Light" w:hAnsi="Times New Roman" w:cs="Times New Roman"/>
          <w:color w:val="000000"/>
          <w:sz w:val="28"/>
          <w:szCs w:val="28"/>
          <w:lang w:eastAsia="ru-RU"/>
        </w:rPr>
        <w:t>вства</w:t>
      </w:r>
      <w:r w:rsidRPr="00B71ECF">
        <w:rPr>
          <w:rFonts w:ascii="Times New Roman" w:eastAsia="Arial Unicode MS" w:hAnsi="Times New Roman" w:cs="Times New Roman"/>
          <w:color w:val="000000"/>
          <w:sz w:val="28"/>
          <w:szCs w:val="28"/>
          <w:lang w:eastAsia="ru-RU"/>
        </w:rPr>
        <w:t xml:space="preserve"> з сусі</w:t>
      </w:r>
      <w:r w:rsidRPr="00B71ECF">
        <w:rPr>
          <w:rFonts w:ascii="Times New Roman" w:eastAsia="Microsoft JhengHei Light" w:hAnsi="Times New Roman" w:cs="Times New Roman"/>
          <w:color w:val="000000"/>
          <w:sz w:val="28"/>
          <w:szCs w:val="28"/>
          <w:lang w:eastAsia="ru-RU"/>
        </w:rPr>
        <w:t>дн</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ми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державами</w:t>
      </w:r>
      <w:r w:rsidRPr="00B71ECF">
        <w:rPr>
          <w:rFonts w:ascii="Times New Roman" w:eastAsia="Arial Unicode MS" w:hAnsi="Times New Roman" w:cs="Times New Roman"/>
          <w:color w:val="000000"/>
          <w:sz w:val="28"/>
          <w:szCs w:val="28"/>
          <w:lang w:eastAsia="ru-RU"/>
        </w:rPr>
        <w:t>;</w:t>
      </w:r>
    </w:p>
    <w:p w:rsidR="002D43FD" w:rsidRPr="00B71ECF" w:rsidRDefault="002D43FD" w:rsidP="006C5FCF">
      <w:pPr>
        <w:numPr>
          <w:ilvl w:val="0"/>
          <w:numId w:val="9"/>
        </w:numPr>
        <w:spacing w:after="0" w:line="223" w:lineRule="auto"/>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проаналі</w:t>
      </w:r>
      <w:r w:rsidRPr="00B71ECF">
        <w:rPr>
          <w:rFonts w:ascii="Times New Roman" w:eastAsia="Microsoft JhengHei Light" w:hAnsi="Times New Roman" w:cs="Times New Roman"/>
          <w:color w:val="000000"/>
          <w:sz w:val="28"/>
          <w:szCs w:val="28"/>
          <w:lang w:eastAsia="ru-RU"/>
        </w:rPr>
        <w:t>зувати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узагальнити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результати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археолог</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чних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досл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джень</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фортец</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протягом</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ХХ ст</w:t>
      </w:r>
      <w:r w:rsidRPr="00B71ECF">
        <w:rPr>
          <w:rFonts w:ascii="Times New Roman" w:eastAsia="Arial Unicode MS" w:hAnsi="Times New Roman" w:cs="Times New Roman"/>
          <w:color w:val="000000"/>
          <w:sz w:val="28"/>
          <w:szCs w:val="28"/>
          <w:lang w:eastAsia="ru-RU"/>
        </w:rPr>
        <w:t>.;</w:t>
      </w:r>
    </w:p>
    <w:p w:rsidR="002D43FD" w:rsidRPr="00B71ECF" w:rsidRDefault="002D43FD" w:rsidP="006C5FCF">
      <w:pPr>
        <w:numPr>
          <w:ilvl w:val="0"/>
          <w:numId w:val="9"/>
        </w:numPr>
        <w:spacing w:after="0" w:line="223" w:lineRule="auto"/>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охарактеризувати джерельну та і</w:t>
      </w:r>
      <w:r w:rsidRPr="00B71ECF">
        <w:rPr>
          <w:rFonts w:ascii="Times New Roman" w:eastAsia="Microsoft JhengHei Light" w:hAnsi="Times New Roman" w:cs="Times New Roman"/>
          <w:color w:val="000000"/>
          <w:sz w:val="28"/>
          <w:szCs w:val="28"/>
          <w:lang w:eastAsia="ru-RU"/>
        </w:rPr>
        <w:t>стор</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ограф</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чну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бази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досл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джувано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проблеми</w:t>
      </w:r>
      <w:r w:rsidR="002331AC">
        <w:rPr>
          <w:rFonts w:ascii="Times New Roman" w:eastAsia="Microsoft JhengHei Light" w:hAnsi="Times New Roman" w:cs="Times New Roman"/>
          <w:color w:val="000000"/>
          <w:sz w:val="28"/>
          <w:szCs w:val="28"/>
          <w:lang w:eastAsia="ru-RU"/>
        </w:rPr>
        <w:t>.</w:t>
      </w:r>
    </w:p>
    <w:p w:rsidR="002D43FD" w:rsidRPr="00B71ECF" w:rsidRDefault="002D43FD" w:rsidP="006C5FCF">
      <w:pPr>
        <w:spacing w:after="0" w:line="223" w:lineRule="auto"/>
        <w:ind w:left="75" w:firstLine="360"/>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Об’є</w:t>
      </w:r>
      <w:r w:rsidRPr="00B71ECF">
        <w:rPr>
          <w:rFonts w:ascii="Times New Roman" w:eastAsia="Microsoft JhengHei Light" w:hAnsi="Times New Roman" w:cs="Times New Roman"/>
          <w:color w:val="000000"/>
          <w:sz w:val="28"/>
          <w:szCs w:val="28"/>
          <w:lang w:eastAsia="ru-RU"/>
        </w:rPr>
        <w:t>ктом</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досл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дження</w:t>
      </w:r>
      <w:r w:rsidRPr="00B71ECF">
        <w:rPr>
          <w:rFonts w:ascii="Times New Roman" w:eastAsia="Arial Unicode MS" w:hAnsi="Times New Roman" w:cs="Times New Roman"/>
          <w:color w:val="000000"/>
          <w:sz w:val="28"/>
          <w:szCs w:val="28"/>
          <w:lang w:eastAsia="ru-RU"/>
        </w:rPr>
        <w:t xml:space="preserve"> виступає </w:t>
      </w:r>
      <w:r w:rsidRPr="00B71ECF">
        <w:rPr>
          <w:rFonts w:ascii="Times New Roman" w:eastAsia="Microsoft JhengHei Light" w:hAnsi="Times New Roman" w:cs="Times New Roman"/>
          <w:color w:val="000000"/>
          <w:sz w:val="28"/>
          <w:szCs w:val="28"/>
          <w:lang w:eastAsia="ru-RU"/>
        </w:rPr>
        <w:t>Шипинська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земля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Х</w:t>
      </w:r>
      <w:r w:rsidRPr="00B71ECF">
        <w:rPr>
          <w:rFonts w:ascii="Times New Roman" w:eastAsia="Arial Unicode MS" w:hAnsi="Times New Roman" w:cs="Times New Roman"/>
          <w:color w:val="000000"/>
          <w:sz w:val="28"/>
          <w:szCs w:val="28"/>
          <w:lang w:eastAsia="ru-RU"/>
        </w:rPr>
        <w:t>ІІІ-</w:t>
      </w:r>
      <w:r w:rsidRPr="00B71ECF">
        <w:rPr>
          <w:rFonts w:ascii="Times New Roman" w:eastAsia="Arial Unicode MS" w:hAnsi="Times New Roman" w:cs="Times New Roman"/>
          <w:color w:val="000000"/>
          <w:sz w:val="28"/>
          <w:szCs w:val="28"/>
          <w:lang w:val="en-US" w:eastAsia="ru-RU"/>
        </w:rPr>
        <w:t>XV </w:t>
      </w:r>
      <w:r w:rsidRPr="00B71ECF">
        <w:rPr>
          <w:rFonts w:ascii="Times New Roman" w:eastAsia="Arial Unicode MS" w:hAnsi="Times New Roman" w:cs="Times New Roman"/>
          <w:color w:val="000000"/>
          <w:sz w:val="28"/>
          <w:szCs w:val="28"/>
          <w:lang w:eastAsia="ru-RU"/>
        </w:rPr>
        <w:t>ст.</w:t>
      </w:r>
      <w:r w:rsidR="002331AC">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Предметом дослі</w:t>
      </w:r>
      <w:r w:rsidRPr="00B71ECF">
        <w:rPr>
          <w:rFonts w:ascii="Times New Roman" w:eastAsia="Microsoft JhengHei Light" w:hAnsi="Times New Roman" w:cs="Times New Roman"/>
          <w:color w:val="000000"/>
          <w:sz w:val="28"/>
          <w:szCs w:val="28"/>
          <w:lang w:eastAsia="ru-RU"/>
        </w:rPr>
        <w:t>дження</w:t>
      </w:r>
      <w:r w:rsidRPr="00B71ECF">
        <w:rPr>
          <w:rFonts w:ascii="Times New Roman" w:eastAsia="Arial Unicode MS" w:hAnsi="Times New Roman" w:cs="Times New Roman"/>
          <w:color w:val="000000"/>
          <w:sz w:val="28"/>
          <w:szCs w:val="28"/>
          <w:lang w:eastAsia="ru-RU"/>
        </w:rPr>
        <w:t xml:space="preserve"> визначено Цецинську фортецю, як один з центрі</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Шипинсько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земл</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«Ч</w:t>
      </w:r>
      <w:r w:rsidRPr="00B71ECF">
        <w:rPr>
          <w:rFonts w:ascii="Times New Roman" w:eastAsia="Arial Unicode MS" w:hAnsi="Times New Roman" w:cs="Times New Roman"/>
          <w:color w:val="000000"/>
          <w:sz w:val="28"/>
          <w:szCs w:val="28"/>
          <w:lang w:val="uk" w:eastAsia="ru-RU"/>
        </w:rPr>
        <w:t>ернові</w:t>
      </w:r>
      <w:r w:rsidRPr="00B71ECF">
        <w:rPr>
          <w:rFonts w:ascii="Times New Roman" w:eastAsia="Microsoft JhengHei Light" w:hAnsi="Times New Roman" w:cs="Times New Roman"/>
          <w:color w:val="000000"/>
          <w:sz w:val="28"/>
          <w:szCs w:val="28"/>
          <w:lang w:val="uk" w:eastAsia="ru-RU"/>
        </w:rPr>
        <w:t>цк</w:t>
      </w:r>
      <w:r w:rsidRPr="00B71ECF">
        <w:rPr>
          <w:rFonts w:ascii="Times New Roman" w:eastAsia="Arial Unicode MS" w:hAnsi="Times New Roman" w:cs="Times New Roman"/>
          <w:color w:val="000000"/>
          <w:sz w:val="28"/>
          <w:szCs w:val="28"/>
          <w:lang w:eastAsia="ru-RU"/>
        </w:rPr>
        <w:t>ої</w:t>
      </w:r>
      <w:r w:rsidRPr="00B71ECF">
        <w:rPr>
          <w:rFonts w:ascii="Times New Roman" w:eastAsia="Microsoft JhengHei Light"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lang w:val="uk" w:eastAsia="ru-RU"/>
        </w:rPr>
        <w:t xml:space="preserve"> волост</w:t>
      </w:r>
      <w:r w:rsidRPr="00B71ECF">
        <w:rPr>
          <w:rFonts w:ascii="Times New Roman" w:eastAsia="Arial Unicode MS" w:hAnsi="Times New Roman" w:cs="Times New Roman"/>
          <w:color w:val="000000"/>
          <w:sz w:val="28"/>
          <w:szCs w:val="28"/>
          <w:lang w:eastAsia="ru-RU"/>
        </w:rPr>
        <w:t>і.</w:t>
      </w:r>
    </w:p>
    <w:p w:rsidR="002D43FD" w:rsidRPr="00B71ECF" w:rsidRDefault="002D43FD" w:rsidP="006C5FCF">
      <w:pPr>
        <w:spacing w:after="0" w:line="223" w:lineRule="auto"/>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ab/>
        <w:t>У Розді</w:t>
      </w:r>
      <w:r w:rsidRPr="00B71ECF">
        <w:rPr>
          <w:rFonts w:ascii="Times New Roman" w:eastAsia="Microsoft JhengHei Light" w:hAnsi="Times New Roman" w:cs="Times New Roman"/>
          <w:color w:val="000000"/>
          <w:sz w:val="28"/>
          <w:szCs w:val="28"/>
          <w:lang w:eastAsia="ru-RU"/>
        </w:rPr>
        <w:t>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 </w:t>
      </w:r>
      <w:r w:rsidRPr="00B71ECF">
        <w:rPr>
          <w:rFonts w:ascii="Times New Roman" w:eastAsia="Arial Unicode MS" w:hAnsi="Times New Roman" w:cs="Times New Roman"/>
          <w:color w:val="000000"/>
          <w:sz w:val="28"/>
          <w:szCs w:val="28"/>
          <w:lang w:eastAsia="ru-RU"/>
        </w:rPr>
        <w:t>І автором проаналі</w:t>
      </w:r>
      <w:r w:rsidRPr="00B71ECF">
        <w:rPr>
          <w:rFonts w:ascii="Times New Roman" w:eastAsia="Microsoft JhengHei Light" w:hAnsi="Times New Roman" w:cs="Times New Roman"/>
          <w:color w:val="000000"/>
          <w:sz w:val="28"/>
          <w:szCs w:val="28"/>
          <w:lang w:eastAsia="ru-RU"/>
        </w:rPr>
        <w:t>зован</w:t>
      </w:r>
      <w:r w:rsidRPr="00B71ECF">
        <w:rPr>
          <w:rFonts w:ascii="Times New Roman" w:eastAsia="Arial Unicode MS" w:hAnsi="Times New Roman" w:cs="Times New Roman"/>
          <w:color w:val="000000"/>
          <w:sz w:val="28"/>
          <w:szCs w:val="28"/>
          <w:lang w:eastAsia="ru-RU"/>
        </w:rPr>
        <w:t>і рі</w:t>
      </w:r>
      <w:r w:rsidRPr="00B71ECF">
        <w:rPr>
          <w:rFonts w:ascii="Times New Roman" w:eastAsia="Microsoft JhengHei Light" w:hAnsi="Times New Roman" w:cs="Times New Roman"/>
          <w:color w:val="000000"/>
          <w:sz w:val="28"/>
          <w:szCs w:val="28"/>
          <w:lang w:eastAsia="ru-RU"/>
        </w:rPr>
        <w:t>зн</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верс</w:t>
      </w:r>
      <w:r w:rsidRPr="00B71ECF">
        <w:rPr>
          <w:rFonts w:ascii="Times New Roman" w:eastAsia="Arial Unicode MS" w:hAnsi="Times New Roman" w:cs="Times New Roman"/>
          <w:color w:val="000000"/>
          <w:sz w:val="28"/>
          <w:szCs w:val="28"/>
          <w:lang w:eastAsia="ru-RU"/>
        </w:rPr>
        <w:t xml:space="preserve">ії </w:t>
      </w:r>
      <w:r w:rsidRPr="00B71ECF">
        <w:rPr>
          <w:rFonts w:ascii="Times New Roman" w:eastAsia="Microsoft JhengHei Light" w:hAnsi="Times New Roman" w:cs="Times New Roman"/>
          <w:color w:val="000000"/>
          <w:sz w:val="28"/>
          <w:szCs w:val="28"/>
          <w:lang w:eastAsia="ru-RU"/>
        </w:rPr>
        <w:t>виникнення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фортец</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Встановлено</w:t>
      </w:r>
      <w:r w:rsidRPr="00B71ECF">
        <w:rPr>
          <w:rFonts w:ascii="Times New Roman" w:eastAsia="Arial Unicode MS"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lang w:val="uk" w:eastAsia="ru-RU"/>
        </w:rPr>
        <w:t xml:space="preserve"> що </w:t>
      </w:r>
      <w:r w:rsidRPr="00B71ECF">
        <w:rPr>
          <w:rFonts w:ascii="Times New Roman" w:eastAsia="Arial Unicode MS" w:hAnsi="Times New Roman" w:cs="Times New Roman"/>
          <w:color w:val="000000"/>
          <w:sz w:val="28"/>
          <w:szCs w:val="28"/>
          <w:lang w:eastAsia="ru-RU"/>
        </w:rPr>
        <w:t>Цецинський замок, очевидно,</w:t>
      </w:r>
      <w:r w:rsidRPr="00B71ECF">
        <w:rPr>
          <w:rFonts w:ascii="Times New Roman" w:eastAsia="Arial Unicode MS" w:hAnsi="Times New Roman" w:cs="Times New Roman"/>
          <w:color w:val="000000"/>
          <w:sz w:val="28"/>
          <w:szCs w:val="28"/>
          <w:lang w:val="uk" w:eastAsia="ru-RU"/>
        </w:rPr>
        <w:t xml:space="preserve"> бу</w:t>
      </w:r>
      <w:r w:rsidRPr="00B71ECF">
        <w:rPr>
          <w:rFonts w:ascii="Times New Roman" w:eastAsia="Arial Unicode MS"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val="uk" w:eastAsia="ru-RU"/>
        </w:rPr>
        <w:t xml:space="preserve"> збудован</w:t>
      </w:r>
      <w:r w:rsidRPr="00B71ECF">
        <w:rPr>
          <w:rFonts w:ascii="Times New Roman" w:eastAsia="Arial Unicode MS" w:hAnsi="Times New Roman" w:cs="Times New Roman"/>
          <w:color w:val="000000"/>
          <w:sz w:val="28"/>
          <w:szCs w:val="28"/>
          <w:lang w:eastAsia="ru-RU"/>
        </w:rPr>
        <w:t>ий</w:t>
      </w:r>
      <w:r w:rsidRPr="00B71ECF">
        <w:rPr>
          <w:rFonts w:ascii="Times New Roman" w:eastAsia="Arial Unicode MS" w:hAnsi="Times New Roman" w:cs="Times New Roman"/>
          <w:color w:val="000000"/>
          <w:sz w:val="28"/>
          <w:szCs w:val="28"/>
          <w:lang w:val="uk" w:eastAsia="ru-RU"/>
        </w:rPr>
        <w:t xml:space="preserve"> галицькими князями, </w:t>
      </w:r>
      <w:r w:rsidRPr="00B71ECF">
        <w:rPr>
          <w:rFonts w:ascii="Times New Roman" w:eastAsia="Arial Unicode MS" w:hAnsi="Times New Roman" w:cs="Times New Roman"/>
          <w:color w:val="000000"/>
          <w:sz w:val="28"/>
          <w:szCs w:val="28"/>
          <w:lang w:eastAsia="ru-RU"/>
        </w:rPr>
        <w:t>а пі</w:t>
      </w:r>
      <w:r w:rsidRPr="00B71ECF">
        <w:rPr>
          <w:rFonts w:ascii="Times New Roman" w:eastAsia="Microsoft JhengHei Light" w:hAnsi="Times New Roman" w:cs="Times New Roman"/>
          <w:color w:val="000000"/>
          <w:sz w:val="28"/>
          <w:szCs w:val="28"/>
          <w:lang w:eastAsia="ru-RU"/>
        </w:rPr>
        <w:t>зн</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ше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пере</w:t>
      </w:r>
      <w:r w:rsidRPr="00B71ECF">
        <w:rPr>
          <w:rFonts w:ascii="Times New Roman" w:eastAsia="Arial Unicode MS" w:hAnsi="Times New Roman" w:cs="Times New Roman"/>
          <w:color w:val="000000"/>
          <w:sz w:val="28"/>
          <w:szCs w:val="28"/>
          <w:lang w:val="uk" w:eastAsia="ru-RU"/>
        </w:rPr>
        <w:t>будован</w:t>
      </w:r>
      <w:r w:rsidRPr="00B71ECF">
        <w:rPr>
          <w:rFonts w:ascii="Times New Roman" w:eastAsia="Arial Unicode MS" w:hAnsi="Times New Roman" w:cs="Times New Roman"/>
          <w:color w:val="000000"/>
          <w:sz w:val="28"/>
          <w:szCs w:val="28"/>
          <w:lang w:eastAsia="ru-RU"/>
        </w:rPr>
        <w:t>ий</w:t>
      </w:r>
      <w:r w:rsidRPr="00B71ECF">
        <w:rPr>
          <w:rFonts w:ascii="Times New Roman" w:eastAsia="Arial Unicode MS" w:hAnsi="Times New Roman" w:cs="Times New Roman"/>
          <w:color w:val="000000"/>
          <w:sz w:val="28"/>
          <w:szCs w:val="28"/>
          <w:lang w:val="uk" w:eastAsia="ru-RU"/>
        </w:rPr>
        <w:t xml:space="preserve"> і </w:t>
      </w:r>
      <w:r w:rsidRPr="00B71ECF">
        <w:rPr>
          <w:rFonts w:ascii="Times New Roman" w:eastAsia="Microsoft JhengHei Light" w:hAnsi="Times New Roman" w:cs="Times New Roman"/>
          <w:color w:val="000000"/>
          <w:sz w:val="28"/>
          <w:szCs w:val="28"/>
          <w:lang w:val="uk" w:eastAsia="ru-RU"/>
        </w:rPr>
        <w:t>реконструйован</w:t>
      </w:r>
      <w:r w:rsidRPr="00B71ECF">
        <w:rPr>
          <w:rFonts w:ascii="Times New Roman" w:eastAsia="Arial Unicode MS" w:hAnsi="Times New Roman" w:cs="Times New Roman"/>
          <w:color w:val="000000"/>
          <w:sz w:val="28"/>
          <w:szCs w:val="28"/>
          <w:lang w:eastAsia="ru-RU"/>
        </w:rPr>
        <w:t>ий</w:t>
      </w:r>
      <w:r w:rsidRPr="00B71ECF">
        <w:rPr>
          <w:rFonts w:ascii="Times New Roman" w:eastAsia="Arial Unicode MS" w:hAnsi="Times New Roman" w:cs="Times New Roman"/>
          <w:color w:val="000000"/>
          <w:sz w:val="28"/>
          <w:szCs w:val="28"/>
          <w:lang w:val="uk" w:eastAsia="ru-RU"/>
        </w:rPr>
        <w:t xml:space="preserve"> молдавським господарем Петром Мушатом і </w:t>
      </w:r>
      <w:r w:rsidRPr="00B71ECF">
        <w:rPr>
          <w:rFonts w:ascii="Times New Roman" w:eastAsia="Microsoft JhengHei Light" w:hAnsi="Times New Roman" w:cs="Times New Roman"/>
          <w:color w:val="000000"/>
          <w:sz w:val="28"/>
          <w:szCs w:val="28"/>
          <w:lang w:val="uk" w:eastAsia="ru-RU"/>
        </w:rPr>
        <w:t>польським</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королем</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Казимиром</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Великим</w:t>
      </w:r>
      <w:r w:rsidRPr="00B71ECF">
        <w:rPr>
          <w:rFonts w:ascii="Times New Roman" w:eastAsia="Arial Unicode MS" w:hAnsi="Times New Roman" w:cs="Times New Roman"/>
          <w:color w:val="000000"/>
          <w:sz w:val="28"/>
          <w:szCs w:val="28"/>
          <w:lang w:val="uk" w:eastAsia="ru-RU"/>
        </w:rPr>
        <w:t>.</w:t>
      </w:r>
      <w:r w:rsidRPr="00B71ECF">
        <w:rPr>
          <w:rFonts w:ascii="Times New Roman" w:eastAsia="Arial Unicode MS" w:hAnsi="Times New Roman" w:cs="Times New Roman"/>
          <w:color w:val="000000"/>
          <w:sz w:val="28"/>
          <w:szCs w:val="28"/>
          <w:lang w:eastAsia="ru-RU"/>
        </w:rPr>
        <w:t xml:space="preserve"> У Розді</w:t>
      </w:r>
      <w:r w:rsidRPr="00B71ECF">
        <w:rPr>
          <w:rFonts w:ascii="Times New Roman" w:eastAsia="Microsoft JhengHei Light" w:hAnsi="Times New Roman" w:cs="Times New Roman"/>
          <w:color w:val="000000"/>
          <w:sz w:val="28"/>
          <w:szCs w:val="28"/>
          <w:lang w:eastAsia="ru-RU"/>
        </w:rPr>
        <w:t>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 </w:t>
      </w:r>
      <w:r w:rsidRPr="00B71ECF">
        <w:rPr>
          <w:rFonts w:ascii="Times New Roman" w:eastAsia="Arial Unicode MS" w:hAnsi="Times New Roman" w:cs="Times New Roman"/>
          <w:color w:val="000000"/>
          <w:sz w:val="28"/>
          <w:szCs w:val="28"/>
          <w:lang w:eastAsia="ru-RU"/>
        </w:rPr>
        <w:t>ІІ автор зосередив увагу на аналі</w:t>
      </w:r>
      <w:r w:rsidRPr="00B71ECF">
        <w:rPr>
          <w:rFonts w:ascii="Times New Roman" w:eastAsia="Microsoft JhengHei Light" w:hAnsi="Times New Roman" w:cs="Times New Roman"/>
          <w:color w:val="000000"/>
          <w:sz w:val="28"/>
          <w:szCs w:val="28"/>
          <w:lang w:eastAsia="ru-RU"/>
        </w:rPr>
        <w:t>з</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йськово</w:t>
      </w:r>
      <w:r w:rsidRPr="00B71ECF">
        <w:rPr>
          <w:rFonts w:ascii="Times New Roman" w:eastAsia="Arial Unicode MS" w:hAnsi="Times New Roman" w:cs="Times New Roman"/>
          <w:color w:val="000000"/>
          <w:sz w:val="28"/>
          <w:szCs w:val="28"/>
          <w:lang w:eastAsia="ru-RU"/>
        </w:rPr>
        <w:t>-</w:t>
      </w:r>
      <w:r w:rsidRPr="00B71ECF">
        <w:rPr>
          <w:rFonts w:ascii="Times New Roman" w:eastAsia="Microsoft JhengHei Light" w:hAnsi="Times New Roman" w:cs="Times New Roman"/>
          <w:color w:val="000000"/>
          <w:sz w:val="28"/>
          <w:szCs w:val="28"/>
          <w:lang w:eastAsia="ru-RU"/>
        </w:rPr>
        <w:t>пол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тично</w:t>
      </w:r>
      <w:r w:rsidRPr="00B71ECF">
        <w:rPr>
          <w:rFonts w:ascii="Times New Roman" w:eastAsia="Arial Unicode MS" w:hAnsi="Times New Roman" w:cs="Times New Roman"/>
          <w:color w:val="000000"/>
          <w:sz w:val="28"/>
          <w:szCs w:val="28"/>
          <w:lang w:eastAsia="ru-RU"/>
        </w:rPr>
        <w:t>ї і</w:t>
      </w:r>
      <w:r w:rsidRPr="00B71ECF">
        <w:rPr>
          <w:rFonts w:ascii="Times New Roman" w:eastAsia="Microsoft JhengHei Light" w:hAnsi="Times New Roman" w:cs="Times New Roman"/>
          <w:color w:val="000000"/>
          <w:sz w:val="28"/>
          <w:szCs w:val="28"/>
          <w:lang w:eastAsia="ru-RU"/>
        </w:rPr>
        <w:t>стор</w:t>
      </w:r>
      <w:r w:rsidRPr="00B71ECF">
        <w:rPr>
          <w:rFonts w:ascii="Times New Roman" w:eastAsia="Arial Unicode MS" w:hAnsi="Times New Roman" w:cs="Times New Roman"/>
          <w:color w:val="000000"/>
          <w:sz w:val="28"/>
          <w:szCs w:val="28"/>
          <w:lang w:eastAsia="ru-RU"/>
        </w:rPr>
        <w:t>ії Молдавського князі</w:t>
      </w:r>
      <w:r w:rsidRPr="00B71ECF">
        <w:rPr>
          <w:rFonts w:ascii="Times New Roman" w:eastAsia="Microsoft JhengHei Light" w:hAnsi="Times New Roman" w:cs="Times New Roman"/>
          <w:color w:val="000000"/>
          <w:sz w:val="28"/>
          <w:szCs w:val="28"/>
          <w:lang w:eastAsia="ru-RU"/>
        </w:rPr>
        <w:t>вства</w:t>
      </w:r>
      <w:r w:rsidRPr="00B71ECF">
        <w:rPr>
          <w:rFonts w:ascii="Times New Roman" w:eastAsia="Arial Unicode MS" w:hAnsi="Times New Roman" w:cs="Times New Roman"/>
          <w:color w:val="000000"/>
          <w:sz w:val="28"/>
          <w:szCs w:val="28"/>
          <w:lang w:eastAsia="ru-RU"/>
        </w:rPr>
        <w:t xml:space="preserve"> у ХІ</w:t>
      </w:r>
      <w:r w:rsidRPr="00B71ECF">
        <w:rPr>
          <w:rFonts w:ascii="Times New Roman" w:eastAsia="Arial Unicode MS" w:hAnsi="Times New Roman" w:cs="Times New Roman"/>
          <w:color w:val="000000"/>
          <w:sz w:val="28"/>
          <w:szCs w:val="28"/>
          <w:lang w:val="uk" w:eastAsia="ru-RU"/>
        </w:rPr>
        <w:t>V</w:t>
      </w:r>
      <w:r w:rsidRPr="00B71ECF">
        <w:rPr>
          <w:rFonts w:ascii="Times New Roman" w:eastAsia="Arial Unicode MS" w:hAnsi="Times New Roman" w:cs="Times New Roman"/>
          <w:color w:val="000000"/>
          <w:sz w:val="28"/>
          <w:szCs w:val="28"/>
          <w:lang w:eastAsia="ru-RU"/>
        </w:rPr>
        <w:t>-Х</w:t>
      </w:r>
      <w:r w:rsidRPr="00B71ECF">
        <w:rPr>
          <w:rFonts w:ascii="Times New Roman" w:eastAsia="Arial Unicode MS" w:hAnsi="Times New Roman" w:cs="Times New Roman"/>
          <w:color w:val="000000"/>
          <w:sz w:val="28"/>
          <w:szCs w:val="28"/>
          <w:lang w:val="uk" w:eastAsia="ru-RU"/>
        </w:rPr>
        <w:t>V</w:t>
      </w:r>
      <w:r w:rsidRPr="00B71ECF">
        <w:rPr>
          <w:rFonts w:ascii="Times New Roman" w:eastAsia="Arial Unicode MS" w:hAnsi="Times New Roman" w:cs="Times New Roman"/>
          <w:color w:val="000000"/>
          <w:sz w:val="28"/>
          <w:szCs w:val="28"/>
          <w:lang w:eastAsia="ru-RU"/>
        </w:rPr>
        <w:t xml:space="preserve"> ст. </w:t>
      </w:r>
      <w:r w:rsidRPr="00B71ECF">
        <w:rPr>
          <w:rFonts w:ascii="Times New Roman" w:eastAsia="Microsoft JhengHei Light" w:hAnsi="Times New Roman" w:cs="Times New Roman"/>
          <w:color w:val="000000"/>
          <w:sz w:val="28"/>
          <w:szCs w:val="28"/>
          <w:lang w:eastAsia="ru-RU"/>
        </w:rPr>
        <w:t>У</w:t>
      </w:r>
      <w:r w:rsidRPr="00B71ECF">
        <w:rPr>
          <w:rFonts w:ascii="Times New Roman" w:eastAsia="Arial Unicode MS" w:hAnsi="Times New Roman" w:cs="Times New Roman"/>
          <w:color w:val="000000"/>
          <w:sz w:val="28"/>
          <w:szCs w:val="28"/>
          <w:lang w:eastAsia="ru-RU"/>
        </w:rPr>
        <w:t xml:space="preserve"> Розді</w:t>
      </w:r>
      <w:r w:rsidRPr="00B71ECF">
        <w:rPr>
          <w:rFonts w:ascii="Times New Roman" w:eastAsia="Microsoft JhengHei Light" w:hAnsi="Times New Roman" w:cs="Times New Roman"/>
          <w:color w:val="000000"/>
          <w:sz w:val="28"/>
          <w:szCs w:val="28"/>
          <w:lang w:eastAsia="ru-RU"/>
        </w:rPr>
        <w:t>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 </w:t>
      </w:r>
      <w:r w:rsidR="00BC5C86">
        <w:rPr>
          <w:rFonts w:ascii="Times New Roman" w:eastAsia="Arial Unicode MS" w:hAnsi="Times New Roman" w:cs="Times New Roman"/>
          <w:color w:val="000000"/>
          <w:sz w:val="28"/>
          <w:szCs w:val="28"/>
          <w:lang w:eastAsia="ru-RU"/>
        </w:rPr>
        <w:t xml:space="preserve">ІІІ </w:t>
      </w:r>
      <w:r w:rsidRPr="00B71ECF">
        <w:rPr>
          <w:rFonts w:ascii="Times New Roman" w:eastAsia="Arial Unicode MS" w:hAnsi="Times New Roman" w:cs="Times New Roman"/>
          <w:color w:val="000000"/>
          <w:sz w:val="28"/>
          <w:szCs w:val="28"/>
          <w:lang w:eastAsia="ru-RU"/>
        </w:rPr>
        <w:t>проаналі</w:t>
      </w:r>
      <w:r w:rsidR="00BC5C86">
        <w:rPr>
          <w:rFonts w:ascii="Times New Roman" w:eastAsia="Microsoft JhengHei Light" w:hAnsi="Times New Roman" w:cs="Times New Roman"/>
          <w:color w:val="000000"/>
          <w:sz w:val="28"/>
          <w:szCs w:val="28"/>
          <w:lang w:eastAsia="ru-RU"/>
        </w:rPr>
        <w:t xml:space="preserve">зовано </w:t>
      </w:r>
      <w:r w:rsidRPr="00B71ECF">
        <w:rPr>
          <w:rFonts w:ascii="Times New Roman" w:eastAsia="Microsoft JhengHei Light" w:hAnsi="Times New Roman" w:cs="Times New Roman"/>
          <w:color w:val="000000"/>
          <w:sz w:val="28"/>
          <w:szCs w:val="28"/>
          <w:lang w:eastAsia="ru-RU"/>
        </w:rPr>
        <w:t>та</w:t>
      </w:r>
      <w:r w:rsidRPr="00B71ECF">
        <w:rPr>
          <w:rFonts w:ascii="Times New Roman" w:eastAsia="Arial Unicode MS" w:hAnsi="Times New Roman" w:cs="Times New Roman"/>
          <w:color w:val="000000"/>
          <w:sz w:val="28"/>
          <w:szCs w:val="28"/>
          <w:lang w:eastAsia="ru-RU"/>
        </w:rPr>
        <w:t xml:space="preserve"> </w:t>
      </w:r>
      <w:r w:rsidR="00BC5C86">
        <w:rPr>
          <w:rFonts w:ascii="Times New Roman" w:eastAsia="Microsoft JhengHei Light" w:hAnsi="Times New Roman" w:cs="Times New Roman"/>
          <w:color w:val="000000"/>
          <w:sz w:val="28"/>
          <w:szCs w:val="28"/>
          <w:lang w:eastAsia="ru-RU"/>
        </w:rPr>
        <w:t>узагальнено</w:t>
      </w:r>
      <w:r w:rsidRPr="00B71ECF">
        <w:rPr>
          <w:rFonts w:ascii="Times New Roman" w:eastAsia="Arial Unicode MS" w:hAnsi="Times New Roman" w:cs="Times New Roman"/>
          <w:color w:val="000000"/>
          <w:sz w:val="28"/>
          <w:szCs w:val="28"/>
          <w:lang w:eastAsia="ru-RU"/>
        </w:rPr>
        <w:t xml:space="preserve"> </w:t>
      </w:r>
      <w:r w:rsidR="00BC5C86">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археолог</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чн</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досл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дженням</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ру</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Цеци</w:t>
      </w:r>
      <w:r w:rsidRPr="00B71ECF">
        <w:rPr>
          <w:rFonts w:ascii="Times New Roman" w:eastAsia="Arial Unicode MS" w:hAnsi="Times New Roman" w:cs="Times New Roman"/>
          <w:color w:val="000000"/>
          <w:sz w:val="28"/>
          <w:szCs w:val="28"/>
          <w:lang w:eastAsia="ru-RU"/>
        </w:rPr>
        <w:t xml:space="preserve">нської </w:t>
      </w:r>
      <w:r w:rsidRPr="00B71ECF">
        <w:rPr>
          <w:rFonts w:ascii="Times New Roman" w:eastAsia="Microsoft JhengHei Light" w:hAnsi="Times New Roman" w:cs="Times New Roman"/>
          <w:color w:val="000000"/>
          <w:sz w:val="28"/>
          <w:szCs w:val="28"/>
          <w:lang w:eastAsia="ru-RU"/>
        </w:rPr>
        <w:t>фортец</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протягом</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ХХ ст</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Окрема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увага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прид</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лена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досл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дженням</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ру</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замку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Б</w:t>
      </w:r>
      <w:r w:rsidRPr="00B71ECF">
        <w:rPr>
          <w:rFonts w:ascii="Times New Roman" w:eastAsia="Arial Unicode MS" w:hAnsi="Times New Roman" w:cs="Times New Roman"/>
          <w:color w:val="000000"/>
          <w:sz w:val="28"/>
          <w:szCs w:val="28"/>
          <w:lang w:eastAsia="ru-RU"/>
        </w:rPr>
        <w:t>.</w:t>
      </w:r>
      <w:r w:rsidRPr="00B71ECF">
        <w:rPr>
          <w:rFonts w:ascii="Times New Roman" w:eastAsia="Microsoft JhengHei Light" w:hAnsi="Times New Roman" w:cs="Times New Roman"/>
          <w:color w:val="000000"/>
          <w:sz w:val="28"/>
          <w:szCs w:val="28"/>
          <w:lang w:eastAsia="ru-RU"/>
        </w:rPr>
        <w:t>О</w:t>
      </w:r>
      <w:r w:rsidRPr="00B71ECF">
        <w:rPr>
          <w:rFonts w:ascii="Times New Roman" w:eastAsia="Arial Unicode MS" w:hAnsi="Times New Roman" w:cs="Times New Roman"/>
          <w:color w:val="000000"/>
          <w:sz w:val="28"/>
          <w:szCs w:val="28"/>
          <w:lang w:eastAsia="ru-RU"/>
        </w:rPr>
        <w:t>.</w:t>
      </w:r>
      <w:r w:rsidRPr="00B71ECF">
        <w:rPr>
          <w:rFonts w:ascii="Times New Roman" w:eastAsia="Microsoft JhengHei Light" w:hAnsi="Times New Roman" w:cs="Times New Roman"/>
          <w:color w:val="000000"/>
          <w:sz w:val="28"/>
          <w:szCs w:val="28"/>
          <w:lang w:eastAsia="ru-RU"/>
        </w:rPr>
        <w:t> Тимощуком</w:t>
      </w:r>
      <w:r w:rsidRPr="00B71ECF">
        <w:rPr>
          <w:rFonts w:ascii="Times New Roman" w:eastAsia="Arial Unicode MS" w:hAnsi="Times New Roman" w:cs="Times New Roman"/>
          <w:color w:val="000000"/>
          <w:sz w:val="28"/>
          <w:szCs w:val="28"/>
          <w:lang w:eastAsia="ru-RU"/>
        </w:rPr>
        <w:t>.</w:t>
      </w:r>
    </w:p>
    <w:p w:rsidR="002D43FD" w:rsidRPr="00F123D1" w:rsidRDefault="00324351" w:rsidP="00F123D1">
      <w:pPr>
        <w:jc w:val="center"/>
        <w:rPr>
          <w:rFonts w:ascii="Times New Roman" w:eastAsia="Arial Unicode MS" w:hAnsi="Times New Roman" w:cs="Times New Roman"/>
          <w:color w:val="000000"/>
          <w:sz w:val="28"/>
          <w:szCs w:val="21"/>
          <w:lang w:eastAsia="ru-RU"/>
        </w:rPr>
      </w:pPr>
      <w:r>
        <w:rPr>
          <w:rFonts w:ascii="Times New Roman" w:eastAsia="Arial Unicode MS" w:hAnsi="Times New Roman" w:cs="Times New Roman"/>
          <w:color w:val="000000"/>
          <w:sz w:val="28"/>
          <w:szCs w:val="21"/>
          <w:lang w:eastAsia="ru-RU"/>
        </w:rPr>
        <w:br w:type="page"/>
      </w:r>
      <w:r w:rsidR="002D43FD" w:rsidRPr="00B71ECF">
        <w:rPr>
          <w:rFonts w:ascii="Times New Roman" w:eastAsia="Arial Unicode MS" w:hAnsi="Times New Roman" w:cs="Arial Unicode MS"/>
          <w:sz w:val="28"/>
          <w:szCs w:val="28"/>
          <w:lang w:eastAsia="ru-RU"/>
        </w:rPr>
        <w:lastRenderedPageBreak/>
        <w:t>АРХЕОЛОГІЯ САДГІРСЬКОГО МІКРОРЕГІОНУ</w:t>
      </w:r>
    </w:p>
    <w:p w:rsidR="00F123D1" w:rsidRDefault="00F123D1" w:rsidP="002D43FD">
      <w:pPr>
        <w:spacing w:after="0" w:line="240" w:lineRule="auto"/>
        <w:ind w:firstLine="3402"/>
        <w:rPr>
          <w:rFonts w:ascii="Times New Roman" w:eastAsia="Arial Unicode MS" w:hAnsi="Times New Roman" w:cs="Times New Roman"/>
          <w:b/>
          <w:sz w:val="24"/>
          <w:szCs w:val="24"/>
          <w:lang w:val="uk" w:eastAsia="ru-RU"/>
        </w:rPr>
      </w:pPr>
    </w:p>
    <w:p w:rsidR="002D43FD" w:rsidRPr="00B71ECF" w:rsidRDefault="002D43FD" w:rsidP="002D43FD">
      <w:pPr>
        <w:spacing w:after="0" w:line="240" w:lineRule="auto"/>
        <w:ind w:firstLine="3402"/>
        <w:rPr>
          <w:rFonts w:ascii="Times New Roman" w:eastAsia="Arial Unicode MS" w:hAnsi="Times New Roman" w:cs="Times New Roman"/>
          <w:sz w:val="24"/>
          <w:szCs w:val="24"/>
          <w:lang w:eastAsia="ru-RU"/>
        </w:rPr>
      </w:pPr>
      <w:r w:rsidRPr="00B71ECF">
        <w:rPr>
          <w:rFonts w:ascii="Times New Roman" w:eastAsia="Arial Unicode MS" w:hAnsi="Times New Roman" w:cs="Times New Roman"/>
          <w:b/>
          <w:sz w:val="24"/>
          <w:szCs w:val="24"/>
          <w:lang w:val="uk" w:eastAsia="ru-RU"/>
        </w:rPr>
        <w:t>Автор:</w:t>
      </w:r>
    </w:p>
    <w:p w:rsidR="002D43FD" w:rsidRPr="00B71ECF" w:rsidRDefault="00F123D1" w:rsidP="002D43FD">
      <w:pPr>
        <w:spacing w:after="0" w:line="240" w:lineRule="auto"/>
        <w:ind w:firstLine="3402"/>
        <w:rPr>
          <w:rFonts w:ascii="Times New Roman" w:eastAsia="Arial Unicode MS" w:hAnsi="Times New Roman" w:cs="Times New Roman"/>
          <w:sz w:val="24"/>
          <w:szCs w:val="24"/>
          <w:lang w:val="uk" w:eastAsia="ru-RU"/>
        </w:rPr>
      </w:pPr>
      <w:r w:rsidRPr="00B71ECF">
        <w:rPr>
          <w:rFonts w:ascii="Arial Unicode MS" w:eastAsia="Arial Unicode MS" w:hAnsi="Arial Unicode MS" w:cs="Arial Unicode MS"/>
          <w:noProof/>
          <w:color w:val="000000"/>
          <w:sz w:val="28"/>
          <w:szCs w:val="21"/>
          <w:lang w:eastAsia="uk-UA"/>
        </w:rPr>
        <w:drawing>
          <wp:anchor distT="0" distB="0" distL="114300" distR="114300" simplePos="0" relativeHeight="251820032" behindDoc="0" locked="0" layoutInCell="1" allowOverlap="1" wp14:anchorId="16055FEF" wp14:editId="673E1E9A">
            <wp:simplePos x="0" y="0"/>
            <wp:positionH relativeFrom="margin">
              <wp:posOffset>439420</wp:posOffset>
            </wp:positionH>
            <wp:positionV relativeFrom="margin">
              <wp:posOffset>544195</wp:posOffset>
            </wp:positionV>
            <wp:extent cx="1400175" cy="1594485"/>
            <wp:effectExtent l="0" t="0" r="9525" b="5715"/>
            <wp:wrapNone/>
            <wp:docPr id="154" name="Рисунок 154" descr="C:\Users\Ivan\Desktop\viber image 2019-05-13 , 12.3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van\Desktop\viber image 2019-05-13 , 12.34.07.jpg"/>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brightnessContrast bright="20000" contrast="20000"/>
                              </a14:imgEffect>
                            </a14:imgLayer>
                          </a14:imgProps>
                        </a:ext>
                        <a:ext uri="{28A0092B-C50C-407E-A947-70E740481C1C}">
                          <a14:useLocalDpi xmlns:a14="http://schemas.microsoft.com/office/drawing/2010/main" val="0"/>
                        </a:ext>
                      </a:extLst>
                    </a:blip>
                    <a:srcRect l="31337" t="11229" r="28621" b="54561"/>
                    <a:stretch/>
                  </pic:blipFill>
                  <pic:spPr bwMode="auto">
                    <a:xfrm>
                      <a:off x="0" y="0"/>
                      <a:ext cx="1400175" cy="1594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43FD" w:rsidRPr="00B71ECF">
        <w:rPr>
          <w:rFonts w:ascii="Times New Roman" w:eastAsia="Arial Unicode MS" w:hAnsi="Times New Roman" w:cs="Times New Roman"/>
          <w:sz w:val="24"/>
          <w:szCs w:val="24"/>
          <w:lang w:eastAsia="ru-RU"/>
        </w:rPr>
        <w:t>Овчаренко Ольга</w:t>
      </w:r>
      <w:r w:rsidR="00BC5C86">
        <w:rPr>
          <w:rFonts w:ascii="Times New Roman" w:eastAsia="Arial Unicode MS" w:hAnsi="Times New Roman" w:cs="Times New Roman"/>
          <w:sz w:val="24"/>
          <w:szCs w:val="24"/>
          <w:lang w:eastAsia="ru-RU"/>
        </w:rPr>
        <w:t>,</w:t>
      </w:r>
      <w:r w:rsidR="002D43FD" w:rsidRPr="00B71ECF">
        <w:rPr>
          <w:rFonts w:ascii="Times New Roman" w:eastAsia="Arial Unicode MS" w:hAnsi="Times New Roman" w:cs="Times New Roman"/>
          <w:sz w:val="24"/>
          <w:szCs w:val="24"/>
          <w:lang w:val="uk" w:eastAsia="ru-RU"/>
        </w:rPr>
        <w:t xml:space="preserve"> </w:t>
      </w:r>
    </w:p>
    <w:p w:rsidR="002D43FD" w:rsidRPr="00B71ECF" w:rsidRDefault="002D43FD" w:rsidP="002D43FD">
      <w:pPr>
        <w:spacing w:after="0" w:line="240" w:lineRule="auto"/>
        <w:ind w:firstLine="3402"/>
        <w:rPr>
          <w:rFonts w:ascii="Times New Roman" w:eastAsia="Arial Unicode MS" w:hAnsi="Times New Roman" w:cs="Times New Roman"/>
          <w:sz w:val="24"/>
          <w:szCs w:val="24"/>
          <w:lang w:eastAsia="ru-RU"/>
        </w:rPr>
      </w:pPr>
      <w:r w:rsidRPr="00B71ECF">
        <w:rPr>
          <w:rFonts w:ascii="Times New Roman" w:eastAsia="Arial Unicode MS" w:hAnsi="Times New Roman" w:cs="Times New Roman"/>
          <w:sz w:val="24"/>
          <w:szCs w:val="24"/>
          <w:lang w:eastAsia="ru-RU"/>
        </w:rPr>
        <w:t>учениця 11 класу</w:t>
      </w:r>
    </w:p>
    <w:p w:rsidR="002D43FD" w:rsidRPr="00B71ECF" w:rsidRDefault="002D43FD" w:rsidP="002D43FD">
      <w:pPr>
        <w:spacing w:after="0" w:line="240" w:lineRule="auto"/>
        <w:ind w:firstLine="3402"/>
        <w:rPr>
          <w:rFonts w:ascii="Times New Roman" w:eastAsia="Arial Unicode MS" w:hAnsi="Times New Roman" w:cs="Times New Roman"/>
          <w:sz w:val="24"/>
          <w:szCs w:val="24"/>
          <w:lang w:eastAsia="ru-RU"/>
        </w:rPr>
      </w:pPr>
      <w:r w:rsidRPr="00B71ECF">
        <w:rPr>
          <w:rFonts w:ascii="Times New Roman" w:eastAsia="Arial Unicode MS" w:hAnsi="Times New Roman" w:cs="Times New Roman"/>
          <w:sz w:val="24"/>
          <w:szCs w:val="24"/>
          <w:lang w:eastAsia="ru-RU"/>
        </w:rPr>
        <w:t>Чернівецької ЗОШ №</w:t>
      </w:r>
      <w:r w:rsidR="00BC5C86">
        <w:rPr>
          <w:rFonts w:ascii="Times New Roman" w:eastAsia="Arial Unicode MS" w:hAnsi="Times New Roman" w:cs="Times New Roman"/>
          <w:sz w:val="24"/>
          <w:szCs w:val="24"/>
          <w:lang w:eastAsia="ru-RU"/>
        </w:rPr>
        <w:t xml:space="preserve"> </w:t>
      </w:r>
      <w:r w:rsidRPr="00B71ECF">
        <w:rPr>
          <w:rFonts w:ascii="Times New Roman" w:eastAsia="Arial Unicode MS" w:hAnsi="Times New Roman" w:cs="Times New Roman"/>
          <w:sz w:val="24"/>
          <w:szCs w:val="24"/>
          <w:lang w:eastAsia="ru-RU"/>
        </w:rPr>
        <w:t>37</w:t>
      </w:r>
    </w:p>
    <w:p w:rsidR="002D43FD" w:rsidRPr="00B71ECF" w:rsidRDefault="002D43FD" w:rsidP="002D43FD">
      <w:pPr>
        <w:spacing w:after="0" w:line="240" w:lineRule="auto"/>
        <w:ind w:firstLine="3402"/>
        <w:contextualSpacing/>
        <w:rPr>
          <w:rFonts w:ascii="Times New Roman" w:eastAsia="Times New Roman" w:hAnsi="Times New Roman" w:cs="Times New Roman"/>
          <w:b/>
          <w:sz w:val="24"/>
          <w:szCs w:val="24"/>
          <w:lang w:eastAsia="ru-RU"/>
        </w:rPr>
      </w:pPr>
    </w:p>
    <w:p w:rsidR="002D43FD" w:rsidRPr="00B71ECF" w:rsidRDefault="002D43FD" w:rsidP="002D43FD">
      <w:pPr>
        <w:spacing w:after="0" w:line="240" w:lineRule="auto"/>
        <w:ind w:firstLine="3402"/>
        <w:contextualSpacing/>
        <w:rPr>
          <w:rFonts w:ascii="Times New Roman" w:eastAsia="Times New Roman" w:hAnsi="Times New Roman" w:cs="Times New Roman"/>
          <w:b/>
          <w:sz w:val="24"/>
          <w:szCs w:val="24"/>
          <w:lang w:eastAsia="ru-RU"/>
        </w:rPr>
      </w:pPr>
      <w:r w:rsidRPr="00B71ECF">
        <w:rPr>
          <w:rFonts w:ascii="Times New Roman" w:eastAsia="Times New Roman" w:hAnsi="Times New Roman" w:cs="Times New Roman"/>
          <w:b/>
          <w:sz w:val="24"/>
          <w:szCs w:val="24"/>
          <w:lang w:eastAsia="ru-RU"/>
        </w:rPr>
        <w:t>Науковий керівник:</w:t>
      </w:r>
    </w:p>
    <w:p w:rsidR="002D43FD" w:rsidRPr="00B71ECF" w:rsidRDefault="002D43FD" w:rsidP="002D43FD">
      <w:pPr>
        <w:spacing w:after="0" w:line="240" w:lineRule="auto"/>
        <w:ind w:firstLine="3402"/>
        <w:rPr>
          <w:rFonts w:ascii="Times New Roman" w:eastAsia="Arial Unicode MS" w:hAnsi="Times New Roman" w:cs="Times New Roman"/>
          <w:sz w:val="24"/>
          <w:szCs w:val="24"/>
          <w:lang w:eastAsia="ru-RU"/>
        </w:rPr>
      </w:pPr>
      <w:r w:rsidRPr="00B71ECF">
        <w:rPr>
          <w:rFonts w:ascii="Times New Roman" w:eastAsia="Arial Unicode MS" w:hAnsi="Times New Roman" w:cs="Times New Roman"/>
          <w:sz w:val="24"/>
          <w:szCs w:val="24"/>
          <w:lang w:eastAsia="ru-RU"/>
        </w:rPr>
        <w:t>Калініченко В.А.,</w:t>
      </w:r>
    </w:p>
    <w:p w:rsidR="002D43FD" w:rsidRDefault="00BC5C86" w:rsidP="002D43FD">
      <w:pPr>
        <w:spacing w:after="0" w:line="240" w:lineRule="auto"/>
        <w:ind w:firstLine="3402"/>
        <w:rPr>
          <w:rFonts w:ascii="Times New Roman" w:eastAsia="Arial Unicode MS" w:hAnsi="Times New Roman" w:cs="Times New Roman"/>
          <w:sz w:val="24"/>
          <w:szCs w:val="24"/>
          <w:lang w:eastAsia="ru-RU"/>
        </w:rPr>
      </w:pPr>
      <w:r>
        <w:rPr>
          <w:rFonts w:ascii="Times New Roman" w:eastAsia="Arial Unicode MS" w:hAnsi="Times New Roman" w:cs="Times New Roman"/>
          <w:sz w:val="24"/>
          <w:szCs w:val="24"/>
          <w:lang w:eastAsia="ru-RU"/>
        </w:rPr>
        <w:t xml:space="preserve">асистент ЧНУ імені Ю.Федьковича, </w:t>
      </w:r>
      <w:r w:rsidR="00E15698">
        <w:rPr>
          <w:rFonts w:ascii="Times New Roman" w:eastAsia="Arial Unicode MS" w:hAnsi="Times New Roman" w:cs="Times New Roman"/>
          <w:sz w:val="24"/>
          <w:szCs w:val="24"/>
          <w:lang w:eastAsia="ru-RU"/>
        </w:rPr>
        <w:t>к.і.н.</w:t>
      </w:r>
    </w:p>
    <w:p w:rsidR="00B84D71" w:rsidRDefault="00B84D71" w:rsidP="00324351">
      <w:pPr>
        <w:spacing w:after="0" w:line="240" w:lineRule="auto"/>
        <w:ind w:firstLine="3402"/>
        <w:rPr>
          <w:rFonts w:ascii="Times New Roman" w:eastAsia="Arial Unicode MS" w:hAnsi="Times New Roman" w:cs="Times New Roman"/>
          <w:sz w:val="24"/>
          <w:szCs w:val="24"/>
          <w:lang w:eastAsia="ru-RU"/>
        </w:rPr>
      </w:pPr>
    </w:p>
    <w:p w:rsidR="00E15698" w:rsidRDefault="00E15698" w:rsidP="00324351">
      <w:pPr>
        <w:spacing w:after="0" w:line="240" w:lineRule="auto"/>
        <w:ind w:firstLine="3402"/>
        <w:rPr>
          <w:rFonts w:ascii="Times New Roman" w:eastAsia="Arial Unicode MS" w:hAnsi="Times New Roman" w:cs="Times New Roman"/>
          <w:sz w:val="24"/>
          <w:szCs w:val="24"/>
          <w:lang w:eastAsia="ru-RU"/>
        </w:rPr>
      </w:pPr>
    </w:p>
    <w:p w:rsidR="00F123D1" w:rsidRPr="00324351" w:rsidRDefault="00F123D1" w:rsidP="00324351">
      <w:pPr>
        <w:spacing w:after="0" w:line="240" w:lineRule="auto"/>
        <w:ind w:firstLine="3402"/>
        <w:rPr>
          <w:rFonts w:ascii="Times New Roman" w:eastAsia="Arial Unicode MS" w:hAnsi="Times New Roman" w:cs="Times New Roman"/>
          <w:sz w:val="24"/>
          <w:szCs w:val="24"/>
          <w:lang w:eastAsia="ru-RU"/>
        </w:rPr>
      </w:pPr>
    </w:p>
    <w:p w:rsidR="002D43FD" w:rsidRPr="00B71ECF" w:rsidRDefault="002D43FD" w:rsidP="00F3740D">
      <w:pPr>
        <w:spacing w:after="0" w:line="240" w:lineRule="auto"/>
        <w:ind w:firstLine="709"/>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Вивчаючи зброю, можна прийти до висновків, які характеризують як військову справу, так і господарське, торговельне і соціальне життя давньоруського суспільства загалом, адже високий ступінь розвитку металообробного ремесла на території Сірето</w:t>
      </w:r>
      <w:r w:rsidR="00F3740D">
        <w:rPr>
          <w:rFonts w:ascii="Times New Roman" w:eastAsia="Arial Unicode MS" w:hAnsi="Times New Roman" w:cs="Times New Roman"/>
          <w:color w:val="000000"/>
          <w:sz w:val="28"/>
          <w:szCs w:val="28"/>
          <w:lang w:val="uk" w:eastAsia="ru-RU"/>
        </w:rPr>
        <w:t>-</w:t>
      </w:r>
      <w:r w:rsidRPr="00B71ECF">
        <w:rPr>
          <w:rFonts w:ascii="Times New Roman" w:eastAsia="Arial Unicode MS" w:hAnsi="Times New Roman" w:cs="Times New Roman"/>
          <w:color w:val="000000"/>
          <w:sz w:val="28"/>
          <w:szCs w:val="28"/>
          <w:lang w:val="uk" w:eastAsia="ru-RU"/>
        </w:rPr>
        <w:t>Дністровського межиріччя давав можливість виробляти майже усі види високоякісної зброї. Озброєння давньоруського населення краю не поступалося ні асортиментом, ні якістю озброєння та військового спорядження інших теренів Давньої Русі та сусідніх країн. А отже, дослідження предметів давньоруського озброєння є досить актуальним та перспективним, а отже, потребує і нових підходів та новітніх методів у своєму вивченні, що і буде нами продовжено та висвітлено у наступних роботах.</w:t>
      </w:r>
    </w:p>
    <w:p w:rsidR="002D43FD" w:rsidRPr="00B71ECF" w:rsidRDefault="002D43FD" w:rsidP="00717339">
      <w:pPr>
        <w:spacing w:after="0" w:line="240" w:lineRule="auto"/>
        <w:ind w:firstLine="709"/>
        <w:jc w:val="both"/>
        <w:rPr>
          <w:rFonts w:ascii="Times New Roman" w:eastAsia="Arial Unicode MS" w:hAnsi="Times New Roman" w:cs="Times New Roman"/>
          <w:color w:val="000000"/>
          <w:sz w:val="28"/>
          <w:szCs w:val="28"/>
          <w:lang w:val="uk" w:eastAsia="ru-RU"/>
        </w:rPr>
      </w:pPr>
      <w:r w:rsidRPr="002331AC">
        <w:rPr>
          <w:rFonts w:ascii="Times New Roman" w:eastAsia="Arial Unicode MS" w:hAnsi="Times New Roman" w:cs="Times New Roman"/>
          <w:color w:val="000000"/>
          <w:sz w:val="28"/>
          <w:szCs w:val="28"/>
          <w:lang w:val="uk" w:eastAsia="ru-RU"/>
        </w:rPr>
        <w:t>Метою дослідження є висвітлення та характеристика одного із найбільш важливих розділів військової історії, а саме озброєння. Насамперед це здійснення типологічного та узагальнюючого критерію середньовічної зброї періоду Київської Русі, як наступально</w:t>
      </w:r>
      <w:r w:rsidR="002331AC">
        <w:rPr>
          <w:rFonts w:ascii="Times New Roman" w:eastAsia="Arial Unicode MS" w:hAnsi="Times New Roman" w:cs="Times New Roman"/>
          <w:color w:val="000000"/>
          <w:sz w:val="28"/>
          <w:szCs w:val="28"/>
          <w:lang w:val="uk" w:eastAsia="ru-RU"/>
        </w:rPr>
        <w:t>ї</w:t>
      </w:r>
      <w:r w:rsidRPr="002331AC">
        <w:rPr>
          <w:rFonts w:ascii="Times New Roman" w:eastAsia="Arial Unicode MS" w:hAnsi="Times New Roman" w:cs="Times New Roman"/>
          <w:color w:val="000000"/>
          <w:sz w:val="28"/>
          <w:szCs w:val="28"/>
          <w:lang w:val="uk" w:eastAsia="ru-RU"/>
        </w:rPr>
        <w:t xml:space="preserve">, так і захисної. </w:t>
      </w:r>
      <w:r w:rsidR="00BC5C86" w:rsidRPr="002331AC">
        <w:rPr>
          <w:rFonts w:ascii="Times New Roman" w:eastAsia="Arial Unicode MS" w:hAnsi="Times New Roman" w:cs="Times New Roman"/>
          <w:color w:val="000000"/>
          <w:sz w:val="28"/>
          <w:szCs w:val="28"/>
          <w:lang w:val="uk" w:eastAsia="ru-RU"/>
        </w:rPr>
        <w:t xml:space="preserve">Завдання дослідження </w:t>
      </w:r>
      <w:r w:rsidRPr="002331AC">
        <w:rPr>
          <w:rFonts w:ascii="Times New Roman" w:eastAsia="Arial Unicode MS" w:hAnsi="Times New Roman" w:cs="Times New Roman"/>
          <w:color w:val="000000"/>
          <w:sz w:val="28"/>
          <w:szCs w:val="28"/>
          <w:lang w:val="uk" w:eastAsia="ru-RU"/>
        </w:rPr>
        <w:t>полягає у висвітленні, характеристиці та узагальненні тих нагальних проблем, які присутні на даному етапі при вивченні предметів озброєння давньоруського часу на Буковині; показати еволюці</w:t>
      </w:r>
      <w:r w:rsidRPr="002331AC">
        <w:rPr>
          <w:rFonts w:ascii="Times New Roman" w:eastAsia="Microsoft JhengHei Light" w:hAnsi="Times New Roman" w:cs="Times New Roman"/>
          <w:color w:val="000000"/>
          <w:sz w:val="28"/>
          <w:szCs w:val="28"/>
          <w:lang w:val="uk" w:eastAsia="ru-RU"/>
        </w:rPr>
        <w:t>ю</w:t>
      </w:r>
      <w:r w:rsidRPr="002331AC">
        <w:rPr>
          <w:rFonts w:ascii="Times New Roman" w:eastAsia="Arial Unicode MS" w:hAnsi="Times New Roman" w:cs="Times New Roman"/>
          <w:color w:val="000000"/>
          <w:sz w:val="28"/>
          <w:szCs w:val="28"/>
          <w:lang w:val="uk" w:eastAsia="ru-RU"/>
        </w:rPr>
        <w:t xml:space="preserve"> </w:t>
      </w:r>
      <w:r w:rsidRPr="002331AC">
        <w:rPr>
          <w:rFonts w:ascii="Times New Roman" w:eastAsia="Microsoft JhengHei Light" w:hAnsi="Times New Roman" w:cs="Times New Roman"/>
          <w:color w:val="000000"/>
          <w:sz w:val="28"/>
          <w:szCs w:val="28"/>
          <w:lang w:val="uk" w:eastAsia="ru-RU"/>
        </w:rPr>
        <w:t>розвитку</w:t>
      </w:r>
      <w:r w:rsidRPr="002331AC">
        <w:rPr>
          <w:rFonts w:ascii="Times New Roman" w:eastAsia="Arial Unicode MS" w:hAnsi="Times New Roman" w:cs="Times New Roman"/>
          <w:color w:val="000000"/>
          <w:sz w:val="28"/>
          <w:szCs w:val="28"/>
          <w:lang w:val="uk" w:eastAsia="ru-RU"/>
        </w:rPr>
        <w:t xml:space="preserve"> </w:t>
      </w:r>
      <w:r w:rsidRPr="002331AC">
        <w:rPr>
          <w:rFonts w:ascii="Times New Roman" w:eastAsia="Microsoft JhengHei Light" w:hAnsi="Times New Roman" w:cs="Times New Roman"/>
          <w:color w:val="000000"/>
          <w:sz w:val="28"/>
          <w:szCs w:val="28"/>
          <w:lang w:val="uk" w:eastAsia="ru-RU"/>
        </w:rPr>
        <w:t>середньов</w:t>
      </w:r>
      <w:r w:rsidRPr="002331AC">
        <w:rPr>
          <w:rFonts w:ascii="Times New Roman" w:eastAsia="Arial Unicode MS" w:hAnsi="Times New Roman" w:cs="Times New Roman"/>
          <w:color w:val="000000"/>
          <w:sz w:val="28"/>
          <w:szCs w:val="28"/>
          <w:lang w:val="uk" w:eastAsia="ru-RU"/>
        </w:rPr>
        <w:t>і</w:t>
      </w:r>
      <w:r w:rsidRPr="002331AC">
        <w:rPr>
          <w:rFonts w:ascii="Times New Roman" w:eastAsia="Microsoft JhengHei Light" w:hAnsi="Times New Roman" w:cs="Times New Roman"/>
          <w:color w:val="000000"/>
          <w:sz w:val="28"/>
          <w:szCs w:val="28"/>
          <w:lang w:val="uk" w:eastAsia="ru-RU"/>
        </w:rPr>
        <w:t>чно</w:t>
      </w:r>
      <w:r w:rsidRPr="002331AC">
        <w:rPr>
          <w:rFonts w:ascii="Times New Roman" w:eastAsia="Arial Unicode MS" w:hAnsi="Times New Roman" w:cs="Times New Roman"/>
          <w:color w:val="000000"/>
          <w:sz w:val="28"/>
          <w:szCs w:val="28"/>
          <w:lang w:val="uk" w:eastAsia="ru-RU"/>
        </w:rPr>
        <w:t xml:space="preserve">ї </w:t>
      </w:r>
      <w:r w:rsidRPr="002331AC">
        <w:rPr>
          <w:rFonts w:ascii="Times New Roman" w:eastAsia="Microsoft JhengHei Light" w:hAnsi="Times New Roman" w:cs="Times New Roman"/>
          <w:color w:val="000000"/>
          <w:sz w:val="28"/>
          <w:szCs w:val="28"/>
          <w:lang w:val="uk" w:eastAsia="ru-RU"/>
        </w:rPr>
        <w:t>з</w:t>
      </w:r>
      <w:r w:rsidRPr="002331AC">
        <w:rPr>
          <w:rFonts w:ascii="Times New Roman" w:eastAsia="Arial Unicode MS" w:hAnsi="Times New Roman" w:cs="Times New Roman"/>
          <w:color w:val="000000"/>
          <w:sz w:val="28"/>
          <w:szCs w:val="28"/>
          <w:lang w:val="uk" w:eastAsia="ru-RU"/>
        </w:rPr>
        <w:t>брої на досліджуваній території в подальшому; простежити динамі</w:t>
      </w:r>
      <w:r w:rsidRPr="002331AC">
        <w:rPr>
          <w:rFonts w:ascii="Times New Roman" w:eastAsia="Microsoft JhengHei Light" w:hAnsi="Times New Roman" w:cs="Times New Roman"/>
          <w:color w:val="000000"/>
          <w:sz w:val="28"/>
          <w:szCs w:val="28"/>
          <w:lang w:val="uk" w:eastAsia="ru-RU"/>
        </w:rPr>
        <w:t>ку</w:t>
      </w:r>
      <w:r w:rsidRPr="002331AC">
        <w:rPr>
          <w:rFonts w:ascii="Times New Roman" w:eastAsia="Arial Unicode MS" w:hAnsi="Times New Roman" w:cs="Times New Roman"/>
          <w:color w:val="000000"/>
          <w:sz w:val="28"/>
          <w:szCs w:val="28"/>
          <w:lang w:val="uk" w:eastAsia="ru-RU"/>
        </w:rPr>
        <w:t xml:space="preserve"> </w:t>
      </w:r>
      <w:r w:rsidRPr="002331AC">
        <w:rPr>
          <w:rFonts w:ascii="Times New Roman" w:eastAsia="Microsoft JhengHei Light" w:hAnsi="Times New Roman" w:cs="Times New Roman"/>
          <w:color w:val="000000"/>
          <w:sz w:val="28"/>
          <w:szCs w:val="28"/>
          <w:lang w:val="uk" w:eastAsia="ru-RU"/>
        </w:rPr>
        <w:t>розвитку</w:t>
      </w:r>
      <w:r w:rsidRPr="002331AC">
        <w:rPr>
          <w:rFonts w:ascii="Times New Roman" w:eastAsia="Arial Unicode MS" w:hAnsi="Times New Roman" w:cs="Times New Roman"/>
          <w:color w:val="000000"/>
          <w:sz w:val="28"/>
          <w:szCs w:val="28"/>
          <w:lang w:val="uk" w:eastAsia="ru-RU"/>
        </w:rPr>
        <w:t xml:space="preserve"> </w:t>
      </w:r>
      <w:r w:rsidRPr="002331AC">
        <w:rPr>
          <w:rFonts w:ascii="Times New Roman" w:eastAsia="Microsoft JhengHei Light" w:hAnsi="Times New Roman" w:cs="Times New Roman"/>
          <w:color w:val="000000"/>
          <w:sz w:val="28"/>
          <w:szCs w:val="28"/>
          <w:lang w:val="uk" w:eastAsia="ru-RU"/>
        </w:rPr>
        <w:t>в</w:t>
      </w:r>
      <w:r w:rsidRPr="002331AC">
        <w:rPr>
          <w:rFonts w:ascii="Times New Roman" w:eastAsia="Arial Unicode MS" w:hAnsi="Times New Roman" w:cs="Times New Roman"/>
          <w:color w:val="000000"/>
          <w:sz w:val="28"/>
          <w:szCs w:val="28"/>
          <w:lang w:val="uk" w:eastAsia="ru-RU"/>
        </w:rPr>
        <w:t>і</w:t>
      </w:r>
      <w:r w:rsidRPr="002331AC">
        <w:rPr>
          <w:rFonts w:ascii="Times New Roman" w:eastAsia="Microsoft JhengHei Light" w:hAnsi="Times New Roman" w:cs="Times New Roman"/>
          <w:color w:val="000000"/>
          <w:sz w:val="28"/>
          <w:szCs w:val="28"/>
          <w:lang w:val="uk" w:eastAsia="ru-RU"/>
        </w:rPr>
        <w:t>йськово</w:t>
      </w:r>
      <w:r w:rsidRPr="002331AC">
        <w:rPr>
          <w:rFonts w:ascii="Times New Roman" w:eastAsia="Arial Unicode MS" w:hAnsi="Times New Roman" w:cs="Times New Roman"/>
          <w:color w:val="000000"/>
          <w:sz w:val="28"/>
          <w:szCs w:val="28"/>
          <w:lang w:val="uk" w:eastAsia="ru-RU"/>
        </w:rPr>
        <w:t xml:space="preserve">ї </w:t>
      </w:r>
      <w:r w:rsidRPr="002331AC">
        <w:rPr>
          <w:rFonts w:ascii="Times New Roman" w:eastAsia="Microsoft JhengHei Light" w:hAnsi="Times New Roman" w:cs="Times New Roman"/>
          <w:color w:val="000000"/>
          <w:sz w:val="28"/>
          <w:szCs w:val="28"/>
          <w:lang w:val="uk" w:eastAsia="ru-RU"/>
        </w:rPr>
        <w:t>справи</w:t>
      </w:r>
      <w:r w:rsidRPr="002331AC">
        <w:rPr>
          <w:rFonts w:ascii="Times New Roman" w:eastAsia="Arial Unicode MS" w:hAnsi="Times New Roman" w:cs="Times New Roman"/>
          <w:color w:val="000000"/>
          <w:sz w:val="28"/>
          <w:szCs w:val="28"/>
          <w:lang w:val="uk" w:eastAsia="ru-RU"/>
        </w:rPr>
        <w:t xml:space="preserve"> </w:t>
      </w:r>
      <w:r w:rsidRPr="002331AC">
        <w:rPr>
          <w:rFonts w:ascii="Times New Roman" w:eastAsia="Microsoft JhengHei Light" w:hAnsi="Times New Roman" w:cs="Times New Roman"/>
          <w:color w:val="000000"/>
          <w:sz w:val="28"/>
          <w:szCs w:val="28"/>
          <w:lang w:val="uk" w:eastAsia="ru-RU"/>
        </w:rPr>
        <w:t>загалом</w:t>
      </w:r>
      <w:r w:rsidRPr="002331AC">
        <w:rPr>
          <w:rFonts w:ascii="Times New Roman" w:eastAsia="Arial Unicode MS" w:hAnsi="Times New Roman" w:cs="Times New Roman"/>
          <w:color w:val="000000"/>
          <w:sz w:val="28"/>
          <w:szCs w:val="28"/>
          <w:lang w:val="uk" w:eastAsia="ru-RU"/>
        </w:rPr>
        <w:t>; поставити проблеми для подальшого вивчення предметі</w:t>
      </w:r>
      <w:r w:rsidRPr="002331AC">
        <w:rPr>
          <w:rFonts w:ascii="Times New Roman" w:eastAsia="Microsoft JhengHei Light" w:hAnsi="Times New Roman" w:cs="Times New Roman"/>
          <w:color w:val="000000"/>
          <w:sz w:val="28"/>
          <w:szCs w:val="28"/>
          <w:lang w:val="uk" w:eastAsia="ru-RU"/>
        </w:rPr>
        <w:t>в</w:t>
      </w:r>
      <w:r w:rsidRPr="002331AC">
        <w:rPr>
          <w:rFonts w:ascii="Times New Roman" w:eastAsia="Arial Unicode MS" w:hAnsi="Times New Roman" w:cs="Times New Roman"/>
          <w:color w:val="000000"/>
          <w:sz w:val="28"/>
          <w:szCs w:val="28"/>
          <w:lang w:val="uk" w:eastAsia="ru-RU"/>
        </w:rPr>
        <w:t xml:space="preserve"> </w:t>
      </w:r>
      <w:r w:rsidRPr="002331AC">
        <w:rPr>
          <w:rFonts w:ascii="Times New Roman" w:eastAsia="Microsoft JhengHei Light" w:hAnsi="Times New Roman" w:cs="Times New Roman"/>
          <w:color w:val="000000"/>
          <w:sz w:val="28"/>
          <w:szCs w:val="28"/>
          <w:lang w:val="uk" w:eastAsia="ru-RU"/>
        </w:rPr>
        <w:t>озбро</w:t>
      </w:r>
      <w:r w:rsidRPr="002331AC">
        <w:rPr>
          <w:rFonts w:ascii="Times New Roman" w:eastAsia="Arial Unicode MS" w:hAnsi="Times New Roman" w:cs="Times New Roman"/>
          <w:color w:val="000000"/>
          <w:sz w:val="28"/>
          <w:szCs w:val="28"/>
          <w:lang w:val="uk" w:eastAsia="ru-RU"/>
        </w:rPr>
        <w:t>є</w:t>
      </w:r>
      <w:r w:rsidRPr="002331AC">
        <w:rPr>
          <w:rFonts w:ascii="Times New Roman" w:eastAsia="Microsoft JhengHei Light" w:hAnsi="Times New Roman" w:cs="Times New Roman"/>
          <w:color w:val="000000"/>
          <w:sz w:val="28"/>
          <w:szCs w:val="28"/>
          <w:lang w:val="uk" w:eastAsia="ru-RU"/>
        </w:rPr>
        <w:t>ння</w:t>
      </w:r>
      <w:r w:rsidRPr="002331AC">
        <w:rPr>
          <w:rFonts w:ascii="Times New Roman" w:eastAsia="Arial Unicode MS" w:hAnsi="Times New Roman" w:cs="Times New Roman"/>
          <w:color w:val="000000"/>
          <w:sz w:val="28"/>
          <w:szCs w:val="28"/>
          <w:lang w:val="uk" w:eastAsia="ru-RU"/>
        </w:rPr>
        <w:t xml:space="preserve"> </w:t>
      </w:r>
      <w:r w:rsidRPr="002331AC">
        <w:rPr>
          <w:rFonts w:ascii="Times New Roman" w:eastAsia="Microsoft JhengHei Light" w:hAnsi="Times New Roman" w:cs="Times New Roman"/>
          <w:color w:val="000000"/>
          <w:sz w:val="28"/>
          <w:szCs w:val="28"/>
          <w:lang w:val="uk" w:eastAsia="ru-RU"/>
        </w:rPr>
        <w:t>Х</w:t>
      </w:r>
      <w:r w:rsidRPr="002331AC">
        <w:rPr>
          <w:rFonts w:ascii="Times New Roman" w:eastAsia="Arial Unicode MS" w:hAnsi="Times New Roman" w:cs="Times New Roman"/>
          <w:color w:val="000000"/>
          <w:sz w:val="28"/>
          <w:szCs w:val="28"/>
          <w:lang w:val="uk" w:eastAsia="ru-RU"/>
        </w:rPr>
        <w:t xml:space="preserve">І </w:t>
      </w:r>
      <w:r w:rsidRPr="002331AC">
        <w:rPr>
          <w:rFonts w:ascii="Times New Roman" w:eastAsia="Microsoft JhengHei Light" w:hAnsi="Times New Roman" w:cs="Times New Roman"/>
          <w:color w:val="000000"/>
          <w:sz w:val="28"/>
          <w:szCs w:val="28"/>
          <w:lang w:val="uk" w:eastAsia="ru-RU"/>
        </w:rPr>
        <w:t>–</w:t>
      </w:r>
      <w:r w:rsidRPr="002331AC">
        <w:rPr>
          <w:rFonts w:ascii="Times New Roman" w:eastAsia="Arial Unicode MS" w:hAnsi="Times New Roman" w:cs="Times New Roman"/>
          <w:color w:val="000000"/>
          <w:sz w:val="28"/>
          <w:szCs w:val="28"/>
          <w:lang w:val="uk" w:eastAsia="ru-RU"/>
        </w:rPr>
        <w:t xml:space="preserve"> </w:t>
      </w:r>
      <w:r w:rsidRPr="002331AC">
        <w:rPr>
          <w:rFonts w:ascii="Times New Roman" w:eastAsia="Microsoft JhengHei Light" w:hAnsi="Times New Roman" w:cs="Times New Roman"/>
          <w:color w:val="000000"/>
          <w:sz w:val="28"/>
          <w:szCs w:val="28"/>
          <w:lang w:val="uk" w:eastAsia="ru-RU"/>
        </w:rPr>
        <w:t>першо</w:t>
      </w:r>
      <w:r w:rsidRPr="002331AC">
        <w:rPr>
          <w:rFonts w:ascii="Times New Roman" w:eastAsia="Arial Unicode MS" w:hAnsi="Times New Roman" w:cs="Times New Roman"/>
          <w:color w:val="000000"/>
          <w:sz w:val="28"/>
          <w:szCs w:val="28"/>
          <w:lang w:val="uk" w:eastAsia="ru-RU"/>
        </w:rPr>
        <w:t xml:space="preserve">ї </w:t>
      </w:r>
      <w:r w:rsidRPr="002331AC">
        <w:rPr>
          <w:rFonts w:ascii="Times New Roman" w:eastAsia="Microsoft JhengHei Light" w:hAnsi="Times New Roman" w:cs="Times New Roman"/>
          <w:color w:val="000000"/>
          <w:sz w:val="28"/>
          <w:szCs w:val="28"/>
          <w:lang w:val="uk" w:eastAsia="ru-RU"/>
        </w:rPr>
        <w:t>половини</w:t>
      </w:r>
      <w:r w:rsidRPr="002331AC">
        <w:rPr>
          <w:rFonts w:ascii="Times New Roman" w:eastAsia="Arial Unicode MS" w:hAnsi="Times New Roman" w:cs="Times New Roman"/>
          <w:color w:val="000000"/>
          <w:sz w:val="28"/>
          <w:szCs w:val="28"/>
          <w:lang w:val="uk" w:eastAsia="ru-RU"/>
        </w:rPr>
        <w:t xml:space="preserve"> </w:t>
      </w:r>
      <w:r w:rsidRPr="002331AC">
        <w:rPr>
          <w:rFonts w:ascii="Times New Roman" w:eastAsia="Microsoft JhengHei Light" w:hAnsi="Times New Roman" w:cs="Times New Roman"/>
          <w:color w:val="000000"/>
          <w:sz w:val="28"/>
          <w:szCs w:val="28"/>
          <w:lang w:val="uk" w:eastAsia="ru-RU"/>
        </w:rPr>
        <w:t>Х</w:t>
      </w:r>
      <w:r w:rsidRPr="002331AC">
        <w:rPr>
          <w:rFonts w:ascii="Times New Roman" w:eastAsia="Arial Unicode MS" w:hAnsi="Times New Roman" w:cs="Times New Roman"/>
          <w:color w:val="000000"/>
          <w:sz w:val="28"/>
          <w:szCs w:val="28"/>
          <w:lang w:val="uk" w:eastAsia="ru-RU"/>
        </w:rPr>
        <w:t>ІІІ</w:t>
      </w:r>
      <w:r w:rsidRPr="002331AC">
        <w:rPr>
          <w:rFonts w:ascii="Times New Roman" w:eastAsia="Microsoft JhengHei Light" w:hAnsi="Times New Roman" w:cs="Times New Roman"/>
          <w:color w:val="000000"/>
          <w:sz w:val="28"/>
          <w:szCs w:val="28"/>
          <w:lang w:val="uk" w:eastAsia="ru-RU"/>
        </w:rPr>
        <w:t> ст</w:t>
      </w:r>
      <w:r w:rsidRPr="002331AC">
        <w:rPr>
          <w:rFonts w:ascii="Times New Roman" w:eastAsia="Arial Unicode MS" w:hAnsi="Times New Roman" w:cs="Times New Roman"/>
          <w:color w:val="000000"/>
          <w:sz w:val="28"/>
          <w:szCs w:val="28"/>
          <w:lang w:val="uk" w:eastAsia="ru-RU"/>
        </w:rPr>
        <w:t xml:space="preserve">. </w:t>
      </w:r>
      <w:r w:rsidRPr="002331AC">
        <w:rPr>
          <w:rFonts w:ascii="Times New Roman" w:eastAsia="Microsoft JhengHei Light" w:hAnsi="Times New Roman" w:cs="Times New Roman"/>
          <w:color w:val="000000"/>
          <w:sz w:val="28"/>
          <w:szCs w:val="28"/>
          <w:lang w:val="uk" w:eastAsia="ru-RU"/>
        </w:rPr>
        <w:t>в</w:t>
      </w:r>
      <w:r w:rsidRPr="002331AC">
        <w:rPr>
          <w:rFonts w:ascii="Times New Roman" w:eastAsia="Arial Unicode MS" w:hAnsi="Times New Roman" w:cs="Times New Roman"/>
          <w:color w:val="000000"/>
          <w:sz w:val="28"/>
          <w:szCs w:val="28"/>
          <w:lang w:val="uk" w:eastAsia="ru-RU"/>
        </w:rPr>
        <w:t xml:space="preserve"> </w:t>
      </w:r>
      <w:r w:rsidRPr="002331AC">
        <w:rPr>
          <w:rFonts w:ascii="Times New Roman" w:eastAsia="Microsoft JhengHei Light" w:hAnsi="Times New Roman" w:cs="Times New Roman"/>
          <w:color w:val="000000"/>
          <w:sz w:val="28"/>
          <w:szCs w:val="28"/>
          <w:lang w:val="uk" w:eastAsia="ru-RU"/>
        </w:rPr>
        <w:t>контекст</w:t>
      </w:r>
      <w:r w:rsidRPr="002331AC">
        <w:rPr>
          <w:rFonts w:ascii="Times New Roman" w:eastAsia="Arial Unicode MS" w:hAnsi="Times New Roman" w:cs="Times New Roman"/>
          <w:color w:val="000000"/>
          <w:sz w:val="28"/>
          <w:szCs w:val="28"/>
          <w:lang w:val="uk" w:eastAsia="ru-RU"/>
        </w:rPr>
        <w:t>і</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територ</w:t>
      </w:r>
      <w:r w:rsidRPr="00B71ECF">
        <w:rPr>
          <w:rFonts w:ascii="Times New Roman" w:eastAsia="Arial Unicode MS" w:hAnsi="Times New Roman" w:cs="Times New Roman"/>
          <w:color w:val="000000"/>
          <w:sz w:val="28"/>
          <w:szCs w:val="28"/>
          <w:lang w:val="uk" w:eastAsia="ru-RU"/>
        </w:rPr>
        <w:t xml:space="preserve">ії </w:t>
      </w:r>
      <w:r w:rsidRPr="00B71ECF">
        <w:rPr>
          <w:rFonts w:ascii="Times New Roman" w:eastAsia="Microsoft JhengHei Light" w:hAnsi="Times New Roman" w:cs="Times New Roman"/>
          <w:color w:val="000000"/>
          <w:sz w:val="28"/>
          <w:szCs w:val="28"/>
          <w:lang w:val="uk" w:eastAsia="ru-RU"/>
        </w:rPr>
        <w:t>межир</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ччя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Верхньог</w:t>
      </w:r>
      <w:r w:rsidRPr="00B71ECF">
        <w:rPr>
          <w:rFonts w:ascii="Times New Roman" w:eastAsia="Arial Unicode MS" w:hAnsi="Times New Roman" w:cs="Times New Roman"/>
          <w:color w:val="000000"/>
          <w:sz w:val="28"/>
          <w:szCs w:val="28"/>
          <w:lang w:val="uk" w:eastAsia="ru-RU"/>
        </w:rPr>
        <w:t>о Сірету та Середнього Дністра;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val="uk" w:eastAsia="ru-RU"/>
        </w:rPr>
        <w:t>зді</w:t>
      </w:r>
      <w:r w:rsidRPr="00B71ECF">
        <w:rPr>
          <w:rFonts w:ascii="Times New Roman" w:eastAsia="Microsoft JhengHei Light" w:hAnsi="Times New Roman" w:cs="Times New Roman"/>
          <w:color w:val="000000"/>
          <w:sz w:val="28"/>
          <w:szCs w:val="28"/>
          <w:lang w:val="uk" w:eastAsia="ru-RU"/>
        </w:rPr>
        <w:t>йсн</w:t>
      </w:r>
      <w:r w:rsidRPr="00B71ECF">
        <w:rPr>
          <w:rFonts w:ascii="Times New Roman" w:eastAsia="Arial Unicode MS" w:hAnsi="Times New Roman" w:cs="Times New Roman"/>
          <w:color w:val="000000"/>
          <w:sz w:val="28"/>
          <w:szCs w:val="28"/>
          <w:lang w:val="uk" w:eastAsia="ru-RU"/>
        </w:rPr>
        <w:t>ити спробу певної інтерпретації, атрибутизації, та типологізації тих чи інших предметів зброї;</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val="uk" w:eastAsia="ru-RU"/>
        </w:rPr>
        <w:t>ввести ї</w:t>
      </w:r>
      <w:r w:rsidRPr="00B71ECF">
        <w:rPr>
          <w:rFonts w:ascii="Times New Roman" w:eastAsia="Microsoft JhengHei Light" w:hAnsi="Times New Roman" w:cs="Times New Roman"/>
          <w:color w:val="000000"/>
          <w:sz w:val="28"/>
          <w:szCs w:val="28"/>
          <w:lang w:val="uk" w:eastAsia="ru-RU"/>
        </w:rPr>
        <w:t>х</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загальну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класиф</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кац</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ю</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пол</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тичний</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економ</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чний</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та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соц</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альний</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кон</w:t>
      </w:r>
      <w:r w:rsidRPr="00B71ECF">
        <w:rPr>
          <w:rFonts w:ascii="Times New Roman" w:eastAsia="Arial Unicode MS" w:hAnsi="Times New Roman" w:cs="Times New Roman"/>
          <w:color w:val="000000"/>
          <w:sz w:val="28"/>
          <w:szCs w:val="28"/>
          <w:lang w:val="uk" w:eastAsia="ru-RU"/>
        </w:rPr>
        <w:t>текст той чи інший тип зброї;</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val="uk" w:eastAsia="ru-RU"/>
        </w:rPr>
        <w:t>показати яке значення справив той чи і</w:t>
      </w:r>
      <w:r w:rsidRPr="00B71ECF">
        <w:rPr>
          <w:rFonts w:ascii="Times New Roman" w:eastAsia="Microsoft JhengHei Light" w:hAnsi="Times New Roman" w:cs="Times New Roman"/>
          <w:color w:val="000000"/>
          <w:sz w:val="28"/>
          <w:szCs w:val="28"/>
          <w:lang w:val="uk" w:eastAsia="ru-RU"/>
        </w:rPr>
        <w:t>нший</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тип</w:t>
      </w:r>
      <w:r w:rsidRPr="00B71ECF">
        <w:rPr>
          <w:rFonts w:ascii="Times New Roman" w:eastAsia="Arial Unicode MS" w:hAnsi="Times New Roman" w:cs="Times New Roman"/>
          <w:color w:val="000000"/>
          <w:sz w:val="28"/>
          <w:szCs w:val="28"/>
          <w:lang w:val="uk" w:eastAsia="ru-RU"/>
        </w:rPr>
        <w:t xml:space="preserve"> озброєння на подальший хід подій на території Буковини у ХІІІ – ХІV ст.</w:t>
      </w:r>
    </w:p>
    <w:p w:rsidR="002D43FD" w:rsidRPr="00B71ECF" w:rsidRDefault="002D43FD" w:rsidP="00717339">
      <w:pPr>
        <w:spacing w:after="0" w:line="240" w:lineRule="auto"/>
        <w:ind w:firstLine="709"/>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Об’єктом дослідження є вивчення військової справи давньоруського населення на території Сірето-Дністровського межиріччя загалом.</w:t>
      </w:r>
    </w:p>
    <w:p w:rsidR="002D43FD" w:rsidRPr="00B71ECF" w:rsidRDefault="002D43FD" w:rsidP="00717339">
      <w:pPr>
        <w:spacing w:after="0" w:line="240" w:lineRule="auto"/>
        <w:ind w:firstLine="709"/>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Предметом дослідження є характеристика предметів наступального та захисного озброєння давньоруського часу з території Буковини.</w:t>
      </w:r>
    </w:p>
    <w:p w:rsidR="00324351" w:rsidRPr="00BC5C86" w:rsidRDefault="002D43FD" w:rsidP="00F3740D">
      <w:pPr>
        <w:spacing w:after="0" w:line="240" w:lineRule="auto"/>
        <w:ind w:firstLine="709"/>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Географічні рамки охоплюють територію межиріччя Верхнього Сірету та Середнього Дністра, тобто територію сучасної Буковини.</w:t>
      </w:r>
      <w:r w:rsidR="00324351">
        <w:rPr>
          <w:rFonts w:ascii="Times New Roman" w:eastAsia="Arial Unicode MS" w:hAnsi="Times New Roman" w:cs="Times New Roman"/>
          <w:color w:val="000000"/>
          <w:sz w:val="28"/>
          <w:szCs w:val="28"/>
          <w:lang w:val="uk" w:eastAsia="ru-RU"/>
        </w:rPr>
        <w:br w:type="page"/>
      </w:r>
    </w:p>
    <w:p w:rsidR="00B71ECF" w:rsidRPr="00B71ECF" w:rsidRDefault="00B71ECF" w:rsidP="00B71ECF">
      <w:pPr>
        <w:spacing w:after="0" w:line="240" w:lineRule="auto"/>
        <w:ind w:firstLine="142"/>
        <w:jc w:val="center"/>
        <w:rPr>
          <w:rFonts w:ascii="Times New Roman" w:eastAsia="Calibri" w:hAnsi="Times New Roman" w:cs="Times New Roman"/>
          <w:b/>
          <w:sz w:val="32"/>
          <w:szCs w:val="32"/>
          <w:lang w:eastAsia="uk-UA"/>
        </w:rPr>
      </w:pPr>
      <w:r w:rsidRPr="00B71ECF">
        <w:rPr>
          <w:rFonts w:ascii="Times New Roman" w:eastAsia="Calibri" w:hAnsi="Times New Roman" w:cs="Times New Roman"/>
          <w:b/>
          <w:sz w:val="32"/>
          <w:szCs w:val="32"/>
          <w:lang w:eastAsia="uk-UA"/>
        </w:rPr>
        <w:lastRenderedPageBreak/>
        <w:t>Секція «Етнологія»</w:t>
      </w:r>
    </w:p>
    <w:p w:rsidR="00B71ECF" w:rsidRPr="00B71ECF" w:rsidRDefault="00B71ECF" w:rsidP="00B71ECF">
      <w:pPr>
        <w:spacing w:after="0" w:line="240" w:lineRule="auto"/>
        <w:ind w:firstLine="708"/>
        <w:jc w:val="center"/>
        <w:rPr>
          <w:rFonts w:ascii="Times New Roman" w:eastAsia="Arial Unicode MS" w:hAnsi="Times New Roman" w:cs="Times New Roman"/>
          <w:color w:val="000000"/>
          <w:sz w:val="28"/>
          <w:szCs w:val="28"/>
          <w:lang w:eastAsia="ru-RU"/>
        </w:rPr>
      </w:pPr>
    </w:p>
    <w:p w:rsidR="00B71ECF" w:rsidRPr="00B71ECF" w:rsidRDefault="00B71ECF" w:rsidP="00F72F13">
      <w:pPr>
        <w:autoSpaceDE w:val="0"/>
        <w:autoSpaceDN w:val="0"/>
        <w:adjustRightInd w:val="0"/>
        <w:spacing w:after="0" w:line="240" w:lineRule="auto"/>
        <w:jc w:val="center"/>
        <w:rPr>
          <w:rFonts w:ascii="Times New Roman CYR" w:eastAsia="Times New Roman" w:hAnsi="Times New Roman CYR" w:cs="Times New Roman CYR"/>
          <w:bCs/>
          <w:sz w:val="28"/>
          <w:szCs w:val="28"/>
          <w:lang w:eastAsia="uk-UA"/>
        </w:rPr>
      </w:pPr>
      <w:r w:rsidRPr="00B71ECF">
        <w:rPr>
          <w:rFonts w:ascii="Times New Roman CYR" w:eastAsia="Arial Unicode MS" w:hAnsi="Times New Roman CYR" w:cs="Times New Roman CYR"/>
          <w:bCs/>
          <w:sz w:val="28"/>
          <w:szCs w:val="28"/>
          <w:lang w:val="uk" w:eastAsia="ru-RU"/>
        </w:rPr>
        <w:t xml:space="preserve">ВЗАЄМОВПЛИВИ В ПОЛІЕТНІЧНОМУ СЕРЕДОВИЩІ БУКОВИНИ </w:t>
      </w:r>
    </w:p>
    <w:p w:rsidR="00B71ECF" w:rsidRDefault="00B71ECF" w:rsidP="00F72F13">
      <w:pPr>
        <w:autoSpaceDE w:val="0"/>
        <w:autoSpaceDN w:val="0"/>
        <w:adjustRightInd w:val="0"/>
        <w:spacing w:after="0" w:line="240" w:lineRule="auto"/>
        <w:jc w:val="center"/>
        <w:rPr>
          <w:rFonts w:ascii="Times New Roman CYR" w:eastAsia="Arial Unicode MS" w:hAnsi="Times New Roman CYR" w:cs="Times New Roman CYR"/>
          <w:bCs/>
          <w:sz w:val="28"/>
          <w:szCs w:val="28"/>
          <w:lang w:val="uk" w:eastAsia="ru-RU"/>
        </w:rPr>
      </w:pPr>
      <w:r w:rsidRPr="00B71ECF">
        <w:rPr>
          <w:rFonts w:ascii="Times New Roman CYR" w:eastAsia="Arial Unicode MS" w:hAnsi="Times New Roman CYR" w:cs="Times New Roman CYR"/>
          <w:bCs/>
          <w:sz w:val="28"/>
          <w:szCs w:val="28"/>
          <w:lang w:val="uk" w:eastAsia="ru-RU"/>
        </w:rPr>
        <w:t>АВСТРІЙСЬКОГО ПЕРІОДУ</w:t>
      </w:r>
    </w:p>
    <w:p w:rsidR="00F123D1" w:rsidRPr="00B84D71" w:rsidRDefault="00F123D1" w:rsidP="00B84D71">
      <w:pPr>
        <w:autoSpaceDE w:val="0"/>
        <w:autoSpaceDN w:val="0"/>
        <w:adjustRightInd w:val="0"/>
        <w:spacing w:after="0" w:line="360" w:lineRule="auto"/>
        <w:jc w:val="center"/>
        <w:rPr>
          <w:rFonts w:ascii="Times New Roman CYR" w:eastAsia="Arial Unicode MS" w:hAnsi="Times New Roman CYR" w:cs="Times New Roman CYR"/>
          <w:b/>
          <w:bCs/>
          <w:sz w:val="28"/>
          <w:szCs w:val="28"/>
          <w:lang w:val="uk" w:eastAsia="ru-RU"/>
        </w:rPr>
      </w:pPr>
    </w:p>
    <w:p w:rsidR="00B71ECF" w:rsidRPr="00B71ECF" w:rsidRDefault="00E15698"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b/>
          <w:bCs/>
          <w:noProof/>
          <w:sz w:val="24"/>
          <w:szCs w:val="24"/>
          <w:lang w:eastAsia="uk-UA"/>
        </w:rPr>
        <w:drawing>
          <wp:anchor distT="0" distB="0" distL="114300" distR="114300" simplePos="0" relativeHeight="251684864" behindDoc="0" locked="0" layoutInCell="1" allowOverlap="1" wp14:anchorId="11C51DCA" wp14:editId="52147C9D">
            <wp:simplePos x="0" y="0"/>
            <wp:positionH relativeFrom="page">
              <wp:posOffset>1392555</wp:posOffset>
            </wp:positionH>
            <wp:positionV relativeFrom="paragraph">
              <wp:posOffset>49530</wp:posOffset>
            </wp:positionV>
            <wp:extent cx="1286510" cy="1616075"/>
            <wp:effectExtent l="19050" t="19050" r="27940" b="22225"/>
            <wp:wrapNone/>
            <wp:docPr id="30" name="Рисунок 30" descr="C:\Users\Ivan\Desktop\Тези 2019\Тези\Історія\Воротняк карі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van\Desktop\Тези 2019\Тези\Історія\Воротняк каріна.jpg"/>
                    <pic:cNvPicPr>
                      <a:picLocks noChangeAspect="1" noChangeArrowheads="1"/>
                    </pic:cNvPicPr>
                  </pic:nvPicPr>
                  <pic:blipFill>
                    <a:blip r:embed="rId46" cstate="print">
                      <a:extLst>
                        <a:ext uri="{BEBA8EAE-BF5A-486C-A8C5-ECC9F3942E4B}">
                          <a14:imgProps xmlns:a14="http://schemas.microsoft.com/office/drawing/2010/main">
                            <a14:imgLayer r:embed="rId4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86510" cy="1616075"/>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B71ECF" w:rsidRPr="00B71ECF">
        <w:rPr>
          <w:rFonts w:ascii="Times New Roman" w:eastAsia="Arial Unicode MS" w:hAnsi="Times New Roman" w:cs="Times New Roman"/>
          <w:b/>
          <w:color w:val="000000"/>
          <w:sz w:val="24"/>
          <w:szCs w:val="24"/>
          <w:lang w:val="uk" w:eastAsia="ru-RU"/>
        </w:rPr>
        <w:t>Автор:</w:t>
      </w:r>
    </w:p>
    <w:p w:rsidR="00B71ECF" w:rsidRPr="00B71ECF" w:rsidRDefault="00B71ECF" w:rsidP="00B71ECF">
      <w:pPr>
        <w:autoSpaceDE w:val="0"/>
        <w:autoSpaceDN w:val="0"/>
        <w:adjustRightInd w:val="0"/>
        <w:spacing w:after="0" w:line="240" w:lineRule="auto"/>
        <w:ind w:firstLine="3402"/>
        <w:rPr>
          <w:rFonts w:ascii="Times New Roman" w:eastAsia="Arial Unicode MS" w:hAnsi="Times New Roman" w:cs="Times New Roman"/>
          <w:sz w:val="24"/>
          <w:szCs w:val="24"/>
          <w:lang w:val="uk" w:eastAsia="ru-RU"/>
        </w:rPr>
      </w:pPr>
      <w:r w:rsidRPr="00B71ECF">
        <w:rPr>
          <w:rFonts w:ascii="Times New Roman" w:eastAsia="Arial Unicode MS" w:hAnsi="Times New Roman" w:cs="Times New Roman"/>
          <w:sz w:val="24"/>
          <w:szCs w:val="24"/>
          <w:lang w:val="uk" w:eastAsia="ru-RU"/>
        </w:rPr>
        <w:t>Воротняк Каріна</w:t>
      </w:r>
      <w:r w:rsidR="00192FB6">
        <w:rPr>
          <w:rFonts w:ascii="Times New Roman" w:eastAsia="Arial Unicode MS" w:hAnsi="Times New Roman" w:cs="Times New Roman"/>
          <w:sz w:val="24"/>
          <w:szCs w:val="24"/>
          <w:lang w:val="uk" w:eastAsia="ru-RU"/>
        </w:rPr>
        <w:t>,</w:t>
      </w:r>
      <w:r w:rsidRPr="00B71ECF">
        <w:rPr>
          <w:rFonts w:ascii="Times New Roman" w:eastAsia="Arial Unicode MS" w:hAnsi="Times New Roman" w:cs="Times New Roman"/>
          <w:sz w:val="24"/>
          <w:szCs w:val="24"/>
          <w:lang w:val="uk" w:eastAsia="ru-RU"/>
        </w:rPr>
        <w:t xml:space="preserve"> </w:t>
      </w:r>
    </w:p>
    <w:p w:rsidR="00B71ECF" w:rsidRPr="00B71ECF" w:rsidRDefault="00BC5C86" w:rsidP="00B71ECF">
      <w:pPr>
        <w:autoSpaceDE w:val="0"/>
        <w:autoSpaceDN w:val="0"/>
        <w:adjustRightInd w:val="0"/>
        <w:spacing w:after="0" w:line="240" w:lineRule="auto"/>
        <w:ind w:firstLine="3402"/>
        <w:rPr>
          <w:rFonts w:ascii="Times New Roman" w:eastAsia="Arial Unicode MS" w:hAnsi="Times New Roman" w:cs="Times New Roman"/>
          <w:sz w:val="24"/>
          <w:szCs w:val="24"/>
          <w:lang w:eastAsia="ru-RU"/>
        </w:rPr>
      </w:pPr>
      <w:r>
        <w:rPr>
          <w:rFonts w:ascii="Times New Roman" w:eastAsia="Arial Unicode MS" w:hAnsi="Times New Roman" w:cs="Times New Roman"/>
          <w:sz w:val="24"/>
          <w:szCs w:val="24"/>
          <w:lang w:eastAsia="ru-RU"/>
        </w:rPr>
        <w:t>у</w:t>
      </w:r>
      <w:r w:rsidR="00B71ECF" w:rsidRPr="00B71ECF">
        <w:rPr>
          <w:rFonts w:ascii="Times New Roman" w:eastAsia="Arial Unicode MS" w:hAnsi="Times New Roman" w:cs="Times New Roman"/>
          <w:sz w:val="24"/>
          <w:szCs w:val="24"/>
          <w:lang w:eastAsia="ru-RU"/>
        </w:rPr>
        <w:t>чениця</w:t>
      </w:r>
      <w:r w:rsidR="00192FB6">
        <w:rPr>
          <w:rFonts w:ascii="Times New Roman" w:eastAsia="Arial Unicode MS" w:hAnsi="Times New Roman" w:cs="Times New Roman"/>
          <w:sz w:val="24"/>
          <w:szCs w:val="24"/>
          <w:lang w:eastAsia="ru-RU"/>
        </w:rPr>
        <w:t xml:space="preserve"> </w:t>
      </w:r>
      <w:r w:rsidR="00B71ECF" w:rsidRPr="00B71ECF">
        <w:rPr>
          <w:rFonts w:ascii="Times New Roman" w:eastAsia="Arial Unicode MS" w:hAnsi="Times New Roman" w:cs="Times New Roman"/>
          <w:sz w:val="24"/>
          <w:szCs w:val="24"/>
          <w:lang w:val="uk" w:eastAsia="ru-RU"/>
        </w:rPr>
        <w:t>11 клас</w:t>
      </w:r>
      <w:r w:rsidR="00B71ECF" w:rsidRPr="00B71ECF">
        <w:rPr>
          <w:rFonts w:ascii="Times New Roman" w:eastAsia="Arial Unicode MS" w:hAnsi="Times New Roman" w:cs="Times New Roman"/>
          <w:sz w:val="24"/>
          <w:szCs w:val="24"/>
          <w:lang w:eastAsia="ru-RU"/>
        </w:rPr>
        <w:t>у</w:t>
      </w:r>
    </w:p>
    <w:p w:rsidR="00B71ECF" w:rsidRPr="00B71ECF" w:rsidRDefault="00BC5C86" w:rsidP="00B71ECF">
      <w:pPr>
        <w:autoSpaceDE w:val="0"/>
        <w:autoSpaceDN w:val="0"/>
        <w:adjustRightInd w:val="0"/>
        <w:spacing w:after="0" w:line="240" w:lineRule="auto"/>
        <w:ind w:firstLine="3402"/>
        <w:rPr>
          <w:rFonts w:ascii="Times New Roman" w:eastAsia="Arial Unicode MS" w:hAnsi="Times New Roman" w:cs="Times New Roman"/>
          <w:sz w:val="24"/>
          <w:szCs w:val="24"/>
          <w:lang w:val="uk" w:eastAsia="ru-RU"/>
        </w:rPr>
      </w:pPr>
      <w:r>
        <w:rPr>
          <w:rFonts w:ascii="Times New Roman" w:eastAsia="Arial Unicode MS" w:hAnsi="Times New Roman" w:cs="Times New Roman"/>
          <w:sz w:val="24"/>
          <w:szCs w:val="24"/>
          <w:lang w:val="uk" w:eastAsia="ru-RU"/>
        </w:rPr>
        <w:t xml:space="preserve">Чернівецької ЗОШ </w:t>
      </w:r>
      <w:r w:rsidR="00C06288">
        <w:rPr>
          <w:rFonts w:ascii="Times New Roman" w:eastAsia="Arial Unicode MS" w:hAnsi="Times New Roman" w:cs="Times New Roman"/>
          <w:sz w:val="24"/>
          <w:szCs w:val="24"/>
          <w:lang w:val="uk" w:eastAsia="ru-RU"/>
        </w:rPr>
        <w:t xml:space="preserve">І-ІІІ ст. </w:t>
      </w:r>
      <w:r>
        <w:rPr>
          <w:rFonts w:ascii="Times New Roman" w:eastAsia="Arial Unicode MS" w:hAnsi="Times New Roman" w:cs="Times New Roman"/>
          <w:sz w:val="24"/>
          <w:szCs w:val="24"/>
          <w:lang w:val="uk" w:eastAsia="ru-RU"/>
        </w:rPr>
        <w:t xml:space="preserve">№ 4 </w:t>
      </w:r>
    </w:p>
    <w:p w:rsidR="00B71ECF" w:rsidRPr="00BC5C86" w:rsidRDefault="00B71ECF" w:rsidP="00B71ECF">
      <w:pPr>
        <w:spacing w:after="0" w:line="240" w:lineRule="auto"/>
        <w:ind w:firstLine="3402"/>
        <w:contextualSpacing/>
        <w:rPr>
          <w:rFonts w:ascii="Times New Roman" w:eastAsia="Times New Roman" w:hAnsi="Times New Roman" w:cs="Times New Roman"/>
          <w:b/>
          <w:sz w:val="24"/>
          <w:szCs w:val="24"/>
          <w:lang w:val="uk" w:eastAsia="ru-RU"/>
        </w:rPr>
      </w:pPr>
    </w:p>
    <w:p w:rsidR="00B71ECF" w:rsidRPr="00B71ECF" w:rsidRDefault="00B71ECF" w:rsidP="00B71ECF">
      <w:pPr>
        <w:spacing w:after="0" w:line="240" w:lineRule="auto"/>
        <w:ind w:firstLine="3402"/>
        <w:contextualSpacing/>
        <w:rPr>
          <w:rFonts w:ascii="Times New Roman" w:eastAsia="Times New Roman" w:hAnsi="Times New Roman" w:cs="Times New Roman"/>
          <w:b/>
          <w:sz w:val="24"/>
          <w:szCs w:val="24"/>
          <w:lang w:eastAsia="ru-RU"/>
        </w:rPr>
      </w:pPr>
      <w:r w:rsidRPr="00B71ECF">
        <w:rPr>
          <w:rFonts w:ascii="Times New Roman" w:eastAsia="Times New Roman" w:hAnsi="Times New Roman" w:cs="Times New Roman"/>
          <w:b/>
          <w:sz w:val="24"/>
          <w:szCs w:val="24"/>
          <w:lang w:eastAsia="ru-RU"/>
        </w:rPr>
        <w:t>Науковий керівник:</w:t>
      </w:r>
    </w:p>
    <w:p w:rsidR="00F72F13" w:rsidRDefault="00B71ECF" w:rsidP="00B71ECF">
      <w:pPr>
        <w:autoSpaceDE w:val="0"/>
        <w:autoSpaceDN w:val="0"/>
        <w:adjustRightInd w:val="0"/>
        <w:spacing w:after="0" w:line="240" w:lineRule="auto"/>
        <w:ind w:firstLine="3402"/>
        <w:rPr>
          <w:rFonts w:ascii="Times New Roman" w:eastAsia="Arial Unicode MS" w:hAnsi="Times New Roman" w:cs="Times New Roman"/>
          <w:sz w:val="24"/>
          <w:szCs w:val="24"/>
          <w:lang w:eastAsia="ru-RU"/>
        </w:rPr>
      </w:pPr>
      <w:r w:rsidRPr="00B71ECF">
        <w:rPr>
          <w:rFonts w:ascii="Times New Roman" w:eastAsia="Arial Unicode MS" w:hAnsi="Times New Roman" w:cs="Times New Roman"/>
          <w:sz w:val="24"/>
          <w:szCs w:val="24"/>
          <w:lang w:val="uk" w:eastAsia="ru-RU"/>
        </w:rPr>
        <w:t>Кожолянко О</w:t>
      </w:r>
      <w:r w:rsidRPr="00B71ECF">
        <w:rPr>
          <w:rFonts w:ascii="Times New Roman" w:eastAsia="Arial Unicode MS" w:hAnsi="Times New Roman" w:cs="Times New Roman"/>
          <w:sz w:val="24"/>
          <w:szCs w:val="24"/>
          <w:lang w:eastAsia="ru-RU"/>
        </w:rPr>
        <w:t>.</w:t>
      </w:r>
      <w:r w:rsidRPr="00B71ECF">
        <w:rPr>
          <w:rFonts w:ascii="Times New Roman" w:eastAsia="Arial Unicode MS" w:hAnsi="Times New Roman" w:cs="Times New Roman"/>
          <w:sz w:val="24"/>
          <w:szCs w:val="24"/>
          <w:lang w:val="uk" w:eastAsia="ru-RU"/>
        </w:rPr>
        <w:t>В</w:t>
      </w:r>
      <w:r w:rsidRPr="00B71ECF">
        <w:rPr>
          <w:rFonts w:ascii="Times New Roman" w:eastAsia="Arial Unicode MS" w:hAnsi="Times New Roman" w:cs="Times New Roman"/>
          <w:sz w:val="24"/>
          <w:szCs w:val="24"/>
          <w:lang w:eastAsia="ru-RU"/>
        </w:rPr>
        <w:t>.</w:t>
      </w:r>
      <w:r w:rsidR="00BC5C86">
        <w:rPr>
          <w:rFonts w:ascii="Times New Roman" w:eastAsia="Arial Unicode MS" w:hAnsi="Times New Roman" w:cs="Times New Roman"/>
          <w:sz w:val="24"/>
          <w:szCs w:val="24"/>
          <w:lang w:eastAsia="ru-RU"/>
        </w:rPr>
        <w:t>,</w:t>
      </w:r>
      <w:r w:rsidRPr="00B71ECF">
        <w:rPr>
          <w:rFonts w:ascii="Times New Roman" w:eastAsia="Arial Unicode MS" w:hAnsi="Times New Roman" w:cs="Times New Roman"/>
          <w:sz w:val="24"/>
          <w:szCs w:val="24"/>
          <w:lang w:eastAsia="ru-RU"/>
        </w:rPr>
        <w:t xml:space="preserve"> </w:t>
      </w:r>
    </w:p>
    <w:p w:rsidR="00F72F13" w:rsidRDefault="00F72F13" w:rsidP="00F72F13">
      <w:pPr>
        <w:autoSpaceDE w:val="0"/>
        <w:autoSpaceDN w:val="0"/>
        <w:adjustRightInd w:val="0"/>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sz w:val="24"/>
          <w:szCs w:val="24"/>
          <w:lang w:val="uk" w:eastAsia="ru-RU"/>
        </w:rPr>
        <w:t xml:space="preserve">доцент </w:t>
      </w:r>
      <w:r w:rsidR="00B71ECF" w:rsidRPr="00B71ECF">
        <w:rPr>
          <w:rFonts w:ascii="Times New Roman" w:eastAsia="Arial Unicode MS" w:hAnsi="Times New Roman" w:cs="Times New Roman"/>
          <w:color w:val="000000"/>
          <w:sz w:val="24"/>
          <w:szCs w:val="24"/>
          <w:lang w:eastAsia="ru-RU"/>
        </w:rPr>
        <w:t>ЧНУ імені Ю.</w:t>
      </w:r>
      <w:r w:rsidR="00BC5C86">
        <w:rPr>
          <w:rFonts w:ascii="Times New Roman" w:eastAsia="Arial Unicode MS" w:hAnsi="Times New Roman" w:cs="Times New Roman"/>
          <w:color w:val="000000"/>
          <w:sz w:val="24"/>
          <w:szCs w:val="24"/>
          <w:lang w:eastAsia="ru-RU"/>
        </w:rPr>
        <w:t>Федьковича,</w:t>
      </w:r>
      <w:r w:rsidR="005640FA">
        <w:rPr>
          <w:rFonts w:ascii="Times New Roman" w:eastAsia="Arial Unicode MS" w:hAnsi="Times New Roman" w:cs="Times New Roman"/>
          <w:color w:val="000000"/>
          <w:sz w:val="24"/>
          <w:szCs w:val="24"/>
          <w:lang w:eastAsia="ru-RU"/>
        </w:rPr>
        <w:t xml:space="preserve"> </w:t>
      </w:r>
      <w:r w:rsidR="00E15698">
        <w:rPr>
          <w:rFonts w:ascii="Times New Roman" w:eastAsia="Arial Unicode MS" w:hAnsi="Times New Roman" w:cs="Times New Roman"/>
          <w:color w:val="000000"/>
          <w:sz w:val="24"/>
          <w:szCs w:val="24"/>
          <w:lang w:eastAsia="ru-RU"/>
        </w:rPr>
        <w:t>к.і.н.</w:t>
      </w:r>
    </w:p>
    <w:p w:rsidR="00B84D71" w:rsidRDefault="00B84D71" w:rsidP="00B71ECF">
      <w:pPr>
        <w:spacing w:after="0" w:line="240" w:lineRule="auto"/>
        <w:ind w:firstLine="3402"/>
        <w:rPr>
          <w:rFonts w:ascii="Times New Roman" w:eastAsia="Arial Unicode MS" w:hAnsi="Times New Roman" w:cs="Times New Roman"/>
          <w:color w:val="000000"/>
          <w:sz w:val="24"/>
          <w:szCs w:val="24"/>
          <w:lang w:eastAsia="ru-RU"/>
        </w:rPr>
      </w:pPr>
    </w:p>
    <w:p w:rsidR="00E15698" w:rsidRDefault="00E15698" w:rsidP="00B71ECF">
      <w:pPr>
        <w:spacing w:after="0" w:line="240" w:lineRule="auto"/>
        <w:ind w:firstLine="3402"/>
        <w:rPr>
          <w:rFonts w:ascii="Times New Roman" w:eastAsia="Arial Unicode MS" w:hAnsi="Times New Roman" w:cs="Times New Roman"/>
          <w:color w:val="000000"/>
          <w:sz w:val="24"/>
          <w:szCs w:val="24"/>
          <w:lang w:eastAsia="ru-RU"/>
        </w:rPr>
      </w:pPr>
    </w:p>
    <w:p w:rsidR="005640FA" w:rsidRPr="00B71ECF" w:rsidRDefault="005640FA" w:rsidP="00B71ECF">
      <w:pPr>
        <w:spacing w:after="0" w:line="240" w:lineRule="auto"/>
        <w:ind w:firstLine="3402"/>
        <w:rPr>
          <w:rFonts w:ascii="Times New Roman" w:eastAsia="Arial Unicode MS" w:hAnsi="Times New Roman" w:cs="Times New Roman"/>
          <w:color w:val="000000"/>
          <w:sz w:val="24"/>
          <w:szCs w:val="24"/>
          <w:lang w:eastAsia="ru-RU"/>
        </w:rPr>
      </w:pPr>
    </w:p>
    <w:p w:rsidR="00B71ECF" w:rsidRPr="00B71ECF" w:rsidRDefault="00B71ECF" w:rsidP="00F123D1">
      <w:pPr>
        <w:autoSpaceDE w:val="0"/>
        <w:autoSpaceDN w:val="0"/>
        <w:adjustRightInd w:val="0"/>
        <w:spacing w:after="0" w:line="240" w:lineRule="auto"/>
        <w:ind w:firstLine="709"/>
        <w:jc w:val="both"/>
        <w:rPr>
          <w:rFonts w:ascii="Times New Roman" w:eastAsia="Arial Unicode MS" w:hAnsi="Times New Roman" w:cs="Times New Roman"/>
          <w:sz w:val="29"/>
          <w:szCs w:val="29"/>
          <w:lang w:eastAsia="ru-RU"/>
        </w:rPr>
      </w:pPr>
      <w:r w:rsidRPr="00B71ECF">
        <w:rPr>
          <w:rFonts w:ascii="Times New Roman" w:eastAsia="Arial Unicode MS" w:hAnsi="Times New Roman" w:cs="Times New Roman"/>
          <w:sz w:val="29"/>
          <w:szCs w:val="29"/>
          <w:lang w:val="uk" w:eastAsia="ru-RU"/>
        </w:rPr>
        <w:t>Метою даної роботи є комплексне висвітлення міжетнічної взаємодії на Буковині між представниками спільнот, які населяли територію краю в австрійський період (1775-1918 рр.).</w:t>
      </w:r>
    </w:p>
    <w:p w:rsidR="00B71ECF" w:rsidRPr="00B71ECF" w:rsidRDefault="003F2104" w:rsidP="00F123D1">
      <w:pPr>
        <w:autoSpaceDE w:val="0"/>
        <w:autoSpaceDN w:val="0"/>
        <w:adjustRightInd w:val="0"/>
        <w:spacing w:after="0" w:line="240" w:lineRule="auto"/>
        <w:ind w:firstLine="709"/>
        <w:jc w:val="both"/>
        <w:rPr>
          <w:rFonts w:ascii="Times New Roman" w:eastAsia="Arial Unicode MS" w:hAnsi="Times New Roman" w:cs="Times New Roman"/>
          <w:sz w:val="29"/>
          <w:szCs w:val="29"/>
          <w:lang w:eastAsia="ru-RU"/>
        </w:rPr>
      </w:pPr>
      <w:r>
        <w:rPr>
          <w:rFonts w:ascii="Times New Roman" w:eastAsia="Arial Unicode MS" w:hAnsi="Times New Roman" w:cs="Times New Roman"/>
          <w:sz w:val="29"/>
          <w:szCs w:val="29"/>
          <w:lang w:val="uk" w:eastAsia="ru-RU"/>
        </w:rPr>
        <w:t xml:space="preserve">Основне завдання </w:t>
      </w:r>
      <w:r w:rsidR="00B71ECF" w:rsidRPr="00B71ECF">
        <w:rPr>
          <w:rFonts w:ascii="Times New Roman" w:eastAsia="Arial Unicode MS" w:hAnsi="Times New Roman" w:cs="Times New Roman"/>
          <w:sz w:val="29"/>
          <w:szCs w:val="29"/>
          <w:lang w:val="uk" w:eastAsia="ru-RU"/>
        </w:rPr>
        <w:t xml:space="preserve">роботи – </w:t>
      </w:r>
      <w:r w:rsidR="00B71ECF" w:rsidRPr="00B71ECF">
        <w:rPr>
          <w:rFonts w:ascii="Times New Roman" w:eastAsia="Arial Unicode MS" w:hAnsi="Times New Roman" w:cs="Times New Roman"/>
          <w:sz w:val="29"/>
          <w:szCs w:val="29"/>
          <w:shd w:val="clear" w:color="auto" w:fill="FFFFFF"/>
          <w:lang w:val="uk" w:eastAsia="ru-RU"/>
        </w:rPr>
        <w:t xml:space="preserve">характеристика міжетнічної толерантності як основного чинника етноконфесійного діалогу на Буковині; висвітлення процесу міжкультурних взаємовпливів між українським і румунським населенням краю; </w:t>
      </w:r>
      <w:r w:rsidR="00B71ECF" w:rsidRPr="00B71ECF">
        <w:rPr>
          <w:rFonts w:ascii="Times New Roman" w:eastAsia="Arial Unicode MS" w:hAnsi="Times New Roman" w:cs="Times New Roman"/>
          <w:sz w:val="29"/>
          <w:szCs w:val="29"/>
          <w:lang w:val="uk" w:eastAsia="ru-RU"/>
        </w:rPr>
        <w:t>дослідження явищ міжкультурної взаємодії серед інших етносів краю.</w:t>
      </w:r>
    </w:p>
    <w:p w:rsidR="00B71ECF" w:rsidRPr="00B71ECF" w:rsidRDefault="003F2104" w:rsidP="00F123D1">
      <w:pPr>
        <w:spacing w:after="0" w:line="240" w:lineRule="auto"/>
        <w:ind w:firstLine="709"/>
        <w:jc w:val="both"/>
        <w:rPr>
          <w:rFonts w:ascii="Times New Roman" w:eastAsia="Arial Unicode MS" w:hAnsi="Times New Roman" w:cs="Times New Roman"/>
          <w:sz w:val="29"/>
          <w:szCs w:val="29"/>
          <w:shd w:val="clear" w:color="auto" w:fill="FFFFFF"/>
          <w:lang w:val="uk" w:eastAsia="ru-RU"/>
        </w:rPr>
      </w:pPr>
      <w:r>
        <w:rPr>
          <w:rFonts w:ascii="Times New Roman" w:eastAsia="Arial Unicode MS" w:hAnsi="Times New Roman" w:cs="Times New Roman"/>
          <w:sz w:val="29"/>
          <w:szCs w:val="29"/>
          <w:lang w:eastAsia="ru-RU"/>
        </w:rPr>
        <w:t>У</w:t>
      </w:r>
      <w:r w:rsidR="00B71ECF" w:rsidRPr="00B71ECF">
        <w:rPr>
          <w:rFonts w:ascii="Times New Roman" w:eastAsia="Arial Unicode MS" w:hAnsi="Times New Roman" w:cs="Times New Roman"/>
          <w:sz w:val="29"/>
          <w:szCs w:val="29"/>
          <w:lang w:val="uk" w:eastAsia="ru-RU"/>
        </w:rPr>
        <w:t xml:space="preserve"> роботі з’ясовано, що австрійський період в історії буковинського краю був часом відносної релігійної та національної толератності в умовах поліетнічності населення. Австрійська влада доклала значних зусиль для створення та подальшого підтримання атмосфери взаємної доброзичливості та порозуміння. </w:t>
      </w:r>
    </w:p>
    <w:p w:rsidR="00B71ECF" w:rsidRPr="00B71ECF" w:rsidRDefault="00B71ECF" w:rsidP="00F123D1">
      <w:pPr>
        <w:spacing w:after="0" w:line="240" w:lineRule="auto"/>
        <w:ind w:firstLine="709"/>
        <w:jc w:val="both"/>
        <w:rPr>
          <w:rFonts w:ascii="Times New Roman" w:eastAsia="Calibri" w:hAnsi="Times New Roman" w:cs="Times New Roman"/>
          <w:sz w:val="29"/>
          <w:szCs w:val="29"/>
        </w:rPr>
      </w:pPr>
      <w:r w:rsidRPr="00B71ECF">
        <w:rPr>
          <w:rFonts w:ascii="Times New Roman" w:eastAsia="Calibri" w:hAnsi="Times New Roman" w:cs="Times New Roman"/>
          <w:sz w:val="29"/>
          <w:szCs w:val="29"/>
        </w:rPr>
        <w:t>У досліджуваний період територія краю була місцем, де відбувався контакт етнічних спільнот, які сповідували одну релігію (православ’я)</w:t>
      </w:r>
      <w:r w:rsidR="00C06288">
        <w:rPr>
          <w:rFonts w:ascii="Times New Roman" w:eastAsia="Calibri" w:hAnsi="Times New Roman" w:cs="Times New Roman"/>
          <w:sz w:val="29"/>
          <w:szCs w:val="29"/>
        </w:rPr>
        <w:t>,</w:t>
      </w:r>
      <w:r w:rsidRPr="00B71ECF">
        <w:rPr>
          <w:rFonts w:ascii="Times New Roman" w:eastAsia="Calibri" w:hAnsi="Times New Roman" w:cs="Times New Roman"/>
          <w:sz w:val="29"/>
          <w:szCs w:val="29"/>
        </w:rPr>
        <w:t xml:space="preserve"> але відрізнялися за мовою. Іноетнічні впливи, в даному випадку, можуть розцінюватись як явище взаємовпливу традиційних культур, коли під час безпосереднього контакту засвоюються стереотипи поведінки, духовні цінності сусідньої культури, які,</w:t>
      </w:r>
      <w:r w:rsidRPr="00B71ECF">
        <w:rPr>
          <w:rFonts w:ascii="Times New Roman" w:eastAsia="Calibri" w:hAnsi="Times New Roman" w:cs="Times New Roman"/>
          <w:i/>
          <w:iCs/>
          <w:sz w:val="29"/>
          <w:szCs w:val="29"/>
          <w:shd w:val="clear" w:color="auto" w:fill="FFFFFF"/>
        </w:rPr>
        <w:t xml:space="preserve"> </w:t>
      </w:r>
      <w:r w:rsidRPr="00B71ECF">
        <w:rPr>
          <w:rFonts w:ascii="Times New Roman" w:eastAsia="Calibri" w:hAnsi="Times New Roman" w:cs="Times New Roman"/>
          <w:sz w:val="29"/>
          <w:szCs w:val="29"/>
          <w:shd w:val="clear" w:color="auto" w:fill="FFFFFF"/>
        </w:rPr>
        <w:t>у</w:t>
      </w:r>
      <w:r w:rsidRPr="00B71ECF">
        <w:rPr>
          <w:rFonts w:ascii="Times New Roman" w:eastAsia="Calibri" w:hAnsi="Times New Roman" w:cs="Times New Roman"/>
          <w:i/>
          <w:iCs/>
          <w:sz w:val="29"/>
          <w:szCs w:val="29"/>
          <w:shd w:val="clear" w:color="auto" w:fill="FFFFFF"/>
        </w:rPr>
        <w:t xml:space="preserve"> </w:t>
      </w:r>
      <w:r w:rsidRPr="00B71ECF">
        <w:rPr>
          <w:rFonts w:ascii="Times New Roman" w:eastAsia="Calibri" w:hAnsi="Times New Roman" w:cs="Times New Roman"/>
          <w:sz w:val="29"/>
          <w:szCs w:val="29"/>
        </w:rPr>
        <w:t xml:space="preserve">свою чергу, змінюються відповідно до нових реалій. </w:t>
      </w:r>
    </w:p>
    <w:p w:rsidR="00B71ECF" w:rsidRPr="003F2104" w:rsidRDefault="00B71ECF" w:rsidP="00F123D1">
      <w:pPr>
        <w:shd w:val="clear" w:color="auto" w:fill="FFFFFF"/>
        <w:spacing w:after="0" w:line="240" w:lineRule="auto"/>
        <w:ind w:firstLine="709"/>
        <w:jc w:val="both"/>
        <w:rPr>
          <w:rFonts w:ascii="Times New Roman" w:eastAsia="Calibri" w:hAnsi="Times New Roman" w:cs="Times New Roman"/>
          <w:sz w:val="29"/>
          <w:szCs w:val="29"/>
        </w:rPr>
      </w:pPr>
      <w:r w:rsidRPr="00B71ECF">
        <w:rPr>
          <w:rFonts w:ascii="Times New Roman" w:eastAsia="Calibri" w:hAnsi="Times New Roman" w:cs="Times New Roman"/>
          <w:sz w:val="29"/>
          <w:szCs w:val="29"/>
        </w:rPr>
        <w:t>Міжкультурний діалог між різними етнічними спільнотами краю відбувався у двох площинах. З одного боку між ними існувала певна дистанція, обумовлена взаємними стереотипами, характером віросповідання і мови. З іншого ж боку – відбувалася постійна взаємодія, що проявлялася в домінуванні тієї чи іншої етноконфесійної спільноти в певних сферах життєдіяльності, що зумовлювало необхідність підтримання толерантнос</w:t>
      </w:r>
      <w:r w:rsidR="003F2104">
        <w:rPr>
          <w:rFonts w:ascii="Times New Roman" w:eastAsia="Calibri" w:hAnsi="Times New Roman" w:cs="Times New Roman"/>
          <w:sz w:val="29"/>
          <w:szCs w:val="29"/>
        </w:rPr>
        <w:t>ті в міжнаціональних взаєминах.</w:t>
      </w:r>
      <w:r w:rsidR="00324351">
        <w:rPr>
          <w:rFonts w:ascii="Times New Roman" w:eastAsia="Calibri" w:hAnsi="Times New Roman" w:cs="Times New Roman"/>
          <w:sz w:val="29"/>
          <w:szCs w:val="29"/>
        </w:rPr>
        <w:br w:type="page"/>
      </w:r>
    </w:p>
    <w:p w:rsidR="00B71ECF" w:rsidRPr="000507AF" w:rsidRDefault="00B71ECF" w:rsidP="000507AF">
      <w:pPr>
        <w:spacing w:after="0" w:line="240" w:lineRule="auto"/>
        <w:ind w:left="-567" w:firstLine="567"/>
        <w:jc w:val="center"/>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lastRenderedPageBreak/>
        <w:t>ТРАДИЦІЙНІ П</w:t>
      </w:r>
      <w:r w:rsidR="000507AF">
        <w:rPr>
          <w:rFonts w:ascii="Times New Roman" w:eastAsia="Arial Unicode MS" w:hAnsi="Times New Roman" w:cs="Times New Roman"/>
          <w:color w:val="000000"/>
          <w:sz w:val="28"/>
          <w:szCs w:val="28"/>
          <w:lang w:val="uk" w:eastAsia="ru-RU"/>
        </w:rPr>
        <w:t>ЕРСОНАЖІ ВАШКІВЕЦЬКОЇ ПЕРЕБЕРІЇ</w:t>
      </w:r>
    </w:p>
    <w:p w:rsidR="000507AF" w:rsidRDefault="000507AF" w:rsidP="00B71ECF">
      <w:pPr>
        <w:spacing w:after="0" w:line="240" w:lineRule="auto"/>
        <w:ind w:left="-567" w:firstLine="3969"/>
        <w:rPr>
          <w:rFonts w:ascii="Times New Roman" w:eastAsia="Arial Unicode MS" w:hAnsi="Times New Roman" w:cs="Times New Roman"/>
          <w:b/>
          <w:noProof/>
          <w:color w:val="000000"/>
          <w:sz w:val="24"/>
          <w:szCs w:val="24"/>
          <w:lang w:eastAsia="uk-UA"/>
        </w:rPr>
      </w:pPr>
    </w:p>
    <w:p w:rsidR="00B71ECF" w:rsidRPr="00B71ECF" w:rsidRDefault="000507AF" w:rsidP="00B71ECF">
      <w:pPr>
        <w:spacing w:after="0" w:line="240" w:lineRule="auto"/>
        <w:ind w:left="-567" w:firstLine="3969"/>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b/>
          <w:noProof/>
          <w:color w:val="000000"/>
          <w:sz w:val="24"/>
          <w:szCs w:val="24"/>
          <w:lang w:eastAsia="uk-UA"/>
        </w:rPr>
        <w:drawing>
          <wp:anchor distT="0" distB="0" distL="114300" distR="114300" simplePos="0" relativeHeight="251725824" behindDoc="0" locked="0" layoutInCell="1" allowOverlap="1" wp14:anchorId="79D0AC49" wp14:editId="556E64C7">
            <wp:simplePos x="0" y="0"/>
            <wp:positionH relativeFrom="column">
              <wp:posOffset>396875</wp:posOffset>
            </wp:positionH>
            <wp:positionV relativeFrom="paragraph">
              <wp:posOffset>26670</wp:posOffset>
            </wp:positionV>
            <wp:extent cx="1403350" cy="1796415"/>
            <wp:effectExtent l="0" t="0" r="6350" b="0"/>
            <wp:wrapNone/>
            <wp:docPr id="31" name="Рисунок 31" descr="C:\Users\Ivan\Desktop\IMG_1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van\Desktop\IMG_1066.JPG"/>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brightnessContrast contrast="20000"/>
                              </a14:imgEffect>
                            </a14:imgLayer>
                          </a14:imgProps>
                        </a:ext>
                        <a:ext uri="{28A0092B-C50C-407E-A947-70E740481C1C}">
                          <a14:useLocalDpi xmlns:a14="http://schemas.microsoft.com/office/drawing/2010/main" val="0"/>
                        </a:ext>
                      </a:extLst>
                    </a:blip>
                    <a:srcRect l="49311" t="13502" r="27126" b="39545"/>
                    <a:stretch/>
                  </pic:blipFill>
                  <pic:spPr bwMode="auto">
                    <a:xfrm>
                      <a:off x="0" y="0"/>
                      <a:ext cx="1403350" cy="1796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ECF" w:rsidRPr="00B71ECF">
        <w:rPr>
          <w:rFonts w:ascii="Times New Roman" w:eastAsia="Arial Unicode MS" w:hAnsi="Times New Roman" w:cs="Times New Roman"/>
          <w:b/>
          <w:color w:val="000000"/>
          <w:sz w:val="24"/>
          <w:szCs w:val="24"/>
          <w:lang w:val="uk" w:eastAsia="ru-RU"/>
        </w:rPr>
        <w:t>Автор</w:t>
      </w:r>
      <w:r w:rsidR="00B71ECF" w:rsidRPr="00B71ECF">
        <w:rPr>
          <w:rFonts w:ascii="Times New Roman" w:eastAsia="Arial Unicode MS" w:hAnsi="Times New Roman" w:cs="Times New Roman"/>
          <w:b/>
          <w:color w:val="000000"/>
          <w:sz w:val="24"/>
          <w:szCs w:val="24"/>
          <w:lang w:eastAsia="ru-RU"/>
        </w:rPr>
        <w:t>:</w:t>
      </w:r>
    </w:p>
    <w:p w:rsidR="00B71ECF" w:rsidRPr="00B71ECF" w:rsidRDefault="00B71ECF" w:rsidP="00B71ECF">
      <w:pPr>
        <w:spacing w:after="0" w:line="240" w:lineRule="auto"/>
        <w:ind w:left="-567" w:firstLine="3969"/>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Лисан Михайло</w:t>
      </w:r>
      <w:r w:rsidR="00192FB6">
        <w:rPr>
          <w:rFonts w:ascii="Times New Roman" w:eastAsia="Arial Unicode MS" w:hAnsi="Times New Roman" w:cs="Times New Roman"/>
          <w:color w:val="000000"/>
          <w:sz w:val="24"/>
          <w:szCs w:val="24"/>
          <w:lang w:eastAsia="ru-RU"/>
        </w:rPr>
        <w:t>,</w:t>
      </w:r>
    </w:p>
    <w:p w:rsidR="00B71ECF" w:rsidRPr="00B71ECF" w:rsidRDefault="00B71ECF" w:rsidP="00B71ECF">
      <w:pPr>
        <w:spacing w:after="0" w:line="240" w:lineRule="auto"/>
        <w:ind w:left="-567" w:firstLine="3969"/>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учень 10 класу</w:t>
      </w:r>
    </w:p>
    <w:p w:rsidR="00B71ECF" w:rsidRPr="00B71ECF" w:rsidRDefault="006D45D1" w:rsidP="006D45D1">
      <w:pPr>
        <w:spacing w:after="0" w:line="240" w:lineRule="auto"/>
        <w:ind w:left="-567" w:firstLine="3969"/>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НВК «Вашківецька гімназія ім. І.</w:t>
      </w:r>
      <w:r w:rsidR="00A750E2">
        <w:rPr>
          <w:rFonts w:ascii="Times New Roman" w:eastAsia="Arial Unicode MS" w:hAnsi="Times New Roman" w:cs="Times New Roman"/>
          <w:color w:val="000000"/>
          <w:sz w:val="24"/>
          <w:szCs w:val="24"/>
          <w:lang w:eastAsia="ru-RU"/>
        </w:rPr>
        <w:t xml:space="preserve"> </w:t>
      </w:r>
      <w:r w:rsidR="00B71ECF" w:rsidRPr="00B71ECF">
        <w:rPr>
          <w:rFonts w:ascii="Times New Roman" w:eastAsia="Arial Unicode MS" w:hAnsi="Times New Roman" w:cs="Times New Roman"/>
          <w:color w:val="000000"/>
          <w:sz w:val="24"/>
          <w:szCs w:val="24"/>
          <w:lang w:eastAsia="ru-RU"/>
        </w:rPr>
        <w:t xml:space="preserve">Бажанського» </w:t>
      </w:r>
    </w:p>
    <w:p w:rsidR="00B71ECF" w:rsidRPr="00B71ECF" w:rsidRDefault="00B71ECF" w:rsidP="00B71ECF">
      <w:pPr>
        <w:spacing w:after="0" w:line="240" w:lineRule="auto"/>
        <w:ind w:left="-567" w:firstLine="3969"/>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Вашківецької ОТГ </w:t>
      </w:r>
    </w:p>
    <w:p w:rsidR="006D45D1" w:rsidRDefault="006D45D1" w:rsidP="00B71ECF">
      <w:pPr>
        <w:spacing w:after="0" w:line="240" w:lineRule="auto"/>
        <w:ind w:left="-567" w:firstLine="3969"/>
        <w:rPr>
          <w:rFonts w:ascii="Times New Roman" w:eastAsia="Arial Unicode MS" w:hAnsi="Times New Roman" w:cs="Times New Roman"/>
          <w:b/>
          <w:color w:val="000000"/>
          <w:sz w:val="24"/>
          <w:szCs w:val="24"/>
          <w:lang w:eastAsia="ru-RU"/>
        </w:rPr>
      </w:pPr>
    </w:p>
    <w:p w:rsidR="00B71ECF" w:rsidRPr="00B71ECF" w:rsidRDefault="00B71ECF" w:rsidP="00B71ECF">
      <w:pPr>
        <w:spacing w:after="0" w:line="240" w:lineRule="auto"/>
        <w:ind w:left="-567" w:firstLine="3969"/>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b/>
          <w:color w:val="000000"/>
          <w:sz w:val="24"/>
          <w:szCs w:val="24"/>
          <w:lang w:eastAsia="ru-RU"/>
        </w:rPr>
        <w:t>Керівник:</w:t>
      </w:r>
    </w:p>
    <w:p w:rsidR="00B71ECF" w:rsidRPr="00B71ECF" w:rsidRDefault="00B71ECF" w:rsidP="00B71ECF">
      <w:pPr>
        <w:spacing w:after="0" w:line="240" w:lineRule="auto"/>
        <w:ind w:left="-567" w:firstLine="3969"/>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Попович О.В., </w:t>
      </w:r>
    </w:p>
    <w:p w:rsidR="00B71ECF" w:rsidRPr="00B71ECF" w:rsidRDefault="00B71ECF" w:rsidP="00B71ECF">
      <w:pPr>
        <w:spacing w:after="0" w:line="240" w:lineRule="auto"/>
        <w:ind w:left="-567" w:firstLine="3969"/>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вчитель  історії  </w:t>
      </w:r>
    </w:p>
    <w:p w:rsidR="00B71ECF" w:rsidRDefault="006D45D1" w:rsidP="006D45D1">
      <w:pPr>
        <w:spacing w:after="0" w:line="240" w:lineRule="auto"/>
        <w:ind w:left="-567" w:firstLine="3969"/>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НВК «Вашківецька гімназія ім. І.</w:t>
      </w:r>
      <w:r w:rsidR="00B71ECF" w:rsidRPr="00B71ECF">
        <w:rPr>
          <w:rFonts w:ascii="Times New Roman" w:eastAsia="Arial Unicode MS" w:hAnsi="Times New Roman" w:cs="Times New Roman"/>
          <w:color w:val="000000"/>
          <w:sz w:val="24"/>
          <w:szCs w:val="24"/>
          <w:lang w:eastAsia="ru-RU"/>
        </w:rPr>
        <w:t xml:space="preserve"> Бажанського»</w:t>
      </w:r>
    </w:p>
    <w:p w:rsidR="006D45D1" w:rsidRPr="00B71ECF" w:rsidRDefault="006D45D1" w:rsidP="006D45D1">
      <w:pPr>
        <w:spacing w:after="0" w:line="240" w:lineRule="auto"/>
        <w:ind w:left="-567" w:firstLine="3969"/>
        <w:rPr>
          <w:rFonts w:ascii="Times New Roman" w:eastAsia="Arial Unicode MS" w:hAnsi="Times New Roman" w:cs="Times New Roman"/>
          <w:color w:val="000000"/>
          <w:sz w:val="24"/>
          <w:szCs w:val="24"/>
          <w:lang w:eastAsia="ru-RU"/>
        </w:rPr>
      </w:pPr>
    </w:p>
    <w:p w:rsidR="00B71ECF" w:rsidRPr="00B71ECF" w:rsidRDefault="00B71ECF" w:rsidP="006C5FCF">
      <w:pPr>
        <w:spacing w:after="0" w:line="228" w:lineRule="auto"/>
        <w:ind w:firstLine="709"/>
        <w:jc w:val="both"/>
        <w:rPr>
          <w:rFonts w:ascii="Times New Roman" w:eastAsia="Arial Unicode MS" w:hAnsi="Times New Roman" w:cs="Times New Roman"/>
          <w:bCs/>
          <w:color w:val="000000"/>
          <w:sz w:val="28"/>
          <w:szCs w:val="28"/>
          <w:lang w:val="uk" w:eastAsia="ru-RU"/>
        </w:rPr>
      </w:pPr>
      <w:r w:rsidRPr="00B71ECF">
        <w:rPr>
          <w:rFonts w:ascii="Times New Roman" w:eastAsia="Arial Unicode MS" w:hAnsi="Times New Roman" w:cs="Times New Roman"/>
          <w:bCs/>
          <w:color w:val="000000"/>
          <w:sz w:val="28"/>
          <w:szCs w:val="28"/>
          <w:lang w:val="uk" w:eastAsia="ru-RU"/>
        </w:rPr>
        <w:t xml:space="preserve">Історія появи  маланкових та переберійних персонажів у Вашківцях така ж загадкова, як і сама Маланка та Переберія. Персонажі, які виникали, змінювались та зникали, вплинули на еволюцію переберійного руху. </w:t>
      </w:r>
    </w:p>
    <w:p w:rsidR="00B71ECF" w:rsidRPr="00B71ECF" w:rsidRDefault="00B71ECF" w:rsidP="006C5FCF">
      <w:pPr>
        <w:spacing w:after="0" w:line="228" w:lineRule="auto"/>
        <w:ind w:firstLine="709"/>
        <w:jc w:val="both"/>
        <w:rPr>
          <w:rFonts w:ascii="Times New Roman" w:eastAsia="Arial Unicode MS" w:hAnsi="Times New Roman" w:cs="Times New Roman"/>
          <w:bCs/>
          <w:color w:val="000000"/>
          <w:sz w:val="28"/>
          <w:szCs w:val="28"/>
          <w:lang w:val="uk" w:eastAsia="ru-RU"/>
        </w:rPr>
      </w:pPr>
      <w:r w:rsidRPr="00B71ECF">
        <w:rPr>
          <w:rFonts w:ascii="Times New Roman" w:eastAsia="Arial Unicode MS" w:hAnsi="Times New Roman" w:cs="Times New Roman"/>
          <w:bCs/>
          <w:color w:val="000000"/>
          <w:sz w:val="28"/>
          <w:szCs w:val="28"/>
          <w:lang w:val="uk" w:eastAsia="ru-RU"/>
        </w:rPr>
        <w:t>Вашковецька Маланка – оригінальне дійство в Україні, що проходить тут від дідів-прадідів – прозивається Переберією. Крім того</w:t>
      </w:r>
      <w:r w:rsidR="00C06288">
        <w:rPr>
          <w:rFonts w:ascii="Times New Roman" w:eastAsia="Arial Unicode MS" w:hAnsi="Times New Roman" w:cs="Times New Roman"/>
          <w:bCs/>
          <w:color w:val="000000"/>
          <w:sz w:val="28"/>
          <w:szCs w:val="28"/>
          <w:lang w:val="uk" w:eastAsia="ru-RU"/>
        </w:rPr>
        <w:t>,</w:t>
      </w:r>
      <w:r w:rsidRPr="00B71ECF">
        <w:rPr>
          <w:rFonts w:ascii="Times New Roman" w:eastAsia="Arial Unicode MS" w:hAnsi="Times New Roman" w:cs="Times New Roman"/>
          <w:bCs/>
          <w:color w:val="000000"/>
          <w:sz w:val="28"/>
          <w:szCs w:val="28"/>
          <w:lang w:val="uk" w:eastAsia="ru-RU"/>
        </w:rPr>
        <w:t xml:space="preserve"> багато хто порівнює його із карнавалом у Ріо-де-Жанейро.</w:t>
      </w:r>
    </w:p>
    <w:p w:rsidR="00B71ECF" w:rsidRPr="00B71ECF" w:rsidRDefault="00B71ECF" w:rsidP="006C5FCF">
      <w:pPr>
        <w:spacing w:after="0" w:line="228" w:lineRule="auto"/>
        <w:ind w:firstLine="709"/>
        <w:jc w:val="both"/>
        <w:rPr>
          <w:rFonts w:ascii="Times New Roman" w:eastAsia="Arial Unicode MS" w:hAnsi="Times New Roman" w:cs="Times New Roman"/>
          <w:bCs/>
          <w:color w:val="000000"/>
          <w:sz w:val="28"/>
          <w:szCs w:val="28"/>
          <w:lang w:val="uk" w:eastAsia="ru-RU"/>
        </w:rPr>
      </w:pPr>
      <w:r w:rsidRPr="00B71ECF">
        <w:rPr>
          <w:rFonts w:ascii="Times New Roman" w:eastAsia="Arial Unicode MS" w:hAnsi="Times New Roman" w:cs="Times New Roman"/>
          <w:bCs/>
          <w:color w:val="000000"/>
          <w:sz w:val="28"/>
          <w:szCs w:val="28"/>
          <w:lang w:val="uk" w:eastAsia="ru-RU"/>
        </w:rPr>
        <w:t>У Переберії (переодяганні) приймають участь виключно чоловіки. Кожен із кутів містечка придумує свій образ, з яким будуть брати участь в Переберії. Для цього спеціально шиються чи купляються костюми, оформляється платформа, на якій їздитимуть чоловіки. Потім впродовж дня вони їздять вулицями містечка і веселяться.</w:t>
      </w:r>
    </w:p>
    <w:p w:rsidR="00B71ECF" w:rsidRPr="00B71ECF" w:rsidRDefault="00B71ECF" w:rsidP="006C5FCF">
      <w:pPr>
        <w:spacing w:after="0" w:line="228" w:lineRule="auto"/>
        <w:ind w:firstLine="709"/>
        <w:jc w:val="both"/>
        <w:rPr>
          <w:rFonts w:ascii="Times New Roman" w:eastAsia="Arial Unicode MS" w:hAnsi="Times New Roman" w:cs="Times New Roman"/>
          <w:bCs/>
          <w:color w:val="000000"/>
          <w:sz w:val="28"/>
          <w:szCs w:val="28"/>
          <w:lang w:val="uk" w:eastAsia="ru-RU"/>
        </w:rPr>
      </w:pPr>
      <w:r w:rsidRPr="00B71ECF">
        <w:rPr>
          <w:rFonts w:ascii="Times New Roman" w:eastAsia="Arial Unicode MS" w:hAnsi="Times New Roman" w:cs="Times New Roman"/>
          <w:bCs/>
          <w:color w:val="000000"/>
          <w:sz w:val="28"/>
          <w:szCs w:val="28"/>
          <w:lang w:val="uk" w:eastAsia="ru-RU"/>
        </w:rPr>
        <w:t>Актуальність роботи</w:t>
      </w:r>
      <w:r w:rsidRPr="00B71ECF">
        <w:rPr>
          <w:rFonts w:ascii="Times New Roman" w:eastAsia="Arial Unicode MS" w:hAnsi="Times New Roman" w:cs="Times New Roman"/>
          <w:b/>
          <w:bCs/>
          <w:color w:val="000000"/>
          <w:sz w:val="28"/>
          <w:szCs w:val="28"/>
          <w:lang w:val="uk" w:eastAsia="ru-RU"/>
        </w:rPr>
        <w:t xml:space="preserve"> </w:t>
      </w:r>
      <w:r w:rsidRPr="00B71ECF">
        <w:rPr>
          <w:rFonts w:ascii="Times New Roman" w:eastAsia="Arial Unicode MS" w:hAnsi="Times New Roman" w:cs="Times New Roman"/>
          <w:color w:val="000000"/>
          <w:sz w:val="28"/>
          <w:szCs w:val="28"/>
          <w:lang w:val="uk" w:eastAsia="ru-RU"/>
        </w:rPr>
        <w:t>полягає у дослідженні маланкових персонажів в Україні та збереженні традиційних переберійних персонажів у Вашківецькій Переберії.</w:t>
      </w:r>
    </w:p>
    <w:p w:rsidR="00B71ECF" w:rsidRPr="00B71ECF" w:rsidRDefault="00B71ECF" w:rsidP="006C5FCF">
      <w:pPr>
        <w:spacing w:after="0" w:line="228" w:lineRule="auto"/>
        <w:ind w:firstLine="709"/>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bCs/>
          <w:color w:val="000000"/>
          <w:sz w:val="28"/>
          <w:szCs w:val="28"/>
          <w:lang w:val="uk" w:eastAsia="ru-RU"/>
        </w:rPr>
        <w:t xml:space="preserve">Метою даної роботи </w:t>
      </w:r>
      <w:r w:rsidRPr="00B71ECF">
        <w:rPr>
          <w:rFonts w:ascii="Times New Roman" w:eastAsia="Arial Unicode MS" w:hAnsi="Times New Roman" w:cs="Times New Roman"/>
          <w:color w:val="000000"/>
          <w:sz w:val="28"/>
          <w:szCs w:val="28"/>
          <w:lang w:val="uk" w:eastAsia="ru-RU"/>
        </w:rPr>
        <w:t>є дослідження та порівняння традиційних маланкових персонажів в Україні та переберійних персонажів Вашківецької Переберії.</w:t>
      </w:r>
    </w:p>
    <w:p w:rsidR="00B71ECF" w:rsidRPr="00B71ECF" w:rsidRDefault="00B71ECF" w:rsidP="006C5FCF">
      <w:pPr>
        <w:spacing w:after="0" w:line="228" w:lineRule="auto"/>
        <w:ind w:firstLine="709"/>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bCs/>
          <w:color w:val="000000"/>
          <w:sz w:val="28"/>
          <w:szCs w:val="28"/>
          <w:lang w:val="uk" w:eastAsia="ru-RU"/>
        </w:rPr>
        <w:t>Наукова новизна</w:t>
      </w:r>
      <w:r w:rsidRPr="00B71ECF">
        <w:rPr>
          <w:rFonts w:ascii="Times New Roman" w:eastAsia="Arial Unicode MS" w:hAnsi="Times New Roman" w:cs="Times New Roman"/>
          <w:b/>
          <w:bCs/>
          <w:color w:val="000000"/>
          <w:sz w:val="28"/>
          <w:szCs w:val="28"/>
          <w:lang w:val="uk" w:eastAsia="ru-RU"/>
        </w:rPr>
        <w:t xml:space="preserve"> </w:t>
      </w:r>
      <w:r w:rsidRPr="00B71ECF">
        <w:rPr>
          <w:rFonts w:ascii="Times New Roman" w:eastAsia="Arial Unicode MS" w:hAnsi="Times New Roman" w:cs="Times New Roman"/>
          <w:color w:val="000000"/>
          <w:sz w:val="28"/>
          <w:szCs w:val="28"/>
          <w:lang w:val="uk" w:eastAsia="ru-RU"/>
        </w:rPr>
        <w:t>роботи полягає в тому, що в роботі використано ряд неопублікованих джерел, історичних відомостей та зроблено спробу висвітлити вплив процесів, що вплинули на зміну поглядів, забутті своїх звичаїв та традицій.</w:t>
      </w:r>
    </w:p>
    <w:p w:rsidR="00B71ECF" w:rsidRPr="00614FC4" w:rsidRDefault="00B71ECF" w:rsidP="006C5FCF">
      <w:pPr>
        <w:spacing w:after="0" w:line="228" w:lineRule="auto"/>
        <w:ind w:firstLine="709"/>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Виходячи з поставленої мети, мо</w:t>
      </w:r>
      <w:r w:rsidR="00614FC4">
        <w:rPr>
          <w:rFonts w:ascii="Times New Roman" w:eastAsia="Arial Unicode MS" w:hAnsi="Times New Roman" w:cs="Times New Roman"/>
          <w:color w:val="000000"/>
          <w:sz w:val="28"/>
          <w:szCs w:val="28"/>
          <w:lang w:val="uk" w:eastAsia="ru-RU"/>
        </w:rPr>
        <w:t xml:space="preserve">жна зробити наступні висновки. </w:t>
      </w:r>
      <w:r w:rsidRPr="00B71ECF">
        <w:rPr>
          <w:rFonts w:ascii="Times New Roman" w:eastAsia="Arial Unicode MS" w:hAnsi="Times New Roman" w:cs="Times New Roman"/>
          <w:color w:val="000000"/>
          <w:sz w:val="28"/>
          <w:szCs w:val="28"/>
          <w:lang w:val="ru-RU" w:eastAsia="ru-RU"/>
        </w:rPr>
        <w:t>«Маланка» – традиційний новорічний обряд із використанням масок. Традиційні карнавальні образи «Маланки» включали маски тварин – Кози, Ведмедя, Журавля, Бика, Коня, маски Діда і Баби, а також багатьох інших персонажів.</w:t>
      </w:r>
      <w:r w:rsidR="00614FC4">
        <w:rPr>
          <w:rFonts w:ascii="Times New Roman" w:eastAsia="Arial Unicode MS" w:hAnsi="Times New Roman" w:cs="Times New Roman"/>
          <w:color w:val="000000"/>
          <w:sz w:val="28"/>
          <w:szCs w:val="28"/>
          <w:lang w:val="ru-RU" w:eastAsia="ru-RU"/>
        </w:rPr>
        <w:t xml:space="preserve"> </w:t>
      </w:r>
      <w:r w:rsidRPr="00B71ECF">
        <w:rPr>
          <w:rFonts w:ascii="Times New Roman" w:eastAsia="Arial Unicode MS" w:hAnsi="Times New Roman" w:cs="Times New Roman"/>
          <w:color w:val="000000"/>
          <w:sz w:val="28"/>
          <w:szCs w:val="28"/>
          <w:lang w:val="uk" w:eastAsia="ru-RU"/>
        </w:rPr>
        <w:t>Вперше про Вашківецьку Переберію дізналися із фільму «Така пізня, така тепла осінь» режисера Івана Миколайчука</w:t>
      </w:r>
      <w:r w:rsidRPr="00B71ECF">
        <w:rPr>
          <w:rFonts w:ascii="Times New Roman" w:eastAsia="Arial Unicode MS" w:hAnsi="Times New Roman" w:cs="Times New Roman"/>
          <w:color w:val="000000"/>
          <w:sz w:val="28"/>
          <w:szCs w:val="28"/>
          <w:lang w:val="ru-RU" w:eastAsia="ru-RU"/>
        </w:rPr>
        <w:t xml:space="preserve">. </w:t>
      </w:r>
      <w:r w:rsidRPr="00B71ECF">
        <w:rPr>
          <w:rFonts w:ascii="Times New Roman" w:eastAsia="Arial Unicode MS" w:hAnsi="Times New Roman" w:cs="Times New Roman"/>
          <w:color w:val="000000"/>
          <w:sz w:val="28"/>
          <w:szCs w:val="28"/>
          <w:lang w:val="uk" w:eastAsia="ru-RU"/>
        </w:rPr>
        <w:t>За часів Радянського Союзу сформувався так званий Переберійний цикл</w:t>
      </w:r>
      <w:r w:rsidRPr="00B71ECF">
        <w:rPr>
          <w:rFonts w:ascii="Times New Roman" w:eastAsia="Arial Unicode MS" w:hAnsi="Times New Roman" w:cs="Times New Roman"/>
          <w:color w:val="000000"/>
          <w:sz w:val="28"/>
          <w:szCs w:val="28"/>
          <w:lang w:val="ru-RU" w:eastAsia="ru-RU"/>
        </w:rPr>
        <w:t>.</w:t>
      </w:r>
    </w:p>
    <w:p w:rsidR="00B71ECF" w:rsidRPr="00B71ECF" w:rsidRDefault="00B71ECF" w:rsidP="006C5FCF">
      <w:pPr>
        <w:spacing w:after="0" w:line="228" w:lineRule="auto"/>
        <w:ind w:firstLine="709"/>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Одним із головних дійств Переберії є «борінка». Це єдине переберійне дійство, яке практично не зазнало змін.</w:t>
      </w:r>
      <w:r w:rsidR="00614FC4">
        <w:rPr>
          <w:rFonts w:ascii="Times New Roman" w:eastAsia="Arial Unicode MS" w:hAnsi="Times New Roman" w:cs="Times New Roman"/>
          <w:color w:val="000000"/>
          <w:sz w:val="28"/>
          <w:szCs w:val="28"/>
          <w:lang w:val="uk" w:eastAsia="ru-RU"/>
        </w:rPr>
        <w:t xml:space="preserve"> </w:t>
      </w:r>
      <w:r w:rsidRPr="00B71ECF">
        <w:rPr>
          <w:rFonts w:ascii="Times New Roman" w:eastAsia="Arial Unicode MS" w:hAnsi="Times New Roman" w:cs="Times New Roman"/>
          <w:color w:val="000000"/>
          <w:sz w:val="28"/>
          <w:szCs w:val="28"/>
          <w:lang w:val="uk" w:eastAsia="ru-RU"/>
        </w:rPr>
        <w:t>Після обіду, 14 січня, відбувається найцікавіше дійство – «купанка». Це є ритуальне купання у воді. Воно ознаменовує закінчення майже дводенного свята.</w:t>
      </w:r>
    </w:p>
    <w:p w:rsidR="00B71ECF" w:rsidRPr="00F3740D" w:rsidRDefault="00B71ECF" w:rsidP="006C5FCF">
      <w:pPr>
        <w:spacing w:after="0" w:line="228" w:lineRule="auto"/>
        <w:ind w:firstLine="709"/>
        <w:jc w:val="both"/>
        <w:rPr>
          <w:rFonts w:ascii="Times New Roman" w:eastAsia="Arial Unicode MS" w:hAnsi="Times New Roman" w:cs="Times New Roman"/>
          <w:color w:val="000000"/>
          <w:sz w:val="28"/>
          <w:szCs w:val="28"/>
          <w:lang w:eastAsia="ru-RU"/>
        </w:rPr>
      </w:pPr>
      <w:r w:rsidRPr="00F3740D">
        <w:rPr>
          <w:rFonts w:ascii="Times New Roman" w:eastAsia="Arial Unicode MS" w:hAnsi="Times New Roman" w:cs="Times New Roman"/>
          <w:color w:val="000000"/>
          <w:sz w:val="28"/>
          <w:szCs w:val="28"/>
          <w:lang w:eastAsia="ru-RU"/>
        </w:rPr>
        <w:t xml:space="preserve">Останніми роками, за підтримки місцевої влади, вдалося втілити ідею фестивалю, який став обласним. Але чим довше існує фестиваль, тим менше охочих одягати традиційні маски та костюми. </w:t>
      </w:r>
      <w:r w:rsidRPr="00F3740D">
        <w:rPr>
          <w:rFonts w:ascii="Times New Roman" w:eastAsia="Arial Unicode MS" w:hAnsi="Times New Roman" w:cs="Times New Roman"/>
          <w:color w:val="000000"/>
          <w:sz w:val="28"/>
          <w:szCs w:val="24"/>
          <w:lang w:eastAsia="ru-RU"/>
        </w:rPr>
        <w:br w:type="page"/>
      </w:r>
    </w:p>
    <w:p w:rsidR="00B71ECF" w:rsidRPr="00B71ECF" w:rsidRDefault="00B71ECF" w:rsidP="00B71ECF">
      <w:pPr>
        <w:spacing w:after="0" w:line="240" w:lineRule="auto"/>
        <w:jc w:val="center"/>
        <w:rPr>
          <w:rFonts w:ascii="Times New Roman" w:eastAsia="Arial Unicode MS" w:hAnsi="Times New Roman" w:cs="Times New Roman"/>
          <w:color w:val="000000"/>
          <w:sz w:val="28"/>
          <w:szCs w:val="24"/>
          <w:lang w:eastAsia="ru-RU"/>
        </w:rPr>
      </w:pPr>
      <w:r w:rsidRPr="00B71ECF">
        <w:rPr>
          <w:rFonts w:ascii="Times New Roman" w:eastAsia="Arial Unicode MS" w:hAnsi="Times New Roman" w:cs="Times New Roman"/>
          <w:color w:val="000000"/>
          <w:sz w:val="28"/>
          <w:szCs w:val="24"/>
          <w:lang w:eastAsia="ru-RU"/>
        </w:rPr>
        <w:lastRenderedPageBreak/>
        <w:t>ЗВИ</w:t>
      </w:r>
      <w:r w:rsidR="00D22732">
        <w:rPr>
          <w:rFonts w:ascii="Times New Roman" w:eastAsia="Arial Unicode MS" w:hAnsi="Times New Roman" w:cs="Times New Roman"/>
          <w:color w:val="000000"/>
          <w:sz w:val="28"/>
          <w:szCs w:val="24"/>
          <w:lang w:eastAsia="ru-RU"/>
        </w:rPr>
        <w:t>ЧАЇ І ОБРЯДИ ЖИТЕЛІВ ПУТИЛЬЩИНИ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4"/>
          <w:lang w:eastAsia="ru-RU"/>
        </w:rPr>
        <w:t>ПОВ’ЯЗАНІ ІЗ НАРОДЖЕННЯМ ДИТИНИ</w:t>
      </w: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val="uk" w:eastAsia="ru-RU"/>
        </w:rPr>
      </w:pPr>
    </w:p>
    <w:p w:rsidR="00B71ECF" w:rsidRPr="00B71ECF" w:rsidRDefault="00B71ECF" w:rsidP="00B71ECF">
      <w:pPr>
        <w:spacing w:after="0" w:line="240" w:lineRule="auto"/>
        <w:ind w:firstLine="3402"/>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b/>
          <w:color w:val="000000"/>
          <w:sz w:val="24"/>
          <w:szCs w:val="24"/>
          <w:lang w:val="uk" w:eastAsia="ru-RU"/>
        </w:rPr>
        <w:t>Автор:</w:t>
      </w:r>
    </w:p>
    <w:p w:rsidR="00B71ECF" w:rsidRPr="00B71ECF" w:rsidRDefault="006D45D1" w:rsidP="00B71ECF">
      <w:pPr>
        <w:tabs>
          <w:tab w:val="left" w:pos="2044"/>
        </w:tabs>
        <w:spacing w:after="20" w:line="240" w:lineRule="auto"/>
        <w:ind w:right="567" w:firstLine="3402"/>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b/>
          <w:noProof/>
          <w:color w:val="000000"/>
          <w:sz w:val="24"/>
          <w:szCs w:val="24"/>
          <w:lang w:eastAsia="uk-UA"/>
        </w:rPr>
        <w:drawing>
          <wp:anchor distT="0" distB="0" distL="114300" distR="114300" simplePos="0" relativeHeight="251719680" behindDoc="0" locked="0" layoutInCell="1" allowOverlap="1" wp14:anchorId="76B68B57" wp14:editId="540C7E8B">
            <wp:simplePos x="0" y="0"/>
            <wp:positionH relativeFrom="column">
              <wp:posOffset>180240</wp:posOffset>
            </wp:positionH>
            <wp:positionV relativeFrom="paragraph">
              <wp:posOffset>19136</wp:posOffset>
            </wp:positionV>
            <wp:extent cx="1758767" cy="1388288"/>
            <wp:effectExtent l="0" t="5397" r="7937" b="7938"/>
            <wp:wrapNone/>
            <wp:docPr id="32" name="Рисунок 32" descr="C:\Users\Ivan\Desktop\Поляк Єлизав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van\Desktop\Поляк Єлизавета.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8027" t="4333" r="6428" b="6204"/>
                    <a:stretch/>
                  </pic:blipFill>
                  <pic:spPr bwMode="auto">
                    <a:xfrm rot="16200000">
                      <a:off x="0" y="0"/>
                      <a:ext cx="1758031" cy="13877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ECF" w:rsidRPr="00B71ECF">
        <w:rPr>
          <w:rFonts w:ascii="Times New Roman" w:eastAsia="Arial Unicode MS" w:hAnsi="Times New Roman" w:cs="Times New Roman"/>
          <w:color w:val="000000"/>
          <w:sz w:val="24"/>
          <w:szCs w:val="24"/>
          <w:lang w:eastAsia="ru-RU"/>
        </w:rPr>
        <w:t>Поляк Єлизавета</w:t>
      </w:r>
      <w:r w:rsidR="00192FB6">
        <w:rPr>
          <w:rFonts w:ascii="Times New Roman" w:eastAsia="Arial Unicode MS" w:hAnsi="Times New Roman" w:cs="Times New Roman"/>
          <w:color w:val="000000"/>
          <w:sz w:val="24"/>
          <w:szCs w:val="24"/>
          <w:lang w:eastAsia="ru-RU"/>
        </w:rPr>
        <w:t>,</w:t>
      </w:r>
      <w:r w:rsidR="00B71ECF" w:rsidRPr="00B71ECF">
        <w:rPr>
          <w:rFonts w:ascii="Times New Roman" w:eastAsia="Arial Unicode MS" w:hAnsi="Times New Roman" w:cs="Times New Roman"/>
          <w:color w:val="000000"/>
          <w:sz w:val="24"/>
          <w:szCs w:val="24"/>
          <w:lang w:eastAsia="ru-RU"/>
        </w:rPr>
        <w:t xml:space="preserve"> </w:t>
      </w:r>
    </w:p>
    <w:p w:rsidR="00B71ECF" w:rsidRPr="00B71ECF" w:rsidRDefault="00B71ECF" w:rsidP="00B71ECF">
      <w:pPr>
        <w:tabs>
          <w:tab w:val="left" w:pos="2044"/>
        </w:tabs>
        <w:spacing w:after="20" w:line="240" w:lineRule="auto"/>
        <w:ind w:right="567"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учениця 11 класу</w:t>
      </w:r>
    </w:p>
    <w:p w:rsidR="006D45D1" w:rsidRDefault="006D45D1" w:rsidP="00B71ECF">
      <w:pPr>
        <w:tabs>
          <w:tab w:val="left" w:pos="2044"/>
        </w:tabs>
        <w:spacing w:after="20" w:line="240" w:lineRule="auto"/>
        <w:ind w:right="567"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Путильської гімназії</w:t>
      </w:r>
    </w:p>
    <w:p w:rsidR="00B71ECF" w:rsidRPr="00B71ECF" w:rsidRDefault="00B71ECF" w:rsidP="00B71ECF">
      <w:pPr>
        <w:tabs>
          <w:tab w:val="left" w:pos="2044"/>
        </w:tabs>
        <w:spacing w:after="20" w:line="240" w:lineRule="auto"/>
        <w:ind w:right="567"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 </w:t>
      </w:r>
    </w:p>
    <w:p w:rsidR="00B71ECF" w:rsidRPr="00B71ECF" w:rsidRDefault="00B71ECF" w:rsidP="00B71ECF">
      <w:pPr>
        <w:spacing w:after="0" w:line="240" w:lineRule="auto"/>
        <w:ind w:firstLine="3402"/>
        <w:contextualSpacing/>
        <w:rPr>
          <w:rFonts w:ascii="Times New Roman" w:eastAsia="Times New Roman" w:hAnsi="Times New Roman" w:cs="Times New Roman"/>
          <w:b/>
          <w:sz w:val="24"/>
          <w:szCs w:val="24"/>
          <w:lang w:eastAsia="ru-RU"/>
        </w:rPr>
      </w:pPr>
      <w:r w:rsidRPr="00B71ECF">
        <w:rPr>
          <w:rFonts w:ascii="Times New Roman" w:eastAsia="Times New Roman" w:hAnsi="Times New Roman" w:cs="Times New Roman"/>
          <w:b/>
          <w:sz w:val="24"/>
          <w:szCs w:val="24"/>
          <w:lang w:eastAsia="ru-RU"/>
        </w:rPr>
        <w:t>Керівник:</w:t>
      </w:r>
    </w:p>
    <w:p w:rsidR="00B71ECF" w:rsidRPr="00B71ECF" w:rsidRDefault="00B71ECF" w:rsidP="00B71ECF">
      <w:pPr>
        <w:spacing w:after="0" w:line="240" w:lineRule="auto"/>
        <w:ind w:firstLine="3402"/>
        <w:jc w:val="both"/>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Колежук Г.Я.,</w:t>
      </w:r>
    </w:p>
    <w:p w:rsidR="00B71ECF" w:rsidRPr="00B71ECF" w:rsidRDefault="00B71ECF" w:rsidP="00B71ECF">
      <w:pPr>
        <w:spacing w:after="0" w:line="240" w:lineRule="auto"/>
        <w:ind w:firstLine="3402"/>
        <w:jc w:val="both"/>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вчитель української мова та літератури </w:t>
      </w:r>
    </w:p>
    <w:p w:rsidR="00B71ECF" w:rsidRDefault="00B71ECF" w:rsidP="00B71ECF">
      <w:pPr>
        <w:spacing w:after="0" w:line="240" w:lineRule="auto"/>
        <w:ind w:firstLine="3402"/>
        <w:jc w:val="both"/>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Путильської  гімназії</w:t>
      </w:r>
    </w:p>
    <w:p w:rsidR="006D45D1" w:rsidRPr="00B71ECF" w:rsidRDefault="006D45D1" w:rsidP="00B71ECF">
      <w:pPr>
        <w:spacing w:after="0" w:line="240" w:lineRule="auto"/>
        <w:ind w:firstLine="3402"/>
        <w:jc w:val="both"/>
        <w:rPr>
          <w:rFonts w:ascii="Times New Roman" w:eastAsia="Arial Unicode MS" w:hAnsi="Times New Roman" w:cs="Times New Roman"/>
          <w:color w:val="000000"/>
          <w:sz w:val="24"/>
          <w:szCs w:val="24"/>
          <w:lang w:eastAsia="ru-RU"/>
        </w:rPr>
      </w:pPr>
    </w:p>
    <w:p w:rsidR="00B71ECF" w:rsidRPr="00B71ECF" w:rsidRDefault="00B71ECF" w:rsidP="006C5FCF">
      <w:pPr>
        <w:spacing w:after="0" w:line="228" w:lineRule="auto"/>
        <w:ind w:firstLine="3402"/>
        <w:jc w:val="both"/>
        <w:rPr>
          <w:rFonts w:ascii="Times New Roman" w:eastAsia="Arial Unicode MS" w:hAnsi="Times New Roman" w:cs="Times New Roman"/>
          <w:color w:val="000000"/>
          <w:sz w:val="24"/>
          <w:szCs w:val="24"/>
          <w:lang w:eastAsia="ru-RU"/>
        </w:rPr>
      </w:pPr>
    </w:p>
    <w:p w:rsidR="00B71ECF" w:rsidRPr="00B71ECF" w:rsidRDefault="00B71ECF" w:rsidP="006C5FCF">
      <w:pPr>
        <w:spacing w:after="0" w:line="228" w:lineRule="auto"/>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Гуцульщина – це вічнозелений чарівний куточок Буковини, який красується там, де Карпати високі і далеч смерекова. Це - своєрідний і неповторний край, щедрий на людське добро і гостинність, багатий на природно-заповідні місця й історичні пам’ятки.</w:t>
      </w:r>
      <w:r w:rsidR="00614FC4">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Але найбільший скарб  Путильщини – це люди, які населяють цей край з давніх-давен і звуться гуцулами. Це - волелюбний і працьовитий,</w:t>
      </w:r>
      <w:r w:rsidR="00614FC4">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гордий, привітний і водночас обдарований народ, який бережно ставиться до своїх родовідних  витоків, обрядів, звичаїв, традицій предків, християнських цінностей.</w:t>
      </w:r>
    </w:p>
    <w:p w:rsidR="00B71ECF" w:rsidRPr="00B71ECF" w:rsidRDefault="00B71ECF" w:rsidP="006C5FCF">
      <w:pPr>
        <w:spacing w:after="0" w:line="228" w:lineRule="auto"/>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Звичаї та обряди – це складова частина світоглядних уявлень людей, важлива частина їхнього духовного життя, одна з найдавніших форм  культури народу. Вони, як правило, відбивають багатий міжпоколінний досвід людей, а часом відтворюють їхні вікові прагнення.</w:t>
      </w:r>
    </w:p>
    <w:p w:rsidR="00B71ECF" w:rsidRPr="00B71ECF" w:rsidRDefault="00B71ECF" w:rsidP="006C5FCF">
      <w:pPr>
        <w:spacing w:after="0" w:line="228" w:lineRule="auto"/>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Обрядово</w:t>
      </w:r>
      <w:r w:rsidR="00F3740D">
        <w:rPr>
          <w:rFonts w:ascii="Times New Roman" w:eastAsia="Arial Unicode MS"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lang w:eastAsia="ru-RU"/>
        </w:rPr>
        <w:t xml:space="preserve">звичаєва сфера – це ті прикмети й ознаки, по яких розпізнається   </w:t>
      </w:r>
      <w:r w:rsidR="00614FC4">
        <w:rPr>
          <w:rFonts w:ascii="Times New Roman" w:eastAsia="Arial Unicode MS" w:hAnsi="Times New Roman" w:cs="Times New Roman"/>
          <w:color w:val="000000"/>
          <w:sz w:val="28"/>
          <w:szCs w:val="28"/>
          <w:lang w:eastAsia="ru-RU"/>
        </w:rPr>
        <w:t>народ не лише в сучасному, але і</w:t>
      </w:r>
      <w:r w:rsidRPr="00B71ECF">
        <w:rPr>
          <w:rFonts w:ascii="Times New Roman" w:eastAsia="Arial Unicode MS" w:hAnsi="Times New Roman" w:cs="Times New Roman"/>
          <w:color w:val="000000"/>
          <w:sz w:val="28"/>
          <w:szCs w:val="28"/>
          <w:lang w:eastAsia="ru-RU"/>
        </w:rPr>
        <w:t xml:space="preserve"> в його історичному минулому, адже вона охоплює всі ділянки особистого й суспільного життя кожної окремої людини. Обряди, звичаї і традиції – це ті неписані закони, якими люди керуються в найменших щоденних і найбільших всенаціональних справах. Це те, що об’єднує і цементує окремих людей в один народ, в одну націю.</w:t>
      </w:r>
    </w:p>
    <w:p w:rsidR="00B71ECF" w:rsidRPr="00B71ECF" w:rsidRDefault="00B71ECF" w:rsidP="006C5FCF">
      <w:pPr>
        <w:spacing w:after="0" w:line="228" w:lineRule="auto"/>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Невід’ємною частиною обрядово</w:t>
      </w:r>
      <w:r w:rsidR="00F3740D">
        <w:rPr>
          <w:rFonts w:ascii="Times New Roman" w:eastAsia="Arial Unicode MS"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lang w:eastAsia="ru-RU"/>
        </w:rPr>
        <w:t>звичаєвої сфери є комплекс сімейної обрядовості гуцулів. Як усе живе в природі, так і людина підпорядкована природному циклу існування, а циклічність людського життя передбачає такі вузлові події: формування шлюбу та сім’ї, народження дитини і припинення життя – смерть. У відповідності з природним циклом існування людини протягом багатовікового сімейно – общинного життя сформувався комплекс сімейної обрядовості горян Путильщини.</w:t>
      </w:r>
    </w:p>
    <w:p w:rsidR="00B71ECF" w:rsidRPr="00B71ECF" w:rsidRDefault="00B71ECF" w:rsidP="006C5FCF">
      <w:pPr>
        <w:spacing w:after="0" w:line="228" w:lineRule="auto"/>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У сімейних обрядах гуцулів сплелися воєдино різноманітні символи, замовляння, що виникли протягом різних історичних епох. Необхідно відзначити, що чимало сімейних обрядів мають магічний зміст, адже саме шляхом магічних дій горяни прагнули забезпечити сімейний добробут, статки і щасливе життя. І, разом з тим, таким чином гуцули намагалися захистити себе і свою родину від злих сил.</w:t>
      </w:r>
    </w:p>
    <w:p w:rsidR="00B71ECF" w:rsidRPr="00B71ECF" w:rsidRDefault="00B71ECF" w:rsidP="006C5FCF">
      <w:pPr>
        <w:spacing w:after="160" w:line="228" w:lineRule="auto"/>
        <w:jc w:val="both"/>
        <w:rPr>
          <w:rFonts w:ascii="Times New Roman CYR" w:eastAsia="Arial Unicode MS" w:hAnsi="Times New Roman CYR" w:cs="Times New Roman CYR"/>
          <w:sz w:val="28"/>
          <w:szCs w:val="28"/>
          <w:lang w:eastAsia="ru-RU"/>
        </w:rPr>
      </w:pPr>
      <w:r w:rsidRPr="00B71ECF">
        <w:rPr>
          <w:rFonts w:ascii="Times New Roman CYR" w:eastAsia="Arial Unicode MS" w:hAnsi="Times New Roman CYR" w:cs="Times New Roman CYR"/>
          <w:sz w:val="28"/>
          <w:szCs w:val="28"/>
          <w:lang w:eastAsia="ru-RU"/>
        </w:rPr>
        <w:br w:type="page"/>
      </w:r>
    </w:p>
    <w:p w:rsidR="006D45D1" w:rsidRDefault="00B71ECF" w:rsidP="00717339">
      <w:pPr>
        <w:spacing w:after="0" w:line="240" w:lineRule="auto"/>
        <w:jc w:val="center"/>
        <w:rPr>
          <w:rFonts w:ascii="Times New Roman" w:eastAsia="Arial Unicode MS" w:hAnsi="Times New Roman" w:cs="Times New Roman"/>
          <w:color w:val="000000"/>
          <w:sz w:val="28"/>
          <w:szCs w:val="24"/>
          <w:lang w:eastAsia="ru-RU"/>
        </w:rPr>
      </w:pPr>
      <w:r w:rsidRPr="006D45D1">
        <w:rPr>
          <w:rFonts w:ascii="Times New Roman" w:eastAsia="Arial Unicode MS" w:hAnsi="Times New Roman" w:cs="Times New Roman"/>
          <w:color w:val="000000"/>
          <w:sz w:val="28"/>
          <w:szCs w:val="24"/>
          <w:lang w:eastAsia="ru-RU"/>
        </w:rPr>
        <w:lastRenderedPageBreak/>
        <w:t>ГУЦУЛЬСЬКИЙ КІНЬ ЯК НЕВІД’ЄМНА ЧАСТИНА ЖИТТЄДІЯЛЬНОСТІ У ГІРСЬКІЙ МІСЦЕВОСТІ</w:t>
      </w:r>
    </w:p>
    <w:p w:rsidR="00F123D1" w:rsidRPr="00F123D1" w:rsidRDefault="00F123D1" w:rsidP="00717339">
      <w:pPr>
        <w:spacing w:after="0" w:line="240" w:lineRule="auto"/>
        <w:jc w:val="center"/>
        <w:rPr>
          <w:rFonts w:ascii="Times New Roman" w:eastAsia="Arial Unicode MS" w:hAnsi="Times New Roman" w:cs="Times New Roman"/>
          <w:color w:val="000000"/>
          <w:sz w:val="12"/>
          <w:szCs w:val="24"/>
          <w:lang w:eastAsia="ru-RU"/>
        </w:rPr>
      </w:pPr>
    </w:p>
    <w:p w:rsidR="00B71ECF" w:rsidRPr="00B71ECF" w:rsidRDefault="006D45D1"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b/>
          <w:noProof/>
          <w:color w:val="000000"/>
          <w:sz w:val="24"/>
          <w:szCs w:val="24"/>
          <w:lang w:eastAsia="uk-UA"/>
        </w:rPr>
        <w:drawing>
          <wp:anchor distT="0" distB="0" distL="114300" distR="114300" simplePos="0" relativeHeight="251720704" behindDoc="0" locked="0" layoutInCell="1" allowOverlap="1" wp14:anchorId="7E5F70BC" wp14:editId="2E74DF20">
            <wp:simplePos x="0" y="0"/>
            <wp:positionH relativeFrom="column">
              <wp:posOffset>369301</wp:posOffset>
            </wp:positionH>
            <wp:positionV relativeFrom="paragraph">
              <wp:posOffset>45632</wp:posOffset>
            </wp:positionV>
            <wp:extent cx="1427671" cy="1637414"/>
            <wp:effectExtent l="0" t="0" r="1270" b="1270"/>
            <wp:wrapNone/>
            <wp:docPr id="33" name="Рисунок 33" descr="C:\Users\Ivan\Desktop\Чопа Ган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van\Desktop\Чопа Ганна.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9662" b="37536"/>
                    <a:stretch/>
                  </pic:blipFill>
                  <pic:spPr bwMode="auto">
                    <a:xfrm>
                      <a:off x="0" y="0"/>
                      <a:ext cx="1431449" cy="16417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ECF" w:rsidRPr="00B71ECF">
        <w:rPr>
          <w:rFonts w:ascii="Times New Roman" w:eastAsia="Arial Unicode MS" w:hAnsi="Times New Roman" w:cs="Times New Roman"/>
          <w:b/>
          <w:color w:val="000000"/>
          <w:sz w:val="24"/>
          <w:szCs w:val="24"/>
          <w:lang w:val="uk" w:eastAsia="ru-RU"/>
        </w:rPr>
        <w:t>Автор:</w:t>
      </w:r>
    </w:p>
    <w:p w:rsidR="00B71ECF" w:rsidRPr="00B71ECF" w:rsidRDefault="00192FB6" w:rsidP="00B71ECF">
      <w:pPr>
        <w:spacing w:after="0" w:line="240" w:lineRule="auto"/>
        <w:ind w:firstLine="3402"/>
        <w:jc w:val="both"/>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Чопа Ганна</w:t>
      </w:r>
      <w:r w:rsidR="00B71ECF" w:rsidRPr="00B71ECF">
        <w:rPr>
          <w:rFonts w:ascii="Times New Roman" w:eastAsia="Times New Roman" w:hAnsi="Times New Roman" w:cs="Times New Roman"/>
          <w:color w:val="000000"/>
          <w:sz w:val="24"/>
          <w:szCs w:val="24"/>
          <w:lang w:val="ru-RU"/>
        </w:rPr>
        <w:t>,</w:t>
      </w:r>
    </w:p>
    <w:p w:rsidR="00B71ECF" w:rsidRPr="00B71ECF" w:rsidRDefault="00B71ECF" w:rsidP="00B71ECF">
      <w:pPr>
        <w:spacing w:after="0" w:line="240" w:lineRule="auto"/>
        <w:ind w:firstLine="3402"/>
        <w:jc w:val="both"/>
        <w:rPr>
          <w:rFonts w:ascii="Times New Roman" w:eastAsia="Times New Roman" w:hAnsi="Times New Roman" w:cs="Times New Roman"/>
          <w:color w:val="000000"/>
          <w:sz w:val="24"/>
          <w:szCs w:val="24"/>
          <w:lang w:val="ru-RU"/>
        </w:rPr>
      </w:pPr>
      <w:r w:rsidRPr="00B71ECF">
        <w:rPr>
          <w:rFonts w:ascii="Times New Roman" w:eastAsia="Times New Roman" w:hAnsi="Times New Roman" w:cs="Times New Roman"/>
          <w:color w:val="000000"/>
          <w:sz w:val="24"/>
          <w:szCs w:val="24"/>
          <w:lang w:val="ru-RU"/>
        </w:rPr>
        <w:t>учениця 11 класу</w:t>
      </w:r>
    </w:p>
    <w:p w:rsidR="00B71ECF" w:rsidRPr="00B71ECF" w:rsidRDefault="00B71ECF" w:rsidP="00B71ECF">
      <w:pPr>
        <w:spacing w:after="0" w:line="240" w:lineRule="auto"/>
        <w:ind w:firstLine="3402"/>
        <w:jc w:val="both"/>
        <w:rPr>
          <w:rFonts w:ascii="Times New Roman" w:eastAsia="Times New Roman" w:hAnsi="Times New Roman" w:cs="Times New Roman"/>
          <w:color w:val="000000"/>
          <w:sz w:val="24"/>
          <w:szCs w:val="24"/>
          <w:lang w:val="uk"/>
        </w:rPr>
      </w:pPr>
      <w:r w:rsidRPr="00B71ECF">
        <w:rPr>
          <w:rFonts w:ascii="Times New Roman" w:eastAsia="Times New Roman" w:hAnsi="Times New Roman" w:cs="Times New Roman"/>
          <w:color w:val="000000"/>
          <w:sz w:val="24"/>
          <w:szCs w:val="24"/>
          <w:lang w:val="ru-RU"/>
        </w:rPr>
        <w:t>Сергіївської ЗОШ І-І</w:t>
      </w:r>
      <w:r w:rsidRPr="00B71ECF">
        <w:rPr>
          <w:rFonts w:ascii="Times New Roman" w:eastAsia="Times New Roman" w:hAnsi="Times New Roman" w:cs="Times New Roman"/>
          <w:color w:val="000000"/>
          <w:sz w:val="24"/>
          <w:szCs w:val="24"/>
          <w:lang w:val="uk"/>
        </w:rPr>
        <w:t>ІІ ст.</w:t>
      </w:r>
    </w:p>
    <w:p w:rsidR="00B71ECF" w:rsidRPr="00B71ECF" w:rsidRDefault="00B71ECF" w:rsidP="00B71ECF">
      <w:pPr>
        <w:spacing w:after="0" w:line="240" w:lineRule="auto"/>
        <w:ind w:firstLine="3402"/>
        <w:jc w:val="both"/>
        <w:rPr>
          <w:rFonts w:ascii="Times New Roman" w:eastAsia="Times New Roman" w:hAnsi="Times New Roman" w:cs="Times New Roman"/>
          <w:b/>
          <w:color w:val="000000"/>
          <w:sz w:val="24"/>
          <w:szCs w:val="24"/>
          <w:lang w:val="uk"/>
        </w:rPr>
      </w:pPr>
    </w:p>
    <w:p w:rsidR="00B71ECF" w:rsidRPr="00B71ECF" w:rsidRDefault="00B71ECF" w:rsidP="00B71ECF">
      <w:pPr>
        <w:spacing w:after="0" w:line="240" w:lineRule="auto"/>
        <w:ind w:firstLine="3402"/>
        <w:jc w:val="both"/>
        <w:rPr>
          <w:rFonts w:ascii="Times New Roman" w:eastAsia="Times New Roman" w:hAnsi="Times New Roman" w:cs="Times New Roman"/>
          <w:b/>
          <w:color w:val="000000"/>
          <w:sz w:val="24"/>
          <w:szCs w:val="24"/>
          <w:lang w:val="uk"/>
        </w:rPr>
      </w:pPr>
      <w:r w:rsidRPr="00B71ECF">
        <w:rPr>
          <w:rFonts w:ascii="Times New Roman" w:eastAsia="Times New Roman" w:hAnsi="Times New Roman" w:cs="Times New Roman"/>
          <w:b/>
          <w:color w:val="000000"/>
          <w:sz w:val="24"/>
          <w:szCs w:val="24"/>
          <w:lang w:val="uk"/>
        </w:rPr>
        <w:t>Керівник:</w:t>
      </w:r>
    </w:p>
    <w:p w:rsidR="00B71ECF" w:rsidRPr="00B71ECF" w:rsidRDefault="006D45D1" w:rsidP="00B71ECF">
      <w:pPr>
        <w:spacing w:after="0" w:line="240" w:lineRule="auto"/>
        <w:ind w:firstLine="3402"/>
        <w:jc w:val="both"/>
        <w:rPr>
          <w:rFonts w:ascii="Times New Roman" w:eastAsia="Times New Roman" w:hAnsi="Times New Roman" w:cs="Times New Roman"/>
          <w:color w:val="000000"/>
          <w:sz w:val="24"/>
          <w:szCs w:val="24"/>
          <w:lang w:val="uk"/>
        </w:rPr>
      </w:pPr>
      <w:r>
        <w:rPr>
          <w:rFonts w:ascii="Times New Roman" w:eastAsia="Times New Roman" w:hAnsi="Times New Roman" w:cs="Times New Roman"/>
          <w:color w:val="000000"/>
          <w:sz w:val="24"/>
          <w:szCs w:val="24"/>
          <w:lang w:val="uk"/>
        </w:rPr>
        <w:t>Говдан О.В.</w:t>
      </w:r>
      <w:r w:rsidR="00B71ECF" w:rsidRPr="00B71ECF">
        <w:rPr>
          <w:rFonts w:ascii="Times New Roman" w:eastAsia="Times New Roman" w:hAnsi="Times New Roman" w:cs="Times New Roman"/>
          <w:color w:val="000000"/>
          <w:sz w:val="24"/>
          <w:szCs w:val="24"/>
          <w:lang w:val="uk"/>
        </w:rPr>
        <w:t>,</w:t>
      </w:r>
    </w:p>
    <w:p w:rsidR="00B71ECF" w:rsidRPr="00B71ECF" w:rsidRDefault="00B71ECF" w:rsidP="00B71ECF">
      <w:pPr>
        <w:spacing w:after="0" w:line="240" w:lineRule="auto"/>
        <w:ind w:firstLine="3402"/>
        <w:jc w:val="both"/>
        <w:rPr>
          <w:rFonts w:ascii="Times New Roman" w:eastAsia="Times New Roman" w:hAnsi="Times New Roman" w:cs="Times New Roman"/>
          <w:color w:val="000000"/>
          <w:sz w:val="24"/>
          <w:szCs w:val="24"/>
          <w:lang w:val="uk"/>
        </w:rPr>
      </w:pPr>
      <w:r w:rsidRPr="00B71ECF">
        <w:rPr>
          <w:rFonts w:ascii="Times New Roman" w:eastAsia="Times New Roman" w:hAnsi="Times New Roman" w:cs="Times New Roman"/>
          <w:color w:val="000000"/>
          <w:sz w:val="24"/>
          <w:szCs w:val="24"/>
          <w:lang w:val="uk"/>
        </w:rPr>
        <w:t xml:space="preserve">вчитель української мови та літератури </w:t>
      </w:r>
    </w:p>
    <w:p w:rsidR="00B71ECF" w:rsidRDefault="00B71ECF" w:rsidP="00B71ECF">
      <w:pPr>
        <w:spacing w:after="0" w:line="240" w:lineRule="auto"/>
        <w:ind w:firstLine="3402"/>
        <w:jc w:val="both"/>
        <w:rPr>
          <w:rFonts w:ascii="Times New Roman" w:eastAsia="Times New Roman" w:hAnsi="Times New Roman" w:cs="Times New Roman"/>
          <w:color w:val="000000"/>
          <w:sz w:val="24"/>
          <w:szCs w:val="24"/>
          <w:lang w:val="uk"/>
        </w:rPr>
      </w:pPr>
      <w:r w:rsidRPr="00B71ECF">
        <w:rPr>
          <w:rFonts w:ascii="Times New Roman" w:eastAsia="Times New Roman" w:hAnsi="Times New Roman" w:cs="Times New Roman"/>
          <w:color w:val="000000"/>
          <w:sz w:val="24"/>
          <w:szCs w:val="24"/>
          <w:lang w:val="uk"/>
        </w:rPr>
        <w:t>Сергіївської ЗОШ І-ІІІ ст.</w:t>
      </w:r>
    </w:p>
    <w:p w:rsidR="006D45D1" w:rsidRPr="00B71ECF" w:rsidRDefault="006D45D1" w:rsidP="00717339">
      <w:pPr>
        <w:spacing w:after="0" w:line="240" w:lineRule="auto"/>
        <w:jc w:val="both"/>
        <w:rPr>
          <w:rFonts w:ascii="Times New Roman" w:eastAsia="Times New Roman" w:hAnsi="Times New Roman" w:cs="Times New Roman"/>
          <w:color w:val="000000"/>
          <w:sz w:val="24"/>
          <w:szCs w:val="24"/>
          <w:lang w:val="uk"/>
        </w:rPr>
      </w:pPr>
    </w:p>
    <w:p w:rsidR="00B71ECF" w:rsidRPr="00B71ECF" w:rsidRDefault="00B71ECF" w:rsidP="00840257">
      <w:pPr>
        <w:spacing w:after="0" w:line="221" w:lineRule="auto"/>
        <w:ind w:firstLine="900"/>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b/>
          <w:color w:val="000000"/>
          <w:sz w:val="28"/>
          <w:szCs w:val="28"/>
          <w:lang w:val="uk" w:eastAsia="ru-RU"/>
        </w:rPr>
        <w:t xml:space="preserve"> </w:t>
      </w:r>
      <w:r w:rsidRPr="00B71ECF">
        <w:rPr>
          <w:rFonts w:ascii="Times New Roman" w:eastAsia="Arial Unicode MS" w:hAnsi="Times New Roman" w:cs="Times New Roman"/>
          <w:color w:val="000000"/>
          <w:sz w:val="28"/>
          <w:szCs w:val="28"/>
          <w:lang w:val="uk" w:eastAsia="ru-RU"/>
        </w:rPr>
        <w:t>Сьогодні, в добу автомобіля й розвинутої техніки ми вирішили вшанувати гуцульського коня, який був вірним товаришем гуцулів, оспіваним у піснях та легендах. Розведення коней стало основою життя гуцулів у горах, де не було доріг, а відстані - великі й тяжкі, схили гір стрімкі та небезпечні. Гуцули їздили в горах лише кіньми: верхи до церкви, на торги, в полонини, по воду до джерел, на весілля. Всі члени родини від наймолодшого до старшого користувалися допомогою коня.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val="uk" w:eastAsia="ru-RU"/>
        </w:rPr>
        <w:t>Цей породистий кінь займає в гіпології своє незалежне місце. Він відрізняється від усіх інших порід способом життя: невибагливий у поживі, задовольняється травою, сіном і мохом. І за такого корму виявляє достатню працездатність, витривалість, безпеку в ході і носінні вантажів. Відрізняється від інших коней своєю висотою і довжиною, не ставиться вороже до господаря, навпаки, є темпераментним і веселим</w:t>
      </w:r>
      <w:r w:rsidRPr="00B71ECF">
        <w:rPr>
          <w:rFonts w:ascii="Times New Roman" w:eastAsia="Arial Unicode MS" w:hAnsi="Times New Roman" w:cs="Times New Roman"/>
          <w:color w:val="000000"/>
          <w:sz w:val="28"/>
          <w:szCs w:val="28"/>
          <w:lang w:val="ru-RU" w:eastAsia="ru-RU"/>
        </w:rPr>
        <w:t>.</w:t>
      </w:r>
    </w:p>
    <w:p w:rsidR="00B71ECF" w:rsidRPr="00B71ECF" w:rsidRDefault="00B71ECF" w:rsidP="00840257">
      <w:pPr>
        <w:spacing w:after="0" w:line="221" w:lineRule="auto"/>
        <w:ind w:firstLine="708"/>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Мета дослідження полягає у тому, щоб на основі комплексного вивчення масиву джерел  створити цілісну картину про гуцульського коня. Для реалізації цієї мети у роботі поставлено наступні завдання:</w:t>
      </w:r>
    </w:p>
    <w:p w:rsidR="00B71ECF" w:rsidRPr="00B71ECF" w:rsidRDefault="006D45D1" w:rsidP="00840257">
      <w:pPr>
        <w:widowControl w:val="0"/>
        <w:spacing w:after="0" w:line="221" w:lineRule="auto"/>
        <w:ind w:firstLine="708"/>
        <w:jc w:val="both"/>
        <w:rPr>
          <w:rFonts w:ascii="Times New Roman" w:eastAsia="Arial Unicode MS" w:hAnsi="Times New Roman" w:cs="Times New Roman"/>
          <w:color w:val="000000"/>
          <w:sz w:val="28"/>
          <w:szCs w:val="28"/>
          <w:lang w:val="uk" w:eastAsia="ru-RU"/>
        </w:rPr>
      </w:pPr>
      <w:r>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Arial Unicode MS" w:hAnsi="Times New Roman" w:cs="Times New Roman"/>
          <w:color w:val="000000"/>
          <w:sz w:val="28"/>
          <w:szCs w:val="28"/>
          <w:lang w:val="uk" w:eastAsia="ru-RU"/>
        </w:rPr>
        <w:t>зібрати матеріали, що характеризують гуцульського коня: його розмір, час зрілості, форми тіла, ходу, масть (к</w:t>
      </w:r>
      <w:r w:rsidR="00FE46D7">
        <w:rPr>
          <w:rFonts w:ascii="Times New Roman" w:eastAsia="Arial Unicode MS" w:hAnsi="Times New Roman" w:cs="Times New Roman"/>
          <w:color w:val="000000"/>
          <w:sz w:val="28"/>
          <w:szCs w:val="28"/>
          <w:lang w:val="uk" w:eastAsia="ru-RU"/>
        </w:rPr>
        <w:t>олір), вік, виміри</w:t>
      </w:r>
      <w:r w:rsidR="00B71ECF" w:rsidRPr="00B71ECF">
        <w:rPr>
          <w:rFonts w:ascii="Times New Roman" w:eastAsia="Arial Unicode MS" w:hAnsi="Times New Roman" w:cs="Times New Roman"/>
          <w:color w:val="000000"/>
          <w:sz w:val="28"/>
          <w:szCs w:val="28"/>
          <w:lang w:val="uk" w:eastAsia="ru-RU"/>
        </w:rPr>
        <w:t>;</w:t>
      </w:r>
    </w:p>
    <w:p w:rsidR="00B71ECF" w:rsidRPr="00B71ECF" w:rsidRDefault="006D45D1" w:rsidP="00840257">
      <w:pPr>
        <w:widowControl w:val="0"/>
        <w:spacing w:after="0" w:line="221" w:lineRule="auto"/>
        <w:ind w:firstLine="708"/>
        <w:jc w:val="both"/>
        <w:rPr>
          <w:rFonts w:ascii="Times New Roman" w:eastAsia="Arial Unicode MS" w:hAnsi="Times New Roman" w:cs="Times New Roman"/>
          <w:color w:val="000000"/>
          <w:sz w:val="28"/>
          <w:szCs w:val="28"/>
          <w:lang w:val="uk" w:eastAsia="ru-RU"/>
        </w:rPr>
      </w:pPr>
      <w:r>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Arial Unicode MS" w:hAnsi="Times New Roman" w:cs="Times New Roman"/>
          <w:color w:val="000000"/>
          <w:sz w:val="28"/>
          <w:szCs w:val="28"/>
          <w:lang w:val="uk" w:eastAsia="ru-RU"/>
        </w:rPr>
        <w:t xml:space="preserve">зібрати матеріал про сідло і вуздечку та їх використання; </w:t>
      </w:r>
    </w:p>
    <w:p w:rsidR="00B71ECF" w:rsidRPr="00B71ECF" w:rsidRDefault="006D45D1" w:rsidP="00840257">
      <w:pPr>
        <w:widowControl w:val="0"/>
        <w:spacing w:after="0" w:line="221" w:lineRule="auto"/>
        <w:ind w:firstLine="708"/>
        <w:jc w:val="both"/>
        <w:rPr>
          <w:rFonts w:ascii="Times New Roman" w:eastAsia="Arial Unicode MS" w:hAnsi="Times New Roman" w:cs="Times New Roman"/>
          <w:color w:val="000000"/>
          <w:sz w:val="28"/>
          <w:szCs w:val="28"/>
          <w:lang w:val="uk" w:eastAsia="ru-RU"/>
        </w:rPr>
      </w:pPr>
      <w:r>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Arial Unicode MS" w:hAnsi="Times New Roman" w:cs="Times New Roman"/>
          <w:color w:val="000000"/>
          <w:sz w:val="28"/>
          <w:szCs w:val="28"/>
          <w:lang w:val="uk" w:eastAsia="ru-RU"/>
        </w:rPr>
        <w:t>зробити спостереження за чисельністю коней у нашому селі;</w:t>
      </w:r>
    </w:p>
    <w:p w:rsidR="00B71ECF" w:rsidRPr="00B71ECF" w:rsidRDefault="006D45D1" w:rsidP="00840257">
      <w:pPr>
        <w:widowControl w:val="0"/>
        <w:spacing w:after="0" w:line="221" w:lineRule="auto"/>
        <w:ind w:left="708"/>
        <w:jc w:val="both"/>
        <w:rPr>
          <w:rFonts w:ascii="Times New Roman" w:eastAsia="Arial Unicode MS" w:hAnsi="Times New Roman" w:cs="Times New Roman"/>
          <w:color w:val="000000"/>
          <w:sz w:val="28"/>
          <w:szCs w:val="28"/>
          <w:lang w:val="uk" w:eastAsia="ru-RU"/>
        </w:rPr>
      </w:pPr>
      <w:r>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Arial Unicode MS" w:hAnsi="Times New Roman" w:cs="Times New Roman"/>
          <w:color w:val="000000"/>
          <w:sz w:val="28"/>
          <w:szCs w:val="28"/>
          <w:lang w:val="uk" w:eastAsia="ru-RU"/>
        </w:rPr>
        <w:t>зустрітися з старожилами, які утримують коней для більш детального вивчення цієї тварини;</w:t>
      </w:r>
    </w:p>
    <w:p w:rsidR="00B71ECF" w:rsidRPr="00B71ECF" w:rsidRDefault="006D45D1" w:rsidP="00840257">
      <w:pPr>
        <w:widowControl w:val="0"/>
        <w:spacing w:after="0" w:line="221" w:lineRule="auto"/>
        <w:ind w:firstLine="708"/>
        <w:jc w:val="both"/>
        <w:rPr>
          <w:rFonts w:ascii="Times New Roman" w:eastAsia="Arial Unicode MS" w:hAnsi="Times New Roman" w:cs="Times New Roman"/>
          <w:color w:val="000000"/>
          <w:sz w:val="28"/>
          <w:szCs w:val="28"/>
          <w:lang w:val="uk" w:eastAsia="ru-RU"/>
        </w:rPr>
      </w:pPr>
      <w:r>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Arial Unicode MS" w:hAnsi="Times New Roman" w:cs="Times New Roman"/>
          <w:color w:val="000000"/>
          <w:sz w:val="28"/>
          <w:szCs w:val="28"/>
          <w:lang w:val="uk" w:eastAsia="ru-RU"/>
        </w:rPr>
        <w:t>ознайомитися з розвитком кінного туризму в нашому селі.</w:t>
      </w:r>
    </w:p>
    <w:p w:rsidR="00B71ECF" w:rsidRPr="00B71ECF" w:rsidRDefault="00B71ECF" w:rsidP="00840257">
      <w:pPr>
        <w:spacing w:after="0" w:line="221" w:lineRule="auto"/>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ab/>
        <w:t>Об’єктом дослідження  роботи є  побут мешканців українських Карпат, зокрема, пов’язана з призначенням у господарстві гуцульського коня. Предметом дослідження є вивчення історії гуцульського коня, його характеристики, використання для життєдіяльності гуцулів, розвиток кінного туризму.  Методи дослідження. Відповідно до мети і завдань роботи, наявної джерельної бази, під час дослідження використовувалися загальнонаукові та спеціальні методи. До першої групи відносяться методи аналізу та синтезу, які слугували для вивчення тваринництва в Карпатах. Зі спеціальних методів використовувалися: історичний, проблемно-хронологічний для послідовного викладу матеріалу; аналітичний і критичний для дослідження тексту джерел.</w:t>
      </w:r>
    </w:p>
    <w:p w:rsidR="00B71ECF" w:rsidRPr="00B71ECF" w:rsidRDefault="00B71ECF" w:rsidP="00840257">
      <w:pPr>
        <w:spacing w:after="0" w:line="221" w:lineRule="auto"/>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ab/>
        <w:t xml:space="preserve">Мета і завдання дослідження зумовили структуру роботи, яка складається зі вступу, чотирьох розділів, висновків, списку використаних джерел. </w:t>
      </w:r>
    </w:p>
    <w:p w:rsidR="00B71ECF" w:rsidRDefault="00B71ECF" w:rsidP="002D43FD">
      <w:pPr>
        <w:widowControl w:val="0"/>
        <w:spacing w:after="0" w:line="240" w:lineRule="auto"/>
        <w:ind w:right="20"/>
        <w:jc w:val="center"/>
        <w:rPr>
          <w:rFonts w:ascii="Times New Roman" w:eastAsia="Times New Roman" w:hAnsi="Times New Roman" w:cs="Times New Roman"/>
          <w:b/>
          <w:sz w:val="32"/>
          <w:szCs w:val="32"/>
        </w:rPr>
      </w:pPr>
      <w:r w:rsidRPr="00B71ECF">
        <w:rPr>
          <w:rFonts w:ascii="Times New Roman" w:eastAsia="Times New Roman" w:hAnsi="Times New Roman" w:cs="Times New Roman"/>
          <w:b/>
          <w:bCs/>
          <w:sz w:val="29"/>
          <w:szCs w:val="29"/>
          <w:lang w:eastAsia="uk-UA"/>
        </w:rPr>
        <w:br w:type="page"/>
      </w:r>
      <w:r w:rsidR="002D43FD" w:rsidRPr="00B71ECF">
        <w:rPr>
          <w:rFonts w:ascii="Times New Roman" w:eastAsia="Arial Unicode MS" w:hAnsi="Times New Roman" w:cs="Times New Roman"/>
          <w:color w:val="000000"/>
          <w:sz w:val="28"/>
          <w:szCs w:val="28"/>
          <w:lang w:val="uk" w:eastAsia="ru-RU"/>
        </w:rPr>
        <w:lastRenderedPageBreak/>
        <w:t xml:space="preserve"> </w:t>
      </w:r>
      <w:r w:rsidRPr="00B71ECF">
        <w:rPr>
          <w:rFonts w:ascii="Times New Roman" w:eastAsia="Times New Roman" w:hAnsi="Times New Roman" w:cs="Times New Roman"/>
          <w:b/>
          <w:sz w:val="32"/>
          <w:szCs w:val="32"/>
        </w:rPr>
        <w:t>Секція «Всесвітня історія»</w:t>
      </w:r>
    </w:p>
    <w:p w:rsidR="00F123D1" w:rsidRPr="002D43FD" w:rsidRDefault="00F123D1" w:rsidP="002D43FD">
      <w:pPr>
        <w:widowControl w:val="0"/>
        <w:spacing w:after="0" w:line="240" w:lineRule="auto"/>
        <w:ind w:right="20"/>
        <w:jc w:val="center"/>
        <w:rPr>
          <w:rFonts w:ascii="Times New Roman" w:eastAsia="Arial Unicode MS" w:hAnsi="Times New Roman" w:cs="Times New Roman"/>
          <w:color w:val="000000"/>
          <w:sz w:val="28"/>
          <w:szCs w:val="28"/>
          <w:lang w:val="uk" w:eastAsia="ru-RU"/>
        </w:rPr>
      </w:pPr>
    </w:p>
    <w:p w:rsidR="00B71ECF" w:rsidRDefault="00B71ECF" w:rsidP="004F473E">
      <w:pPr>
        <w:spacing w:after="0" w:line="240" w:lineRule="auto"/>
        <w:ind w:left="426"/>
        <w:jc w:val="center"/>
        <w:rPr>
          <w:rFonts w:ascii="Times New Roman" w:eastAsia="Arial Unicode MS" w:hAnsi="Times New Roman" w:cs="Arial Unicode MS"/>
          <w:color w:val="000000"/>
          <w:sz w:val="28"/>
          <w:szCs w:val="28"/>
          <w:lang w:eastAsia="ru-RU"/>
        </w:rPr>
      </w:pPr>
      <w:r w:rsidRPr="00B71ECF">
        <w:rPr>
          <w:rFonts w:ascii="Times New Roman" w:eastAsia="Arial Unicode MS" w:hAnsi="Times New Roman" w:cs="Arial Unicode MS"/>
          <w:color w:val="000000"/>
          <w:sz w:val="28"/>
          <w:szCs w:val="28"/>
          <w:lang w:eastAsia="ru-RU"/>
        </w:rPr>
        <w:t>ВИЗНАНІ СВІТОМ</w:t>
      </w:r>
      <w:r w:rsidRPr="00FE46D7">
        <w:rPr>
          <w:rFonts w:ascii="Times New Roman" w:eastAsia="Arial Unicode MS" w:hAnsi="Times New Roman" w:cs="Arial Unicode MS"/>
          <w:color w:val="000000" w:themeColor="text1"/>
          <w:sz w:val="28"/>
          <w:szCs w:val="28"/>
          <w:lang w:eastAsia="ru-RU"/>
        </w:rPr>
        <w:t xml:space="preserve">: ЛАУРЕАТКИ НОБЕЛІВСЬКОЇ </w:t>
      </w:r>
      <w:r w:rsidRPr="00B71ECF">
        <w:rPr>
          <w:rFonts w:ascii="Times New Roman" w:eastAsia="Arial Unicode MS" w:hAnsi="Times New Roman" w:cs="Arial Unicode MS"/>
          <w:color w:val="000000"/>
          <w:sz w:val="28"/>
          <w:szCs w:val="28"/>
          <w:lang w:eastAsia="ru-RU"/>
        </w:rPr>
        <w:t>П</w:t>
      </w:r>
      <w:r w:rsidR="00192FB6">
        <w:rPr>
          <w:rFonts w:ascii="Times New Roman" w:eastAsia="Arial Unicode MS" w:hAnsi="Times New Roman" w:cs="Arial Unicode MS"/>
          <w:color w:val="000000"/>
          <w:sz w:val="28"/>
          <w:szCs w:val="28"/>
          <w:lang w:eastAsia="ru-RU"/>
        </w:rPr>
        <w:t>РЕМІЇ МИРУ</w:t>
      </w:r>
    </w:p>
    <w:p w:rsidR="00F123D1" w:rsidRPr="004F473E" w:rsidRDefault="00F123D1" w:rsidP="004F473E">
      <w:pPr>
        <w:spacing w:after="0" w:line="240" w:lineRule="auto"/>
        <w:ind w:left="426"/>
        <w:jc w:val="center"/>
        <w:rPr>
          <w:rFonts w:ascii="Times New Roman" w:eastAsia="Calibri" w:hAnsi="Times New Roman" w:cs="Times New Roman"/>
          <w:sz w:val="28"/>
          <w:szCs w:val="28"/>
        </w:rPr>
      </w:pPr>
    </w:p>
    <w:p w:rsidR="00B71ECF" w:rsidRPr="00B71ECF" w:rsidRDefault="00A3137E" w:rsidP="00B71ECF">
      <w:pPr>
        <w:spacing w:after="0" w:line="240" w:lineRule="auto"/>
        <w:ind w:left="3402"/>
        <w:rPr>
          <w:rFonts w:ascii="Times New Roman" w:eastAsia="Calibri" w:hAnsi="Times New Roman" w:cs="Times New Roman"/>
          <w:b/>
          <w:color w:val="000000"/>
          <w:sz w:val="24"/>
          <w:szCs w:val="28"/>
          <w:lang w:eastAsia="ru-RU"/>
        </w:rPr>
      </w:pPr>
      <w:r w:rsidRPr="00B71ECF">
        <w:rPr>
          <w:rFonts w:ascii="Arial Unicode MS" w:eastAsia="Arial Unicode MS" w:hAnsi="Arial Unicode MS" w:cs="Arial Unicode MS"/>
          <w:noProof/>
          <w:color w:val="000000"/>
          <w:sz w:val="24"/>
          <w:szCs w:val="24"/>
          <w:lang w:eastAsia="uk-UA"/>
        </w:rPr>
        <w:drawing>
          <wp:anchor distT="0" distB="0" distL="114300" distR="114300" simplePos="0" relativeHeight="251660288" behindDoc="0" locked="0" layoutInCell="1" allowOverlap="1" wp14:anchorId="54A087CB" wp14:editId="2D86674A">
            <wp:simplePos x="0" y="0"/>
            <wp:positionH relativeFrom="column">
              <wp:posOffset>369976</wp:posOffset>
            </wp:positionH>
            <wp:positionV relativeFrom="paragraph">
              <wp:posOffset>101483</wp:posOffset>
            </wp:positionV>
            <wp:extent cx="1420265" cy="1562986"/>
            <wp:effectExtent l="0" t="0" r="8890" b="0"/>
            <wp:wrapNone/>
            <wp:docPr id="36" name="Рисунок 36" descr="nnnnn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nnnnnnn"/>
                    <pic:cNvPicPr>
                      <a:picLocks noChangeAspect="1" noChangeArrowheads="1"/>
                    </pic:cNvPicPr>
                  </pic:nvPicPr>
                  <pic:blipFill rotWithShape="1">
                    <a:blip r:embed="rId52">
                      <a:extLst>
                        <a:ext uri="{BEBA8EAE-BF5A-486C-A8C5-ECC9F3942E4B}">
                          <a14:imgProps xmlns:a14="http://schemas.microsoft.com/office/drawing/2010/main">
                            <a14:imgLayer r:embed="rId53">
                              <a14:imgEffect>
                                <a14:brightnessContrast contrast="40000"/>
                              </a14:imgEffect>
                            </a14:imgLayer>
                          </a14:imgProps>
                        </a:ext>
                        <a:ext uri="{28A0092B-C50C-407E-A947-70E740481C1C}">
                          <a14:useLocalDpi xmlns:a14="http://schemas.microsoft.com/office/drawing/2010/main" val="0"/>
                        </a:ext>
                      </a:extLst>
                    </a:blip>
                    <a:srcRect l="7692" t="4588" r="7692" b="19695"/>
                    <a:stretch/>
                  </pic:blipFill>
                  <pic:spPr bwMode="auto">
                    <a:xfrm flipH="1">
                      <a:off x="0" y="0"/>
                      <a:ext cx="1425538" cy="15687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ECF" w:rsidRPr="00B71ECF">
        <w:rPr>
          <w:rFonts w:ascii="Times New Roman" w:eastAsia="Calibri" w:hAnsi="Times New Roman" w:cs="Times New Roman"/>
          <w:b/>
          <w:color w:val="000000"/>
          <w:sz w:val="24"/>
          <w:szCs w:val="28"/>
          <w:lang w:eastAsia="ru-RU"/>
        </w:rPr>
        <w:t>Автор:</w:t>
      </w:r>
    </w:p>
    <w:p w:rsidR="00B71ECF" w:rsidRPr="00F123D1" w:rsidRDefault="00B71ECF" w:rsidP="00F123D1">
      <w:pPr>
        <w:spacing w:after="0" w:line="240" w:lineRule="auto"/>
        <w:ind w:left="3402"/>
        <w:rPr>
          <w:rFonts w:ascii="Times New Roman" w:eastAsia="Calibri" w:hAnsi="Times New Roman" w:cs="Times New Roman"/>
          <w:color w:val="000000"/>
          <w:sz w:val="24"/>
          <w:szCs w:val="28"/>
          <w:lang w:eastAsia="ru-RU"/>
        </w:rPr>
      </w:pPr>
      <w:r w:rsidRPr="00B71ECF">
        <w:rPr>
          <w:rFonts w:ascii="Times New Roman" w:eastAsia="Calibri" w:hAnsi="Times New Roman" w:cs="Times New Roman"/>
          <w:color w:val="000000"/>
          <w:sz w:val="24"/>
          <w:szCs w:val="28"/>
          <w:lang w:eastAsia="ru-RU"/>
        </w:rPr>
        <w:t>Козак Ірина,</w:t>
      </w:r>
      <w:r w:rsidRPr="00B71ECF">
        <w:rPr>
          <w:rFonts w:ascii="Times New Roman" w:eastAsia="Calibri" w:hAnsi="Times New Roman" w:cs="Times New Roman"/>
          <w:color w:val="000000"/>
          <w:sz w:val="24"/>
          <w:szCs w:val="28"/>
          <w:lang w:eastAsia="ru-RU"/>
        </w:rPr>
        <w:br/>
        <w:t>учениця 11 класу</w:t>
      </w:r>
      <w:r w:rsidRPr="00B71ECF">
        <w:rPr>
          <w:rFonts w:ascii="Times New Roman" w:eastAsia="Calibri" w:hAnsi="Times New Roman" w:cs="Times New Roman"/>
          <w:color w:val="000000"/>
          <w:sz w:val="24"/>
          <w:szCs w:val="28"/>
          <w:lang w:eastAsia="ru-RU"/>
        </w:rPr>
        <w:br/>
        <w:t>Сторож</w:t>
      </w:r>
      <w:r w:rsidR="00F123D1">
        <w:rPr>
          <w:rFonts w:ascii="Times New Roman" w:eastAsia="Calibri" w:hAnsi="Times New Roman" w:cs="Times New Roman"/>
          <w:color w:val="000000"/>
          <w:sz w:val="24"/>
          <w:szCs w:val="28"/>
          <w:lang w:eastAsia="ru-RU"/>
        </w:rPr>
        <w:t>инецького районного ліцею</w:t>
      </w:r>
    </w:p>
    <w:p w:rsidR="00A750E2" w:rsidRDefault="00A750E2" w:rsidP="00B71ECF">
      <w:pPr>
        <w:spacing w:after="0" w:line="240" w:lineRule="auto"/>
        <w:ind w:left="3402"/>
        <w:rPr>
          <w:rFonts w:ascii="Times New Roman" w:eastAsia="Calibri" w:hAnsi="Times New Roman" w:cs="Times New Roman"/>
          <w:b/>
          <w:color w:val="000000"/>
          <w:sz w:val="24"/>
          <w:szCs w:val="28"/>
          <w:lang w:eastAsia="ru-RU"/>
        </w:rPr>
      </w:pPr>
    </w:p>
    <w:p w:rsidR="00B71ECF" w:rsidRPr="00B71ECF" w:rsidRDefault="00A3137E" w:rsidP="00B71ECF">
      <w:pPr>
        <w:spacing w:after="0" w:line="240" w:lineRule="auto"/>
        <w:ind w:left="3402"/>
        <w:rPr>
          <w:rFonts w:ascii="Times New Roman" w:eastAsia="Calibri" w:hAnsi="Times New Roman" w:cs="Times New Roman"/>
          <w:color w:val="000000"/>
          <w:sz w:val="24"/>
          <w:szCs w:val="28"/>
          <w:lang w:eastAsia="ru-RU"/>
        </w:rPr>
      </w:pPr>
      <w:r>
        <w:rPr>
          <w:rFonts w:ascii="Times New Roman" w:eastAsia="Calibri" w:hAnsi="Times New Roman" w:cs="Times New Roman"/>
          <w:b/>
          <w:color w:val="000000"/>
          <w:sz w:val="24"/>
          <w:szCs w:val="28"/>
          <w:lang w:eastAsia="ru-RU"/>
        </w:rPr>
        <w:t>Наукові</w:t>
      </w:r>
      <w:r w:rsidR="00B71ECF" w:rsidRPr="00B71ECF">
        <w:rPr>
          <w:rFonts w:ascii="Times New Roman" w:eastAsia="Calibri" w:hAnsi="Times New Roman" w:cs="Times New Roman"/>
          <w:b/>
          <w:color w:val="000000"/>
          <w:sz w:val="24"/>
          <w:szCs w:val="28"/>
          <w:lang w:eastAsia="ru-RU"/>
        </w:rPr>
        <w:t xml:space="preserve"> керівник</w:t>
      </w:r>
      <w:r>
        <w:rPr>
          <w:rFonts w:ascii="Times New Roman" w:eastAsia="Calibri" w:hAnsi="Times New Roman" w:cs="Times New Roman"/>
          <w:b/>
          <w:color w:val="000000"/>
          <w:sz w:val="24"/>
          <w:szCs w:val="28"/>
          <w:lang w:eastAsia="ru-RU"/>
        </w:rPr>
        <w:t>и</w:t>
      </w:r>
      <w:r w:rsidR="00B71ECF" w:rsidRPr="00B71ECF">
        <w:rPr>
          <w:rFonts w:ascii="Times New Roman" w:eastAsia="Calibri" w:hAnsi="Times New Roman" w:cs="Times New Roman"/>
          <w:b/>
          <w:color w:val="000000"/>
          <w:sz w:val="24"/>
          <w:szCs w:val="28"/>
          <w:lang w:eastAsia="ru-RU"/>
        </w:rPr>
        <w:t>:</w:t>
      </w:r>
    </w:p>
    <w:p w:rsidR="00B71ECF" w:rsidRPr="00B71ECF" w:rsidRDefault="00B71ECF" w:rsidP="00B71ECF">
      <w:pPr>
        <w:spacing w:after="0" w:line="240" w:lineRule="auto"/>
        <w:ind w:left="3402"/>
        <w:rPr>
          <w:rFonts w:ascii="Times New Roman" w:eastAsia="Calibri" w:hAnsi="Times New Roman" w:cs="Times New Roman"/>
          <w:color w:val="000000"/>
          <w:sz w:val="24"/>
          <w:szCs w:val="28"/>
          <w:lang w:eastAsia="ru-RU"/>
        </w:rPr>
      </w:pPr>
      <w:r w:rsidRPr="00B71ECF">
        <w:rPr>
          <w:rFonts w:ascii="Times New Roman" w:eastAsia="Calibri" w:hAnsi="Times New Roman" w:cs="Times New Roman"/>
          <w:color w:val="000000"/>
          <w:sz w:val="24"/>
          <w:szCs w:val="28"/>
          <w:lang w:eastAsia="ru-RU"/>
        </w:rPr>
        <w:t xml:space="preserve">Герегова С.В., </w:t>
      </w:r>
    </w:p>
    <w:p w:rsidR="00B71ECF" w:rsidRDefault="00B71ECF" w:rsidP="00F123D1">
      <w:pPr>
        <w:spacing w:after="0" w:line="240" w:lineRule="auto"/>
        <w:ind w:left="3402"/>
        <w:rPr>
          <w:rFonts w:ascii="Times New Roman" w:eastAsia="Calibri" w:hAnsi="Times New Roman" w:cs="Times New Roman"/>
          <w:color w:val="000000"/>
          <w:sz w:val="24"/>
          <w:szCs w:val="28"/>
          <w:lang w:eastAsia="ru-RU"/>
        </w:rPr>
      </w:pPr>
      <w:r w:rsidRPr="00B71ECF">
        <w:rPr>
          <w:rFonts w:ascii="Times New Roman" w:eastAsia="Calibri" w:hAnsi="Times New Roman" w:cs="Times New Roman"/>
          <w:color w:val="000000"/>
          <w:sz w:val="24"/>
          <w:szCs w:val="28"/>
          <w:lang w:eastAsia="ru-RU"/>
        </w:rPr>
        <w:t>доцент</w:t>
      </w:r>
      <w:r w:rsidR="00A750E2">
        <w:rPr>
          <w:rFonts w:ascii="Times New Roman" w:eastAsia="Calibri" w:hAnsi="Times New Roman" w:cs="Times New Roman"/>
          <w:color w:val="000000"/>
          <w:sz w:val="24"/>
          <w:szCs w:val="28"/>
          <w:lang w:eastAsia="ru-RU"/>
        </w:rPr>
        <w:t xml:space="preserve"> ЧНУ імені Ю.</w:t>
      </w:r>
      <w:r w:rsidR="00A3137E">
        <w:rPr>
          <w:rFonts w:ascii="Times New Roman" w:eastAsia="Calibri" w:hAnsi="Times New Roman" w:cs="Times New Roman"/>
          <w:color w:val="000000"/>
          <w:sz w:val="24"/>
          <w:szCs w:val="28"/>
          <w:lang w:eastAsia="ru-RU"/>
        </w:rPr>
        <w:t xml:space="preserve">Федьковича, </w:t>
      </w:r>
      <w:r w:rsidR="00F123D1">
        <w:rPr>
          <w:rFonts w:ascii="Times New Roman" w:eastAsia="Calibri" w:hAnsi="Times New Roman" w:cs="Times New Roman"/>
          <w:color w:val="000000"/>
          <w:sz w:val="24"/>
          <w:szCs w:val="28"/>
          <w:lang w:eastAsia="ru-RU"/>
        </w:rPr>
        <w:t>к</w:t>
      </w:r>
      <w:r w:rsidR="00E15698">
        <w:rPr>
          <w:rFonts w:ascii="Times New Roman" w:eastAsia="Calibri" w:hAnsi="Times New Roman" w:cs="Times New Roman"/>
          <w:color w:val="000000"/>
          <w:sz w:val="24"/>
          <w:szCs w:val="28"/>
          <w:lang w:eastAsia="ru-RU"/>
        </w:rPr>
        <w:t>.і.н.</w:t>
      </w:r>
      <w:r w:rsidR="00F123D1">
        <w:rPr>
          <w:rFonts w:ascii="Times New Roman" w:eastAsia="Calibri" w:hAnsi="Times New Roman" w:cs="Times New Roman"/>
          <w:color w:val="000000"/>
          <w:sz w:val="24"/>
          <w:szCs w:val="28"/>
          <w:lang w:eastAsia="ru-RU"/>
        </w:rPr>
        <w:t xml:space="preserve">, </w:t>
      </w:r>
    </w:p>
    <w:p w:rsidR="00E15698" w:rsidRDefault="00F123D1" w:rsidP="00F123D1">
      <w:pPr>
        <w:spacing w:after="0" w:line="240" w:lineRule="auto"/>
        <w:ind w:left="3402"/>
        <w:rPr>
          <w:rFonts w:ascii="Times New Roman" w:eastAsia="Calibri" w:hAnsi="Times New Roman" w:cs="Times New Roman"/>
          <w:color w:val="000000"/>
          <w:sz w:val="24"/>
          <w:szCs w:val="28"/>
          <w:lang w:eastAsia="ru-RU"/>
        </w:rPr>
      </w:pPr>
      <w:r>
        <w:rPr>
          <w:rFonts w:ascii="Times New Roman" w:eastAsia="Calibri" w:hAnsi="Times New Roman" w:cs="Times New Roman"/>
          <w:color w:val="000000"/>
          <w:sz w:val="24"/>
          <w:szCs w:val="28"/>
          <w:lang w:eastAsia="ru-RU"/>
        </w:rPr>
        <w:t xml:space="preserve">Слободська Н.І., </w:t>
      </w:r>
    </w:p>
    <w:p w:rsidR="004F473E" w:rsidRDefault="00E15698" w:rsidP="00E15698">
      <w:pPr>
        <w:spacing w:after="0" w:line="240" w:lineRule="auto"/>
        <w:ind w:left="3402"/>
        <w:rPr>
          <w:rFonts w:ascii="Times New Roman" w:eastAsia="Calibri" w:hAnsi="Times New Roman" w:cs="Times New Roman"/>
          <w:color w:val="000000"/>
          <w:sz w:val="24"/>
          <w:szCs w:val="28"/>
          <w:lang w:eastAsia="ru-RU"/>
        </w:rPr>
      </w:pPr>
      <w:r>
        <w:rPr>
          <w:rFonts w:ascii="Times New Roman" w:eastAsia="Calibri" w:hAnsi="Times New Roman" w:cs="Times New Roman"/>
          <w:color w:val="000000"/>
          <w:sz w:val="24"/>
          <w:szCs w:val="28"/>
          <w:lang w:eastAsia="ru-RU"/>
        </w:rPr>
        <w:t xml:space="preserve">вчитель історії </w:t>
      </w:r>
      <w:r w:rsidR="00B71ECF" w:rsidRPr="00B71ECF">
        <w:rPr>
          <w:rFonts w:ascii="Times New Roman" w:eastAsia="Calibri" w:hAnsi="Times New Roman" w:cs="Times New Roman"/>
          <w:color w:val="000000"/>
          <w:sz w:val="24"/>
          <w:szCs w:val="28"/>
          <w:lang w:eastAsia="ru-RU"/>
        </w:rPr>
        <w:t>Сторожинецького районного ліцею</w:t>
      </w:r>
    </w:p>
    <w:p w:rsidR="00F123D1" w:rsidRPr="00B71ECF" w:rsidRDefault="00F123D1" w:rsidP="004F473E">
      <w:pPr>
        <w:spacing w:after="0" w:line="240" w:lineRule="auto"/>
        <w:ind w:left="3402"/>
        <w:rPr>
          <w:rFonts w:ascii="Times New Roman" w:eastAsia="Calibri" w:hAnsi="Times New Roman" w:cs="Times New Roman"/>
          <w:color w:val="000000"/>
          <w:sz w:val="24"/>
          <w:szCs w:val="28"/>
          <w:lang w:eastAsia="ru-RU"/>
        </w:rPr>
      </w:pPr>
    </w:p>
    <w:p w:rsidR="004F473E" w:rsidRPr="00840257" w:rsidRDefault="004F473E" w:rsidP="00A750E2">
      <w:pPr>
        <w:tabs>
          <w:tab w:val="left" w:pos="2198"/>
          <w:tab w:val="left" w:pos="4410"/>
        </w:tabs>
        <w:spacing w:after="0" w:line="230" w:lineRule="auto"/>
        <w:ind w:firstLine="709"/>
        <w:jc w:val="both"/>
        <w:rPr>
          <w:rFonts w:ascii="Times New Roman" w:eastAsia="Arial Unicode MS" w:hAnsi="Times New Roman" w:cs="Arial Unicode MS"/>
          <w:color w:val="000000" w:themeColor="text1"/>
          <w:sz w:val="27"/>
          <w:szCs w:val="27"/>
          <w:lang w:eastAsia="ru-RU"/>
        </w:rPr>
      </w:pPr>
      <w:r w:rsidRPr="00840257">
        <w:rPr>
          <w:rFonts w:ascii="Times New Roman" w:eastAsia="Arial Unicode MS" w:hAnsi="Times New Roman" w:cs="Arial Unicode MS"/>
          <w:color w:val="000000" w:themeColor="text1"/>
          <w:sz w:val="27"/>
          <w:szCs w:val="27"/>
          <w:lang w:eastAsia="ru-RU"/>
        </w:rPr>
        <w:t>Загалом Нобелівська премія передбачалася у різних галузях, проте у час постійних воєнних  конфліктів особлива  увага звертається на діяльність персоналій, провідною ідеєю яких є репрезентувати мир як засіб «єднання» народів.</w:t>
      </w:r>
    </w:p>
    <w:p w:rsidR="00B71ECF" w:rsidRPr="00840257" w:rsidRDefault="00B71ECF" w:rsidP="00A750E2">
      <w:pPr>
        <w:tabs>
          <w:tab w:val="left" w:pos="2198"/>
          <w:tab w:val="left" w:pos="4410"/>
        </w:tabs>
        <w:spacing w:after="0" w:line="230" w:lineRule="auto"/>
        <w:ind w:firstLine="709"/>
        <w:jc w:val="both"/>
        <w:rPr>
          <w:rFonts w:ascii="Times New Roman" w:eastAsia="Arial Unicode MS" w:hAnsi="Times New Roman" w:cs="Arial Unicode MS"/>
          <w:color w:val="000000"/>
          <w:sz w:val="27"/>
          <w:szCs w:val="27"/>
          <w:lang w:eastAsia="ru-RU"/>
        </w:rPr>
      </w:pPr>
      <w:r w:rsidRPr="00840257">
        <w:rPr>
          <w:rFonts w:ascii="Times New Roman" w:eastAsia="Arial Unicode MS" w:hAnsi="Times New Roman" w:cs="Arial Unicode MS"/>
          <w:color w:val="000000" w:themeColor="text1"/>
          <w:sz w:val="27"/>
          <w:szCs w:val="27"/>
          <w:lang w:eastAsia="ru-RU"/>
        </w:rPr>
        <w:t>Особливу цікавість представляє процес дослідження участі жінок у ць</w:t>
      </w:r>
      <w:r w:rsidR="00FE46D7" w:rsidRPr="00840257">
        <w:rPr>
          <w:rFonts w:ascii="Times New Roman" w:eastAsia="Arial Unicode MS" w:hAnsi="Times New Roman" w:cs="Arial Unicode MS"/>
          <w:color w:val="000000" w:themeColor="text1"/>
          <w:sz w:val="27"/>
          <w:szCs w:val="27"/>
          <w:lang w:eastAsia="ru-RU"/>
        </w:rPr>
        <w:t xml:space="preserve">ому. </w:t>
      </w:r>
      <w:r w:rsidRPr="00840257">
        <w:rPr>
          <w:rFonts w:ascii="Times New Roman" w:eastAsia="Arial Unicode MS" w:hAnsi="Times New Roman" w:cs="Arial Unicode MS"/>
          <w:color w:val="000000" w:themeColor="text1"/>
          <w:sz w:val="27"/>
          <w:szCs w:val="27"/>
          <w:lang w:eastAsia="ru-RU"/>
        </w:rPr>
        <w:t xml:space="preserve">Актуальність підсилюється відсутністю єдиного комплексного дослідження з окресленої проблематики.  У складних умовах незавершених воєнних конфліктів </w:t>
      </w:r>
      <w:r w:rsidRPr="00840257">
        <w:rPr>
          <w:rFonts w:ascii="Times New Roman" w:eastAsia="Arial Unicode MS" w:hAnsi="Times New Roman" w:cs="Arial Unicode MS"/>
          <w:color w:val="000000"/>
          <w:sz w:val="27"/>
          <w:szCs w:val="27"/>
          <w:lang w:eastAsia="ru-RU"/>
        </w:rPr>
        <w:t>у світі, зокрема й в Україні, де беруть активну участь й  чимало жінок, на часі укладання зібрання, у якому б наряду з висвітленням миротворчих процесів, визначався б їх внесок щодо реалізації ідеї миру в практичній діяльності. На сьогодні склалася така ситуація, що жодна українка не є лауреаткою Нобелівської премії миру, незважаючи на значні зусилля окремих із них у справі збереження миру.</w:t>
      </w:r>
    </w:p>
    <w:p w:rsidR="00B71ECF" w:rsidRPr="00840257" w:rsidRDefault="00B71ECF" w:rsidP="00A750E2">
      <w:pPr>
        <w:tabs>
          <w:tab w:val="left" w:pos="2198"/>
          <w:tab w:val="left" w:pos="4410"/>
        </w:tabs>
        <w:spacing w:after="0" w:line="230" w:lineRule="auto"/>
        <w:ind w:firstLine="709"/>
        <w:jc w:val="both"/>
        <w:rPr>
          <w:rFonts w:ascii="Times New Roman" w:eastAsia="Arial Unicode MS" w:hAnsi="Times New Roman" w:cs="Arial Unicode MS"/>
          <w:color w:val="000000"/>
          <w:sz w:val="27"/>
          <w:szCs w:val="27"/>
          <w:lang w:eastAsia="ru-RU"/>
        </w:rPr>
      </w:pPr>
      <w:r w:rsidRPr="00840257">
        <w:rPr>
          <w:rFonts w:ascii="Times New Roman" w:eastAsia="Arial Unicode MS" w:hAnsi="Times New Roman" w:cs="Arial Unicode MS"/>
          <w:color w:val="000000"/>
          <w:sz w:val="27"/>
          <w:szCs w:val="27"/>
          <w:lang w:eastAsia="ru-RU"/>
        </w:rPr>
        <w:t>Мета роботи: виявити вплив жінок, які домоглися найбільших успіхів, або зробили більше, ніж інші, у справі згуртування народів і зменшення чисельності діючих армій; виявити зв’язок між Нобелівською премію миру та політикою держав світу; дослідити премію миру, як  найкращу трибуну  для борців з авторитарними режимами. Завдання роботи: 1) проаналізувати процедуру відбору лауреатів з огляду можливого впливу на роботу Нобелівського комітету, виявити ступінь самостійності Нобелівського комітету і можливі факти прямого впливу на його рішення; 2) розглянути зв’язок між актуальними проблемами  світу й досягненнями жінок-нобеліанток та їх роллю у встановлені миру в світі; 3) висвітлити ключові сторінки життя нобеліанток у контексті реалій, пов’язаних з отриманням Нобелівської премії миру в ХХ – на початку ХХІ ст.</w:t>
      </w:r>
    </w:p>
    <w:p w:rsidR="00B71ECF" w:rsidRPr="00840257" w:rsidRDefault="00B71ECF" w:rsidP="00A750E2">
      <w:pPr>
        <w:tabs>
          <w:tab w:val="left" w:pos="2198"/>
          <w:tab w:val="left" w:pos="4410"/>
        </w:tabs>
        <w:spacing w:after="0" w:line="230" w:lineRule="auto"/>
        <w:ind w:firstLine="709"/>
        <w:jc w:val="both"/>
        <w:rPr>
          <w:rFonts w:ascii="Times New Roman" w:eastAsia="Arial Unicode MS" w:hAnsi="Times New Roman" w:cs="Arial Unicode MS"/>
          <w:color w:val="000000"/>
          <w:sz w:val="27"/>
          <w:szCs w:val="27"/>
          <w:lang w:eastAsia="ru-RU"/>
        </w:rPr>
      </w:pPr>
      <w:r w:rsidRPr="00840257">
        <w:rPr>
          <w:rFonts w:ascii="Times New Roman" w:eastAsia="Arial Unicode MS" w:hAnsi="Times New Roman" w:cs="Arial Unicode MS"/>
          <w:color w:val="000000"/>
          <w:sz w:val="27"/>
          <w:szCs w:val="27"/>
          <w:lang w:eastAsia="ru-RU"/>
        </w:rPr>
        <w:t>Об’єктом дослідження є Нобелівська премія миру як спосіб боротьби проти політичних утисків, авторитарних режимів, політики терору, механізм руху за права жінок та дітей.</w:t>
      </w:r>
    </w:p>
    <w:p w:rsidR="00B71ECF" w:rsidRPr="00840257" w:rsidRDefault="00B71ECF" w:rsidP="00A750E2">
      <w:pPr>
        <w:tabs>
          <w:tab w:val="left" w:pos="2198"/>
          <w:tab w:val="left" w:pos="4410"/>
        </w:tabs>
        <w:spacing w:after="0" w:line="230" w:lineRule="auto"/>
        <w:ind w:firstLine="709"/>
        <w:jc w:val="both"/>
        <w:rPr>
          <w:rFonts w:ascii="Times New Roman" w:eastAsia="Arial Unicode MS" w:hAnsi="Times New Roman" w:cs="Arial Unicode MS"/>
          <w:color w:val="000000"/>
          <w:sz w:val="27"/>
          <w:szCs w:val="27"/>
          <w:lang w:eastAsia="ru-RU"/>
        </w:rPr>
      </w:pPr>
      <w:r w:rsidRPr="00840257">
        <w:rPr>
          <w:rFonts w:ascii="Times New Roman" w:eastAsia="Arial Unicode MS" w:hAnsi="Times New Roman" w:cs="Arial Unicode MS"/>
          <w:color w:val="000000"/>
          <w:sz w:val="27"/>
          <w:szCs w:val="27"/>
          <w:lang w:eastAsia="ru-RU"/>
        </w:rPr>
        <w:t xml:space="preserve">Предметом дослідження є особи лауреаток Нобелівської премії миру, які упродовж ХХ – ХХІ століття, зробили вагомий внесок у зміцнення миру в усьому світі, акцентували свою діяльність на гендерній рівності тощо. </w:t>
      </w:r>
    </w:p>
    <w:p w:rsidR="00B71ECF" w:rsidRPr="00840257" w:rsidRDefault="00A3137E" w:rsidP="00A750E2">
      <w:pPr>
        <w:tabs>
          <w:tab w:val="left" w:pos="2198"/>
          <w:tab w:val="left" w:pos="4410"/>
        </w:tabs>
        <w:spacing w:after="0" w:line="230" w:lineRule="auto"/>
        <w:ind w:firstLine="709"/>
        <w:jc w:val="both"/>
        <w:rPr>
          <w:rFonts w:ascii="Times New Roman" w:eastAsia="Arial Unicode MS" w:hAnsi="Times New Roman" w:cs="Arial Unicode MS"/>
          <w:color w:val="000000"/>
          <w:sz w:val="27"/>
          <w:szCs w:val="27"/>
          <w:lang w:eastAsia="ru-RU"/>
        </w:rPr>
      </w:pPr>
      <w:r w:rsidRPr="00840257">
        <w:rPr>
          <w:rFonts w:ascii="Times New Roman" w:eastAsia="Arial Unicode MS" w:hAnsi="Times New Roman" w:cs="Arial Unicode MS"/>
          <w:color w:val="000000"/>
          <w:sz w:val="27"/>
          <w:szCs w:val="27"/>
          <w:lang w:eastAsia="ru-RU"/>
        </w:rPr>
        <w:t>У</w:t>
      </w:r>
      <w:r w:rsidR="00B71ECF" w:rsidRPr="00840257">
        <w:rPr>
          <w:rFonts w:ascii="Times New Roman" w:eastAsia="Arial Unicode MS" w:hAnsi="Times New Roman" w:cs="Arial Unicode MS"/>
          <w:color w:val="000000"/>
          <w:sz w:val="27"/>
          <w:szCs w:val="27"/>
          <w:lang w:eastAsia="ru-RU"/>
        </w:rPr>
        <w:t xml:space="preserve"> результаті дослідження зроблено висновок, що серед  106 осіб, які одержали премію Миру  - лише 17 жінок (16 %), що в сучасних умовах розвитку руху за гендерну рівність спонукає до  дослідження  цього питання.</w:t>
      </w:r>
    </w:p>
    <w:p w:rsidR="00B71ECF" w:rsidRPr="004F473E" w:rsidRDefault="00B71ECF" w:rsidP="004F473E">
      <w:pPr>
        <w:spacing w:after="160" w:line="259" w:lineRule="auto"/>
        <w:jc w:val="center"/>
        <w:rPr>
          <w:rFonts w:ascii="Times New Roman" w:eastAsia="Calibri" w:hAnsi="Times New Roman" w:cs="Times New Roman"/>
          <w:sz w:val="28"/>
          <w:szCs w:val="28"/>
        </w:rPr>
      </w:pPr>
      <w:r w:rsidRPr="00B71ECF">
        <w:rPr>
          <w:rFonts w:ascii="Times New Roman" w:eastAsia="Arial Unicode MS" w:hAnsi="Times New Roman" w:cs="Times New Roman"/>
          <w:bCs/>
          <w:color w:val="000000"/>
          <w:sz w:val="28"/>
          <w:szCs w:val="28"/>
          <w:lang w:eastAsia="ru-RU"/>
        </w:rPr>
        <w:lastRenderedPageBreak/>
        <w:t>ПОСТАТЬ ІМПЕРАТОРА НЕРОНА</w:t>
      </w:r>
    </w:p>
    <w:p w:rsidR="00B71ECF" w:rsidRPr="00B71ECF" w:rsidRDefault="00B71ECF" w:rsidP="00B71ECF">
      <w:pPr>
        <w:spacing w:after="0" w:line="240" w:lineRule="auto"/>
        <w:ind w:firstLine="3402"/>
        <w:rPr>
          <w:rFonts w:ascii="Times New Roman" w:eastAsia="Calibri" w:hAnsi="Times New Roman" w:cs="Times New Roman"/>
          <w:b/>
          <w:color w:val="000000"/>
          <w:sz w:val="24"/>
          <w:szCs w:val="24"/>
          <w:lang w:eastAsia="ru-RU"/>
        </w:rPr>
      </w:pPr>
    </w:p>
    <w:p w:rsidR="00B71ECF" w:rsidRPr="00B71ECF" w:rsidRDefault="00A3137E" w:rsidP="00B71ECF">
      <w:pPr>
        <w:spacing w:after="0" w:line="240" w:lineRule="auto"/>
        <w:ind w:firstLine="3402"/>
        <w:rPr>
          <w:rFonts w:ascii="Times New Roman" w:eastAsia="Calibri" w:hAnsi="Times New Roman" w:cs="Times New Roman"/>
          <w:b/>
          <w:color w:val="000000"/>
          <w:sz w:val="24"/>
          <w:szCs w:val="24"/>
          <w:lang w:eastAsia="ru-RU"/>
        </w:rPr>
      </w:pPr>
      <w:r w:rsidRPr="00B71ECF">
        <w:rPr>
          <w:rFonts w:ascii="Times New Roman" w:eastAsia="Arial Unicode MS" w:hAnsi="Times New Roman" w:cs="Times New Roman"/>
          <w:noProof/>
          <w:color w:val="000000"/>
          <w:sz w:val="28"/>
          <w:szCs w:val="28"/>
          <w:lang w:eastAsia="uk-UA"/>
        </w:rPr>
        <w:drawing>
          <wp:anchor distT="0" distB="0" distL="114300" distR="114300" simplePos="0" relativeHeight="251695104" behindDoc="0" locked="0" layoutInCell="1" allowOverlap="1" wp14:anchorId="183554FB" wp14:editId="5109E584">
            <wp:simplePos x="0" y="0"/>
            <wp:positionH relativeFrom="column">
              <wp:posOffset>365479</wp:posOffset>
            </wp:positionH>
            <wp:positionV relativeFrom="paragraph">
              <wp:posOffset>5552</wp:posOffset>
            </wp:positionV>
            <wp:extent cx="1413754" cy="1863087"/>
            <wp:effectExtent l="0" t="0" r="0" b="4445"/>
            <wp:wrapNone/>
            <wp:docPr id="37" name="Рисунок 37" descr="C:\Users\Ivan\AppData\Local\Temp\Rar$DRa4268.5358\Герус_Варвара\Варва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van\AppData\Local\Temp\Rar$DRa4268.5358\Герус_Варвара\Варвара.png"/>
                    <pic:cNvPicPr>
                      <a:picLocks noChangeAspect="1" noChangeArrowheads="1"/>
                    </pic:cNvPicPr>
                  </pic:nvPicPr>
                  <pic:blipFill>
                    <a:blip r:embed="rId54">
                      <a:extLst>
                        <a:ext uri="{BEBA8EAE-BF5A-486C-A8C5-ECC9F3942E4B}">
                          <a14:imgProps xmlns:a14="http://schemas.microsoft.com/office/drawing/2010/main">
                            <a14:imgLayer r:embed="rId5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14150" cy="1863610"/>
                    </a:xfrm>
                    <a:prstGeom prst="rect">
                      <a:avLst/>
                    </a:prstGeom>
                    <a:noFill/>
                    <a:ln>
                      <a:noFill/>
                    </a:ln>
                  </pic:spPr>
                </pic:pic>
              </a:graphicData>
            </a:graphic>
            <wp14:sizeRelH relativeFrom="page">
              <wp14:pctWidth>0</wp14:pctWidth>
            </wp14:sizeRelH>
            <wp14:sizeRelV relativeFrom="page">
              <wp14:pctHeight>0</wp14:pctHeight>
            </wp14:sizeRelV>
          </wp:anchor>
        </w:drawing>
      </w:r>
      <w:r w:rsidR="00B71ECF" w:rsidRPr="00B71ECF">
        <w:rPr>
          <w:rFonts w:ascii="Times New Roman" w:eastAsia="Calibri" w:hAnsi="Times New Roman" w:cs="Times New Roman"/>
          <w:b/>
          <w:color w:val="000000"/>
          <w:sz w:val="24"/>
          <w:szCs w:val="24"/>
          <w:lang w:eastAsia="ru-RU"/>
        </w:rPr>
        <w:t>Автор:</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Герус Варвара</w:t>
      </w:r>
      <w:r w:rsidR="00192FB6">
        <w:rPr>
          <w:rFonts w:ascii="Times New Roman" w:eastAsia="Arial Unicode MS" w:hAnsi="Times New Roman" w:cs="Times New Roman"/>
          <w:color w:val="000000"/>
          <w:sz w:val="24"/>
          <w:szCs w:val="24"/>
          <w:lang w:eastAsia="ru-RU"/>
        </w:rPr>
        <w:t>,</w:t>
      </w:r>
      <w:r w:rsidRPr="00B71ECF">
        <w:rPr>
          <w:rFonts w:ascii="Times New Roman" w:eastAsia="Arial Unicode MS" w:hAnsi="Times New Roman" w:cs="Times New Roman"/>
          <w:color w:val="000000"/>
          <w:sz w:val="24"/>
          <w:szCs w:val="24"/>
          <w:lang w:eastAsia="ru-RU"/>
        </w:rPr>
        <w:t xml:space="preserve"> </w:t>
      </w:r>
    </w:p>
    <w:p w:rsidR="00B71ECF" w:rsidRPr="00B71ECF" w:rsidRDefault="00A3137E" w:rsidP="00B71ECF">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с</w:t>
      </w:r>
      <w:r w:rsidR="00B71ECF" w:rsidRPr="00B71ECF">
        <w:rPr>
          <w:rFonts w:ascii="Times New Roman" w:eastAsia="Arial Unicode MS" w:hAnsi="Times New Roman" w:cs="Times New Roman"/>
          <w:color w:val="000000"/>
          <w:sz w:val="24"/>
          <w:szCs w:val="24"/>
          <w:lang w:eastAsia="ru-RU"/>
        </w:rPr>
        <w:t>тудентка</w:t>
      </w:r>
      <w:r w:rsidR="00192FB6">
        <w:rPr>
          <w:rFonts w:ascii="Times New Roman" w:eastAsia="Arial Unicode MS" w:hAnsi="Times New Roman" w:cs="Times New Roman"/>
          <w:color w:val="000000"/>
          <w:sz w:val="24"/>
          <w:szCs w:val="24"/>
          <w:lang w:eastAsia="ru-RU"/>
        </w:rPr>
        <w:t xml:space="preserve"> </w:t>
      </w:r>
      <w:r w:rsidR="00FE46D7">
        <w:rPr>
          <w:rFonts w:ascii="Times New Roman" w:eastAsia="Arial Unicode MS" w:hAnsi="Times New Roman" w:cs="Times New Roman"/>
          <w:color w:val="000000"/>
          <w:sz w:val="24"/>
          <w:szCs w:val="24"/>
          <w:lang w:eastAsia="ru-RU"/>
        </w:rPr>
        <w:t>І</w:t>
      </w:r>
      <w:r w:rsidR="00B71ECF" w:rsidRPr="00B71ECF">
        <w:rPr>
          <w:rFonts w:ascii="Times New Roman" w:eastAsia="Arial Unicode MS" w:hAnsi="Times New Roman" w:cs="Times New Roman"/>
          <w:color w:val="000000"/>
          <w:sz w:val="24"/>
          <w:szCs w:val="24"/>
          <w:lang w:eastAsia="ru-RU"/>
        </w:rPr>
        <w:t xml:space="preserve"> курсу</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Чернівецького педагогічного </w:t>
      </w:r>
    </w:p>
    <w:p w:rsidR="00B71ECF" w:rsidRPr="00B71ECF" w:rsidRDefault="004F473E" w:rsidP="00B71ECF">
      <w:pPr>
        <w:spacing w:after="0" w:line="240" w:lineRule="auto"/>
        <w:ind w:firstLine="3402"/>
        <w:rPr>
          <w:rFonts w:ascii="Times New Roman" w:eastAsia="Arial Unicode MS" w:hAnsi="Times New Roman" w:cs="Times New Roman"/>
          <w:b/>
          <w:bCs/>
          <w:color w:val="000000"/>
          <w:sz w:val="24"/>
          <w:szCs w:val="24"/>
          <w:lang w:eastAsia="ru-RU"/>
        </w:rPr>
      </w:pPr>
      <w:r>
        <w:rPr>
          <w:rFonts w:ascii="Times New Roman" w:eastAsia="Arial Unicode MS" w:hAnsi="Times New Roman" w:cs="Times New Roman"/>
          <w:color w:val="000000"/>
          <w:sz w:val="24"/>
          <w:szCs w:val="24"/>
          <w:lang w:eastAsia="ru-RU"/>
        </w:rPr>
        <w:t>ко</w:t>
      </w:r>
      <w:r w:rsidR="00B71ECF" w:rsidRPr="00B71ECF">
        <w:rPr>
          <w:rFonts w:ascii="Times New Roman" w:eastAsia="Arial Unicode MS" w:hAnsi="Times New Roman" w:cs="Times New Roman"/>
          <w:color w:val="000000"/>
          <w:sz w:val="24"/>
          <w:szCs w:val="24"/>
          <w:lang w:eastAsia="ru-RU"/>
        </w:rPr>
        <w:t xml:space="preserve">леджу </w:t>
      </w:r>
      <w:r>
        <w:rPr>
          <w:rFonts w:ascii="Times New Roman" w:eastAsia="Arial Unicode MS" w:hAnsi="Times New Roman" w:cs="Times New Roman"/>
          <w:color w:val="000000"/>
          <w:sz w:val="24"/>
          <w:szCs w:val="24"/>
          <w:lang w:eastAsia="ru-RU"/>
        </w:rPr>
        <w:t xml:space="preserve">ЧНУ </w:t>
      </w:r>
      <w:r w:rsidR="00A750E2">
        <w:rPr>
          <w:rFonts w:ascii="Times New Roman" w:eastAsia="Arial Unicode MS" w:hAnsi="Times New Roman" w:cs="Times New Roman"/>
          <w:color w:val="000000"/>
          <w:sz w:val="24"/>
          <w:szCs w:val="24"/>
          <w:lang w:eastAsia="ru-RU"/>
        </w:rPr>
        <w:t>імені Ю.</w:t>
      </w:r>
      <w:r w:rsidR="00B71ECF" w:rsidRPr="00B71ECF">
        <w:rPr>
          <w:rFonts w:ascii="Times New Roman" w:eastAsia="Arial Unicode MS" w:hAnsi="Times New Roman" w:cs="Times New Roman"/>
          <w:color w:val="000000"/>
          <w:sz w:val="24"/>
          <w:szCs w:val="24"/>
          <w:lang w:eastAsia="ru-RU"/>
        </w:rPr>
        <w:t>Федьковича</w:t>
      </w:r>
    </w:p>
    <w:p w:rsidR="00B71ECF" w:rsidRPr="00B71ECF" w:rsidRDefault="00B71ECF" w:rsidP="00B71ECF">
      <w:pPr>
        <w:spacing w:after="0" w:line="240" w:lineRule="auto"/>
        <w:ind w:firstLine="3402"/>
        <w:contextualSpacing/>
        <w:rPr>
          <w:rFonts w:ascii="Times New Roman" w:eastAsia="Times New Roman" w:hAnsi="Times New Roman" w:cs="Times New Roman"/>
          <w:b/>
          <w:sz w:val="24"/>
          <w:szCs w:val="24"/>
          <w:lang w:eastAsia="ru-RU"/>
        </w:rPr>
      </w:pPr>
    </w:p>
    <w:p w:rsidR="00B71ECF" w:rsidRPr="00B71ECF" w:rsidRDefault="00B71ECF" w:rsidP="00B71ECF">
      <w:pPr>
        <w:spacing w:after="0" w:line="240" w:lineRule="auto"/>
        <w:ind w:firstLine="3402"/>
        <w:contextualSpacing/>
        <w:rPr>
          <w:rFonts w:ascii="Times New Roman" w:eastAsia="Times New Roman" w:hAnsi="Times New Roman" w:cs="Times New Roman"/>
          <w:b/>
          <w:sz w:val="24"/>
          <w:szCs w:val="24"/>
          <w:lang w:eastAsia="ru-RU"/>
        </w:rPr>
      </w:pPr>
      <w:r w:rsidRPr="00B71ECF">
        <w:rPr>
          <w:rFonts w:ascii="Times New Roman" w:eastAsia="Times New Roman" w:hAnsi="Times New Roman" w:cs="Times New Roman"/>
          <w:b/>
          <w:sz w:val="24"/>
          <w:szCs w:val="24"/>
          <w:lang w:eastAsia="ru-RU"/>
        </w:rPr>
        <w:t>Науковий керівник:</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Калініченко В.А.,</w:t>
      </w:r>
    </w:p>
    <w:p w:rsid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асисте</w:t>
      </w:r>
      <w:r w:rsidR="00A3137E">
        <w:rPr>
          <w:rFonts w:ascii="Times New Roman" w:eastAsia="Arial Unicode MS" w:hAnsi="Times New Roman" w:cs="Times New Roman"/>
          <w:color w:val="000000"/>
          <w:sz w:val="24"/>
          <w:szCs w:val="24"/>
          <w:lang w:eastAsia="ru-RU"/>
        </w:rPr>
        <w:t>нт ЧНУ імені Ю.Федьковича,</w:t>
      </w:r>
      <w:r w:rsidR="00E15698">
        <w:rPr>
          <w:rFonts w:ascii="Times New Roman" w:eastAsia="Arial Unicode MS" w:hAnsi="Times New Roman" w:cs="Times New Roman"/>
          <w:color w:val="000000"/>
          <w:sz w:val="24"/>
          <w:szCs w:val="24"/>
          <w:lang w:eastAsia="ru-RU"/>
        </w:rPr>
        <w:t xml:space="preserve"> к.і.н.</w:t>
      </w:r>
    </w:p>
    <w:p w:rsidR="00A3137E" w:rsidRDefault="00A3137E" w:rsidP="00B71ECF">
      <w:pPr>
        <w:spacing w:after="0" w:line="240" w:lineRule="auto"/>
        <w:ind w:firstLine="3402"/>
        <w:rPr>
          <w:rFonts w:ascii="Times New Roman" w:eastAsia="Arial Unicode MS" w:hAnsi="Times New Roman" w:cs="Times New Roman"/>
          <w:color w:val="000000"/>
          <w:sz w:val="24"/>
          <w:szCs w:val="24"/>
          <w:lang w:eastAsia="ru-RU"/>
        </w:rPr>
      </w:pPr>
    </w:p>
    <w:p w:rsidR="00A3137E" w:rsidRDefault="00A3137E" w:rsidP="00B71ECF">
      <w:pPr>
        <w:spacing w:after="0" w:line="240" w:lineRule="auto"/>
        <w:ind w:firstLine="3402"/>
        <w:rPr>
          <w:rFonts w:ascii="Times New Roman" w:eastAsia="Arial Unicode MS" w:hAnsi="Times New Roman" w:cs="Times New Roman"/>
          <w:b/>
          <w:color w:val="000000"/>
          <w:sz w:val="24"/>
          <w:szCs w:val="24"/>
          <w:lang w:eastAsia="ru-RU"/>
        </w:rPr>
      </w:pPr>
    </w:p>
    <w:p w:rsidR="00E15698" w:rsidRPr="00B71ECF" w:rsidRDefault="00E15698" w:rsidP="00B71ECF">
      <w:pPr>
        <w:spacing w:after="0" w:line="240" w:lineRule="auto"/>
        <w:ind w:firstLine="3402"/>
        <w:rPr>
          <w:rFonts w:ascii="Times New Roman" w:eastAsia="Arial Unicode MS" w:hAnsi="Times New Roman" w:cs="Times New Roman"/>
          <w:b/>
          <w:color w:val="000000"/>
          <w:sz w:val="24"/>
          <w:szCs w:val="24"/>
          <w:lang w:eastAsia="ru-RU"/>
        </w:rPr>
      </w:pPr>
    </w:p>
    <w:p w:rsidR="00B71ECF" w:rsidRPr="00B71ECF" w:rsidRDefault="00B71ECF" w:rsidP="00840257">
      <w:pPr>
        <w:spacing w:after="0" w:line="221" w:lineRule="auto"/>
        <w:ind w:firstLine="708"/>
        <w:jc w:val="both"/>
        <w:rPr>
          <w:rFonts w:ascii="Times New Roman" w:eastAsia="Arial Unicode MS" w:hAnsi="Times New Roman" w:cs="Times New Roman"/>
          <w:color w:val="000000"/>
          <w:sz w:val="28"/>
          <w:szCs w:val="28"/>
          <w:lang w:eastAsia="uk-UA"/>
        </w:rPr>
      </w:pPr>
      <w:r w:rsidRPr="00B71ECF">
        <w:rPr>
          <w:rFonts w:ascii="Times New Roman" w:eastAsia="Arial Unicode MS" w:hAnsi="Times New Roman" w:cs="Times New Roman"/>
          <w:color w:val="000000"/>
          <w:sz w:val="28"/>
          <w:szCs w:val="28"/>
          <w:lang w:eastAsia="uk-UA"/>
        </w:rPr>
        <w:t>Епоха кривавих громадянських воєн, яка тривала понад півстоліття на територіях володіння Риму дуже серйозно вплинула на внутрішньо- та зовнішньополітичне становище держави в той час. Політика, яку тоді проводив Октавіан Август («син божественного») затвердила режим, котрий отримав назву принципату. За часів республіки принцепсами іменували сенаторів, чиї імена стояли першими в списку сенату, що давало їм право першими подавати голос при голосуванні. У різний час цей титул носили Сципіони і Помпеї. Само по собі звання принцепс</w:t>
      </w:r>
      <w:r w:rsidR="004F473E">
        <w:rPr>
          <w:rFonts w:ascii="Times New Roman" w:eastAsia="Arial Unicode MS" w:hAnsi="Times New Roman" w:cs="Times New Roman"/>
          <w:color w:val="000000"/>
          <w:sz w:val="28"/>
          <w:szCs w:val="28"/>
          <w:lang w:eastAsia="uk-UA"/>
        </w:rPr>
        <w:t>а надавало його власникові будь-</w:t>
      </w:r>
      <w:r w:rsidRPr="00B71ECF">
        <w:rPr>
          <w:rFonts w:ascii="Times New Roman" w:eastAsia="Arial Unicode MS" w:hAnsi="Times New Roman" w:cs="Times New Roman"/>
          <w:color w:val="000000"/>
          <w:sz w:val="28"/>
          <w:szCs w:val="28"/>
          <w:lang w:eastAsia="uk-UA"/>
        </w:rPr>
        <w:t>якого державного або юридичного значення. Влада імператора ґрунтувалася на переданих йому сенатом повноваження народного трибуна. Одночасно імператор був головнокомандувачем армією і флотом, а також проконсулом імперії, що передавало йому верховну владу над усіма римськими провінціями. Так скромний імператорський титул, яким в давнину нагороджувався успішний полководець, який отримував право на тріумф, перетворився в символ вищої влади в Римській державі.</w:t>
      </w:r>
    </w:p>
    <w:p w:rsidR="00B71ECF" w:rsidRPr="00B71ECF" w:rsidRDefault="00B71ECF" w:rsidP="00840257">
      <w:pPr>
        <w:spacing w:after="0" w:line="221" w:lineRule="auto"/>
        <w:jc w:val="both"/>
        <w:rPr>
          <w:rFonts w:ascii="Times New Roman" w:eastAsia="Arial Unicode MS" w:hAnsi="Times New Roman" w:cs="Times New Roman"/>
          <w:color w:val="000000"/>
          <w:sz w:val="28"/>
          <w:szCs w:val="28"/>
          <w:lang w:eastAsia="uk-UA"/>
        </w:rPr>
      </w:pPr>
      <w:r w:rsidRPr="00B71ECF">
        <w:rPr>
          <w:rFonts w:ascii="Times New Roman" w:eastAsia="Arial Unicode MS" w:hAnsi="Times New Roman" w:cs="Times New Roman"/>
          <w:color w:val="000000"/>
          <w:sz w:val="28"/>
          <w:szCs w:val="28"/>
          <w:lang w:eastAsia="uk-UA"/>
        </w:rPr>
        <w:tab/>
        <w:t>Означений аспект став ключовим у формуванні та становленні Римської імперії у пізніший період, зокрема в роки правління імператора Нерона, що, власне, й актуалізує означену тематику. У римському суспільстві в той час були ще досить сильні республіканські традиції, і багато сенаторів, були вимушені зі страху поступитися владою, в душі не могли змиритися з втратою колишнього впливу. Тому, компаративний аналіз перехідного етапу у становленні Римської імперії є одним з важливих аспектів дослідження історії Риму на сьогодні.</w:t>
      </w:r>
    </w:p>
    <w:p w:rsidR="00B71ECF" w:rsidRPr="00B71ECF" w:rsidRDefault="00B71ECF" w:rsidP="00840257">
      <w:pPr>
        <w:spacing w:after="0" w:line="221"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bCs/>
          <w:color w:val="000000"/>
          <w:sz w:val="28"/>
          <w:szCs w:val="28"/>
          <w:lang w:eastAsia="uk-UA"/>
        </w:rPr>
        <w:t>Мета</w:t>
      </w:r>
      <w:r w:rsidRPr="00B71ECF">
        <w:rPr>
          <w:rFonts w:ascii="Times New Roman" w:eastAsia="Arial Unicode MS" w:hAnsi="Times New Roman" w:cs="Times New Roman"/>
          <w:color w:val="000000"/>
          <w:sz w:val="28"/>
          <w:szCs w:val="28"/>
          <w:lang w:eastAsia="uk-UA"/>
        </w:rPr>
        <w:t xml:space="preserve"> дослідження полягає у тому, щоб на основі аналізу джерельної бази та історіографії проаналізувати державотворчу діяльність римського імператора Нерона в період його правління.</w:t>
      </w:r>
    </w:p>
    <w:p w:rsidR="00B71ECF" w:rsidRPr="00B71ECF" w:rsidRDefault="00B71ECF" w:rsidP="00840257">
      <w:pPr>
        <w:spacing w:after="0" w:line="221"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uk-UA"/>
        </w:rPr>
        <w:t xml:space="preserve">Реалізація мети передбачає вирішення наступних </w:t>
      </w:r>
      <w:r w:rsidRPr="00B71ECF">
        <w:rPr>
          <w:rFonts w:ascii="Times New Roman" w:eastAsia="Arial Unicode MS" w:hAnsi="Times New Roman" w:cs="Times New Roman"/>
          <w:bCs/>
          <w:color w:val="000000"/>
          <w:sz w:val="28"/>
          <w:szCs w:val="28"/>
          <w:lang w:eastAsia="uk-UA"/>
        </w:rPr>
        <w:t>завдань:</w:t>
      </w:r>
    </w:p>
    <w:p w:rsidR="00B71ECF" w:rsidRPr="00B71ECF" w:rsidRDefault="00B71ECF" w:rsidP="00840257">
      <w:pPr>
        <w:spacing w:after="0" w:line="221"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uk-UA"/>
        </w:rPr>
        <w:t>– висвітлити внутрішню політику Нерона</w:t>
      </w:r>
      <w:r w:rsidRPr="00B71ECF">
        <w:rPr>
          <w:rFonts w:ascii="Times New Roman" w:eastAsia="Arial Unicode MS" w:hAnsi="Times New Roman" w:cs="Times New Roman"/>
          <w:color w:val="000000"/>
          <w:sz w:val="28"/>
          <w:szCs w:val="28"/>
          <w:lang w:eastAsia="ru-RU"/>
        </w:rPr>
        <w:t>;</w:t>
      </w:r>
    </w:p>
    <w:p w:rsidR="00B71ECF" w:rsidRPr="00B71ECF" w:rsidRDefault="00B71ECF" w:rsidP="00840257">
      <w:pPr>
        <w:spacing w:after="0" w:line="221"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uk-UA"/>
        </w:rPr>
        <w:t>– прослідкувати основні вектори зовнішньої політики імператора;</w:t>
      </w:r>
    </w:p>
    <w:p w:rsidR="00B71ECF" w:rsidRPr="00B71ECF" w:rsidRDefault="00A3137E" w:rsidP="00840257">
      <w:pPr>
        <w:spacing w:after="0" w:line="221" w:lineRule="auto"/>
        <w:ind w:firstLine="709"/>
        <w:jc w:val="both"/>
        <w:rPr>
          <w:rFonts w:ascii="Times New Roman" w:eastAsia="Arial Unicode MS" w:hAnsi="Times New Roman" w:cs="Times New Roman"/>
          <w:color w:val="000000"/>
          <w:sz w:val="28"/>
          <w:szCs w:val="28"/>
          <w:lang w:eastAsia="ru-RU"/>
        </w:rPr>
      </w:pPr>
      <w:r>
        <w:rPr>
          <w:rFonts w:ascii="Times New Roman" w:eastAsia="Arial Unicode MS" w:hAnsi="Times New Roman" w:cs="Times New Roman"/>
          <w:color w:val="000000"/>
          <w:sz w:val="28"/>
          <w:szCs w:val="28"/>
          <w:lang w:eastAsia="uk-UA"/>
        </w:rPr>
        <w:t>–</w:t>
      </w:r>
      <w:r w:rsidR="00B71ECF" w:rsidRPr="00B71ECF">
        <w:rPr>
          <w:rFonts w:ascii="Times New Roman" w:eastAsia="Arial Unicode MS" w:hAnsi="Times New Roman" w:cs="Times New Roman"/>
          <w:color w:val="000000"/>
          <w:sz w:val="28"/>
          <w:szCs w:val="28"/>
          <w:lang w:eastAsia="uk-UA"/>
        </w:rPr>
        <w:t xml:space="preserve"> проаналізувати позитивні і негативні результати його політики</w:t>
      </w:r>
      <w:r w:rsidR="00B71ECF" w:rsidRPr="00B71ECF">
        <w:rPr>
          <w:rFonts w:ascii="Times New Roman" w:eastAsia="Arial Unicode MS" w:hAnsi="Times New Roman" w:cs="Times New Roman"/>
          <w:color w:val="000000"/>
          <w:sz w:val="28"/>
          <w:szCs w:val="28"/>
          <w:lang w:eastAsia="ru-RU"/>
        </w:rPr>
        <w:t>;</w:t>
      </w:r>
    </w:p>
    <w:p w:rsidR="00B71ECF" w:rsidRPr="00B71ECF" w:rsidRDefault="00A3137E" w:rsidP="00840257">
      <w:pPr>
        <w:spacing w:after="0" w:line="221" w:lineRule="auto"/>
        <w:ind w:firstLine="709"/>
        <w:jc w:val="both"/>
        <w:rPr>
          <w:rFonts w:ascii="Times New Roman" w:eastAsia="Arial Unicode MS" w:hAnsi="Times New Roman" w:cs="Times New Roman"/>
          <w:color w:val="000000"/>
          <w:sz w:val="28"/>
          <w:szCs w:val="28"/>
          <w:lang w:eastAsia="uk-UA"/>
        </w:rPr>
      </w:pPr>
      <w:r>
        <w:rPr>
          <w:rFonts w:ascii="Times New Roman" w:eastAsia="Arial Unicode MS" w:hAnsi="Times New Roman" w:cs="Times New Roman"/>
          <w:color w:val="000000"/>
          <w:sz w:val="28"/>
          <w:szCs w:val="28"/>
          <w:lang w:eastAsia="uk-UA"/>
        </w:rPr>
        <w:t>–</w:t>
      </w:r>
      <w:r w:rsidR="004F473E">
        <w:rPr>
          <w:rFonts w:ascii="Times New Roman" w:eastAsia="Arial Unicode MS" w:hAnsi="Times New Roman" w:cs="Times New Roman"/>
          <w:color w:val="000000"/>
          <w:sz w:val="28"/>
          <w:szCs w:val="28"/>
          <w:lang w:eastAsia="uk-UA"/>
        </w:rPr>
        <w:t xml:space="preserve"> </w:t>
      </w:r>
      <w:r w:rsidR="00B71ECF" w:rsidRPr="00B71ECF">
        <w:rPr>
          <w:rFonts w:ascii="Times New Roman" w:eastAsia="Arial Unicode MS" w:hAnsi="Times New Roman" w:cs="Times New Roman"/>
          <w:color w:val="000000"/>
          <w:sz w:val="28"/>
          <w:szCs w:val="28"/>
          <w:lang w:eastAsia="uk-UA"/>
        </w:rPr>
        <w:t>охарактеризувати становище Римської імперії в роки правління імператора;</w:t>
      </w:r>
    </w:p>
    <w:p w:rsidR="00B71ECF" w:rsidRPr="00B71ECF" w:rsidRDefault="00A3137E" w:rsidP="00840257">
      <w:pPr>
        <w:spacing w:after="0" w:line="221" w:lineRule="auto"/>
        <w:ind w:firstLine="709"/>
        <w:jc w:val="both"/>
        <w:rPr>
          <w:rFonts w:ascii="Times New Roman" w:eastAsia="Arial Unicode MS" w:hAnsi="Times New Roman" w:cs="Times New Roman"/>
          <w:color w:val="000000"/>
          <w:sz w:val="28"/>
          <w:szCs w:val="28"/>
          <w:lang w:eastAsia="ru-RU"/>
        </w:rPr>
      </w:pPr>
      <w:r>
        <w:rPr>
          <w:rFonts w:ascii="Times New Roman" w:eastAsia="Arial Unicode MS" w:hAnsi="Times New Roman" w:cs="Times New Roman"/>
          <w:color w:val="000000"/>
          <w:sz w:val="28"/>
          <w:szCs w:val="28"/>
          <w:lang w:eastAsia="uk-UA"/>
        </w:rPr>
        <w:t>–</w:t>
      </w:r>
      <w:r w:rsidR="00AC32B9">
        <w:rPr>
          <w:rFonts w:ascii="Times New Roman" w:eastAsia="Arial Unicode MS" w:hAnsi="Times New Roman" w:cs="Times New Roman"/>
          <w:color w:val="000000"/>
          <w:sz w:val="28"/>
          <w:szCs w:val="28"/>
          <w:lang w:eastAsia="uk-UA"/>
        </w:rPr>
        <w:t xml:space="preserve"> </w:t>
      </w:r>
      <w:r w:rsidR="00B71ECF" w:rsidRPr="00B71ECF">
        <w:rPr>
          <w:rFonts w:ascii="Times New Roman" w:eastAsia="Arial Unicode MS" w:hAnsi="Times New Roman" w:cs="Times New Roman"/>
          <w:color w:val="000000"/>
          <w:sz w:val="28"/>
          <w:szCs w:val="28"/>
          <w:lang w:eastAsia="uk-UA"/>
        </w:rPr>
        <w:t>прослідкувати рефлексію та здійснити компаративний аналіз державотворчої діяльності імперато</w:t>
      </w:r>
      <w:r>
        <w:rPr>
          <w:rFonts w:ascii="Times New Roman" w:eastAsia="Arial Unicode MS" w:hAnsi="Times New Roman" w:cs="Times New Roman"/>
          <w:color w:val="000000"/>
          <w:sz w:val="28"/>
          <w:szCs w:val="28"/>
          <w:lang w:eastAsia="uk-UA"/>
        </w:rPr>
        <w:t>ра з іншими тогочасними діячами.</w:t>
      </w:r>
      <w:r w:rsidR="00B71ECF" w:rsidRPr="00B71ECF">
        <w:rPr>
          <w:rFonts w:ascii="Times New Roman" w:eastAsia="Arial Unicode MS" w:hAnsi="Times New Roman" w:cs="Times New Roman"/>
          <w:color w:val="000000"/>
          <w:sz w:val="28"/>
          <w:szCs w:val="28"/>
          <w:lang w:eastAsia="ru-RU"/>
        </w:rPr>
        <w:br w:type="page"/>
      </w:r>
    </w:p>
    <w:p w:rsidR="00B71ECF" w:rsidRPr="00A3137E" w:rsidRDefault="00B71ECF" w:rsidP="00460370">
      <w:pPr>
        <w:autoSpaceDE w:val="0"/>
        <w:autoSpaceDN w:val="0"/>
        <w:spacing w:after="0" w:line="240" w:lineRule="auto"/>
        <w:jc w:val="center"/>
        <w:rPr>
          <w:rFonts w:ascii="Times New Roman" w:eastAsia="Arial Unicode MS" w:hAnsi="Times New Roman" w:cs="Times New Roman"/>
          <w:bCs/>
          <w:color w:val="000000"/>
          <w:spacing w:val="10"/>
          <w:sz w:val="28"/>
          <w:szCs w:val="24"/>
          <w:u w:val="single"/>
          <w:lang w:eastAsia="ru-RU"/>
        </w:rPr>
      </w:pPr>
      <w:r w:rsidRPr="00A3137E">
        <w:rPr>
          <w:rFonts w:ascii="Times New Roman" w:eastAsia="Arial Unicode MS" w:hAnsi="Times New Roman" w:cs="Times New Roman"/>
          <w:bCs/>
          <w:color w:val="000000"/>
          <w:spacing w:val="10"/>
          <w:sz w:val="28"/>
          <w:szCs w:val="24"/>
          <w:lang w:eastAsia="ru-RU"/>
        </w:rPr>
        <w:lastRenderedPageBreak/>
        <w:t>ВІЗАНТІЙСЬКА ПАТРІАРХІЯ У ДОБУ ПІЗНЬОГО СЕРЕДНЬОВІЧЧЯ</w:t>
      </w:r>
    </w:p>
    <w:p w:rsidR="00F123D1" w:rsidRDefault="00F123D1" w:rsidP="00B71ECF">
      <w:pPr>
        <w:spacing w:after="0" w:line="240" w:lineRule="auto"/>
        <w:ind w:firstLine="3402"/>
        <w:rPr>
          <w:rFonts w:ascii="Times New Roman" w:eastAsia="Calibri" w:hAnsi="Times New Roman" w:cs="Times New Roman"/>
          <w:b/>
          <w:color w:val="000000"/>
          <w:sz w:val="24"/>
          <w:szCs w:val="24"/>
          <w:lang w:eastAsia="ru-RU"/>
        </w:rPr>
      </w:pPr>
      <w:r w:rsidRPr="00B71ECF">
        <w:rPr>
          <w:rFonts w:ascii="Times New Roman" w:eastAsia="Arial Unicode MS" w:hAnsi="Times New Roman" w:cs="Times New Roman"/>
          <w:b/>
          <w:bCs/>
          <w:noProof/>
          <w:color w:val="000000"/>
          <w:spacing w:val="10"/>
          <w:sz w:val="24"/>
          <w:szCs w:val="24"/>
          <w:lang w:eastAsia="uk-UA"/>
        </w:rPr>
        <w:drawing>
          <wp:anchor distT="0" distB="0" distL="114300" distR="114300" simplePos="0" relativeHeight="251696128" behindDoc="0" locked="0" layoutInCell="1" allowOverlap="1" wp14:anchorId="03B6EBF9" wp14:editId="1B875BF8">
            <wp:simplePos x="0" y="0"/>
            <wp:positionH relativeFrom="column">
              <wp:posOffset>365125</wp:posOffset>
            </wp:positionH>
            <wp:positionV relativeFrom="paragraph">
              <wp:posOffset>147320</wp:posOffset>
            </wp:positionV>
            <wp:extent cx="1453515" cy="1801495"/>
            <wp:effectExtent l="0" t="0" r="0" b="8255"/>
            <wp:wrapNone/>
            <wp:docPr id="38" name="Рисунок 38" descr="C:\Users\Ivan\Desktop\Тези 2019\Тези історія\всесвітня\Іван Кречуня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van\Desktop\Тези 2019\Тези історія\всесвітня\Іван Кречуняк.jpg"/>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brightnessContrast bright="20000" contrast="40000"/>
                              </a14:imgEffect>
                            </a14:imgLayer>
                          </a14:imgProps>
                        </a:ext>
                        <a:ext uri="{28A0092B-C50C-407E-A947-70E740481C1C}">
                          <a14:useLocalDpi xmlns:a14="http://schemas.microsoft.com/office/drawing/2010/main" val="0"/>
                        </a:ext>
                      </a:extLst>
                    </a:blip>
                    <a:srcRect l="20890" t="5625" r="16977" b="31289"/>
                    <a:stretch/>
                  </pic:blipFill>
                  <pic:spPr bwMode="auto">
                    <a:xfrm>
                      <a:off x="0" y="0"/>
                      <a:ext cx="1453515" cy="1801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1ECF" w:rsidRPr="00B71ECF" w:rsidRDefault="00B71ECF" w:rsidP="00B71ECF">
      <w:pPr>
        <w:spacing w:after="0" w:line="240" w:lineRule="auto"/>
        <w:ind w:firstLine="3402"/>
        <w:rPr>
          <w:rFonts w:ascii="Times New Roman" w:eastAsia="Calibri" w:hAnsi="Times New Roman" w:cs="Times New Roman"/>
          <w:b/>
          <w:color w:val="000000"/>
          <w:sz w:val="24"/>
          <w:szCs w:val="24"/>
          <w:lang w:eastAsia="ru-RU"/>
        </w:rPr>
      </w:pPr>
      <w:r w:rsidRPr="00B71ECF">
        <w:rPr>
          <w:rFonts w:ascii="Times New Roman" w:eastAsia="Calibri" w:hAnsi="Times New Roman" w:cs="Times New Roman"/>
          <w:b/>
          <w:color w:val="000000"/>
          <w:sz w:val="24"/>
          <w:szCs w:val="24"/>
          <w:lang w:eastAsia="ru-RU"/>
        </w:rPr>
        <w:t>Автор:</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Кречуняк Іван, </w:t>
      </w:r>
    </w:p>
    <w:p w:rsidR="00B71ECF" w:rsidRPr="00B71ECF" w:rsidRDefault="00B71ECF" w:rsidP="00B71ECF">
      <w:pPr>
        <w:spacing w:after="0" w:line="240" w:lineRule="auto"/>
        <w:ind w:firstLine="3402"/>
        <w:rPr>
          <w:rFonts w:ascii="Times New Roman" w:eastAsia="Calibri"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учень 10 клас</w:t>
      </w:r>
      <w:r w:rsidR="00A3137E">
        <w:rPr>
          <w:rFonts w:ascii="Times New Roman" w:eastAsia="Arial Unicode MS" w:hAnsi="Times New Roman" w:cs="Times New Roman"/>
          <w:color w:val="000000"/>
          <w:sz w:val="24"/>
          <w:szCs w:val="24"/>
          <w:lang w:eastAsia="ru-RU"/>
        </w:rPr>
        <w:t>у</w:t>
      </w:r>
    </w:p>
    <w:p w:rsidR="00B71ECF" w:rsidRPr="00B71ECF" w:rsidRDefault="00A3137E" w:rsidP="00B71ECF">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Снячівської ЗОШ I – III ст.</w:t>
      </w:r>
    </w:p>
    <w:p w:rsidR="00B71ECF" w:rsidRPr="00B71ECF" w:rsidRDefault="004F473E" w:rsidP="00B71ECF">
      <w:pPr>
        <w:spacing w:after="0" w:line="240" w:lineRule="auto"/>
        <w:ind w:firstLine="3402"/>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color w:val="000000"/>
          <w:sz w:val="24"/>
          <w:szCs w:val="24"/>
          <w:lang w:eastAsia="ru-RU"/>
        </w:rPr>
        <w:t>Великокучурівської ОТГ</w:t>
      </w:r>
    </w:p>
    <w:p w:rsidR="004F473E" w:rsidRDefault="004F473E" w:rsidP="00B71ECF">
      <w:pPr>
        <w:spacing w:after="0" w:line="240" w:lineRule="auto"/>
        <w:ind w:firstLine="3402"/>
        <w:rPr>
          <w:rFonts w:ascii="Times New Roman" w:eastAsia="Arial Unicode MS" w:hAnsi="Times New Roman" w:cs="Times New Roman"/>
          <w:b/>
          <w:color w:val="000000"/>
          <w:sz w:val="24"/>
          <w:szCs w:val="24"/>
          <w:lang w:eastAsia="ru-RU"/>
        </w:rPr>
      </w:pP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b/>
          <w:color w:val="000000"/>
          <w:sz w:val="24"/>
          <w:szCs w:val="24"/>
          <w:lang w:eastAsia="ru-RU"/>
        </w:rPr>
        <w:t xml:space="preserve">Керівник: </w:t>
      </w:r>
    </w:p>
    <w:p w:rsidR="00E15698" w:rsidRDefault="00A750E2" w:rsidP="00B71ECF">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Тимчук І.</w:t>
      </w:r>
      <w:r w:rsidR="00B71ECF" w:rsidRPr="00B71ECF">
        <w:rPr>
          <w:rFonts w:ascii="Times New Roman" w:eastAsia="Arial Unicode MS" w:hAnsi="Times New Roman" w:cs="Times New Roman"/>
          <w:color w:val="000000"/>
          <w:sz w:val="24"/>
          <w:szCs w:val="24"/>
          <w:lang w:eastAsia="ru-RU"/>
        </w:rPr>
        <w:t>І.,</w:t>
      </w:r>
      <w:r w:rsidR="00A3137E">
        <w:rPr>
          <w:rFonts w:ascii="Times New Roman" w:eastAsia="Arial Unicode MS" w:hAnsi="Times New Roman" w:cs="Times New Roman"/>
          <w:color w:val="000000"/>
          <w:sz w:val="24"/>
          <w:szCs w:val="24"/>
          <w:lang w:eastAsia="ru-RU"/>
        </w:rPr>
        <w:t xml:space="preserve"> </w:t>
      </w:r>
    </w:p>
    <w:p w:rsidR="00D22732" w:rsidRDefault="00E15698" w:rsidP="00E15698">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 xml:space="preserve">вчитель історії </w:t>
      </w:r>
    </w:p>
    <w:p w:rsidR="00B71ECF" w:rsidRPr="00B71ECF" w:rsidRDefault="00B71ECF" w:rsidP="00E15698">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С</w:t>
      </w:r>
      <w:r w:rsidR="00A3137E">
        <w:rPr>
          <w:rFonts w:ascii="Times New Roman" w:eastAsia="Arial Unicode MS" w:hAnsi="Times New Roman" w:cs="Times New Roman"/>
          <w:color w:val="000000"/>
          <w:sz w:val="24"/>
          <w:szCs w:val="24"/>
          <w:lang w:eastAsia="ru-RU"/>
        </w:rPr>
        <w:t>нячівської ЗОШ I – III ст.</w:t>
      </w:r>
    </w:p>
    <w:p w:rsidR="00B84D71" w:rsidRPr="00B71ECF" w:rsidRDefault="00B84D71" w:rsidP="00B71ECF">
      <w:pPr>
        <w:spacing w:after="0" w:line="240" w:lineRule="auto"/>
        <w:ind w:firstLine="3402"/>
        <w:rPr>
          <w:rFonts w:ascii="Times New Roman" w:eastAsia="Arial Unicode MS" w:hAnsi="Times New Roman" w:cs="Times New Roman"/>
          <w:color w:val="000000"/>
          <w:sz w:val="24"/>
          <w:szCs w:val="24"/>
          <w:lang w:eastAsia="ru-RU"/>
        </w:rPr>
      </w:pPr>
    </w:p>
    <w:p w:rsidR="00B71ECF" w:rsidRPr="00840257" w:rsidRDefault="00B71ECF" w:rsidP="00840257">
      <w:pPr>
        <w:numPr>
          <w:ilvl w:val="1"/>
          <w:numId w:val="0"/>
        </w:numPr>
        <w:spacing w:after="0" w:line="228" w:lineRule="auto"/>
        <w:ind w:right="113" w:firstLine="567"/>
        <w:contextualSpacing/>
        <w:jc w:val="both"/>
        <w:rPr>
          <w:rFonts w:ascii="Times New Roman" w:eastAsia="Times New Roman" w:hAnsi="Times New Roman" w:cs="Times New Roman"/>
          <w:bCs/>
          <w:sz w:val="27"/>
          <w:szCs w:val="27"/>
          <w:lang w:eastAsia="uk-UA"/>
        </w:rPr>
      </w:pPr>
      <w:r w:rsidRPr="00840257">
        <w:rPr>
          <w:rFonts w:ascii="Times New Roman" w:eastAsia="Times New Roman" w:hAnsi="Times New Roman" w:cs="Times New Roman"/>
          <w:sz w:val="27"/>
          <w:szCs w:val="27"/>
          <w:lang w:eastAsia="uk-UA"/>
        </w:rPr>
        <w:t>У Візантійській імперії Церква діяла в двох вимірах: внутрішньому, здійснення релігійних таїнств та обрядів, як скла</w:t>
      </w:r>
      <w:r w:rsidR="004F473E" w:rsidRPr="00840257">
        <w:rPr>
          <w:rFonts w:ascii="Times New Roman" w:eastAsia="Times New Roman" w:hAnsi="Times New Roman" w:cs="Times New Roman"/>
          <w:sz w:val="27"/>
          <w:szCs w:val="27"/>
          <w:lang w:eastAsia="uk-UA"/>
        </w:rPr>
        <w:t>дової внутрішнього світу людини,</w:t>
      </w:r>
      <w:r w:rsidRPr="00840257">
        <w:rPr>
          <w:rFonts w:ascii="Times New Roman" w:eastAsia="Times New Roman" w:hAnsi="Times New Roman" w:cs="Times New Roman"/>
          <w:sz w:val="27"/>
          <w:szCs w:val="27"/>
          <w:lang w:eastAsia="uk-UA"/>
        </w:rPr>
        <w:t xml:space="preserve"> та зовнішньому, що пов’язував Константинопольський патріархат із світським середовищем, проявлявся у взаєминах із державною владою. </w:t>
      </w:r>
    </w:p>
    <w:p w:rsidR="00B71ECF" w:rsidRPr="00840257" w:rsidRDefault="00B71ECF" w:rsidP="00840257">
      <w:pPr>
        <w:numPr>
          <w:ilvl w:val="1"/>
          <w:numId w:val="0"/>
        </w:numPr>
        <w:spacing w:after="0" w:line="228" w:lineRule="auto"/>
        <w:ind w:firstLine="567"/>
        <w:contextualSpacing/>
        <w:jc w:val="both"/>
        <w:rPr>
          <w:rFonts w:ascii="Times New Roman" w:eastAsia="Times New Roman" w:hAnsi="Times New Roman" w:cs="Times New Roman"/>
          <w:bCs/>
          <w:sz w:val="27"/>
          <w:szCs w:val="27"/>
          <w:lang w:eastAsia="uk-UA"/>
        </w:rPr>
      </w:pPr>
      <w:r w:rsidRPr="00840257">
        <w:rPr>
          <w:rFonts w:ascii="Times New Roman" w:eastAsia="Times New Roman" w:hAnsi="Times New Roman" w:cs="Times New Roman"/>
          <w:bCs/>
          <w:sz w:val="27"/>
          <w:szCs w:val="27"/>
          <w:lang w:eastAsia="uk-UA"/>
        </w:rPr>
        <w:t xml:space="preserve">Висвітлення історії Церкви є предметом зацікавлення значного кола науковців. В аналізі ролі релігії почали брати участь й інші соціальні та гуманітарні науки: економіка, психологія, література, мистецтво. І все ж таки, визнаючи велику заслугу всіх цих наукових досліджень, можна стверджувати, що одна із проблем – релігія та влада, еволюція стосунків між Церквою та державою у Візантійській імперії – зачіпається незначним колом візантологів. </w:t>
      </w:r>
    </w:p>
    <w:p w:rsidR="00B71ECF" w:rsidRPr="00840257" w:rsidRDefault="00B71ECF" w:rsidP="00840257">
      <w:pPr>
        <w:numPr>
          <w:ilvl w:val="1"/>
          <w:numId w:val="0"/>
        </w:numPr>
        <w:spacing w:after="0" w:line="228" w:lineRule="auto"/>
        <w:ind w:firstLine="567"/>
        <w:contextualSpacing/>
        <w:jc w:val="both"/>
        <w:rPr>
          <w:rFonts w:ascii="Times New Roman" w:eastAsia="Times New Roman" w:hAnsi="Times New Roman" w:cs="Times New Roman"/>
          <w:bCs/>
          <w:sz w:val="27"/>
          <w:szCs w:val="27"/>
          <w:lang w:eastAsia="uk-UA"/>
        </w:rPr>
      </w:pPr>
      <w:r w:rsidRPr="00840257">
        <w:rPr>
          <w:rFonts w:ascii="Times New Roman" w:eastAsia="Times New Roman" w:hAnsi="Times New Roman" w:cs="Times New Roman"/>
          <w:bCs/>
          <w:sz w:val="27"/>
          <w:szCs w:val="27"/>
          <w:lang w:eastAsia="uk-UA"/>
        </w:rPr>
        <w:t>Всебічний аналіз державно-церковних взаємовідносин здатний допомогти зрозуміти складну ситуацію у релігійних конфесій у Візантії, а також проблеми діяльності християнських церков на території сучасної України зокрема. Вивчення цих неоднозначних процесів сприятимуть і виявленню причин міжконфесійних конфліктів та шляхів їх подолання. Таким чином, окрім суто наукового інтересу, актуальність даної теми зумовлена також необхідністю подолання певної міжконфесійної відчуженості, побудовою громадянського суспільства.</w:t>
      </w:r>
    </w:p>
    <w:p w:rsidR="00B71ECF" w:rsidRPr="00840257" w:rsidRDefault="00B71ECF" w:rsidP="00840257">
      <w:pPr>
        <w:numPr>
          <w:ilvl w:val="1"/>
          <w:numId w:val="0"/>
        </w:numPr>
        <w:spacing w:after="0" w:line="228" w:lineRule="auto"/>
        <w:ind w:firstLine="567"/>
        <w:contextualSpacing/>
        <w:jc w:val="both"/>
        <w:rPr>
          <w:rFonts w:ascii="Times New Roman" w:eastAsia="Times New Roman" w:hAnsi="Times New Roman" w:cs="Times New Roman"/>
          <w:bCs/>
          <w:color w:val="000000"/>
          <w:sz w:val="27"/>
          <w:szCs w:val="27"/>
          <w:lang w:eastAsia="uk-UA"/>
        </w:rPr>
      </w:pPr>
      <w:r w:rsidRPr="00840257">
        <w:rPr>
          <w:rFonts w:ascii="Times New Roman" w:eastAsia="Times New Roman" w:hAnsi="Times New Roman" w:cs="Times New Roman"/>
          <w:color w:val="000000"/>
          <w:sz w:val="27"/>
          <w:szCs w:val="27"/>
          <w:lang w:eastAsia="uk-UA"/>
        </w:rPr>
        <w:t xml:space="preserve">Мета </w:t>
      </w:r>
      <w:r w:rsidRPr="00840257">
        <w:rPr>
          <w:rFonts w:ascii="Times New Roman" w:eastAsia="Times New Roman" w:hAnsi="Times New Roman" w:cs="Times New Roman"/>
          <w:bCs/>
          <w:color w:val="000000"/>
          <w:sz w:val="27"/>
          <w:szCs w:val="27"/>
          <w:lang w:eastAsia="uk-UA"/>
        </w:rPr>
        <w:t>даного дослідження полягає у  висвітленні становища Константинопольського Патріархату в другій половині ХІІІ ст.</w:t>
      </w:r>
    </w:p>
    <w:p w:rsidR="00B71ECF" w:rsidRPr="00840257" w:rsidRDefault="00B71ECF" w:rsidP="00840257">
      <w:pPr>
        <w:numPr>
          <w:ilvl w:val="1"/>
          <w:numId w:val="0"/>
        </w:numPr>
        <w:spacing w:after="0" w:line="228" w:lineRule="auto"/>
        <w:ind w:firstLine="567"/>
        <w:contextualSpacing/>
        <w:jc w:val="both"/>
        <w:rPr>
          <w:rFonts w:ascii="Times New Roman" w:eastAsia="Times New Roman" w:hAnsi="Times New Roman" w:cs="Times New Roman"/>
          <w:sz w:val="27"/>
          <w:szCs w:val="27"/>
          <w:lang w:eastAsia="uk-UA"/>
        </w:rPr>
      </w:pPr>
      <w:r w:rsidRPr="00840257">
        <w:rPr>
          <w:rFonts w:ascii="Times New Roman" w:eastAsia="Times New Roman" w:hAnsi="Times New Roman" w:cs="Times New Roman"/>
          <w:color w:val="000000"/>
          <w:sz w:val="27"/>
          <w:szCs w:val="27"/>
          <w:lang w:eastAsia="uk-UA"/>
        </w:rPr>
        <w:t>Для досягнення даної мети були поставлені наступні завдання</w:t>
      </w:r>
      <w:r w:rsidRPr="00840257">
        <w:rPr>
          <w:rFonts w:ascii="Times New Roman" w:eastAsia="Times New Roman" w:hAnsi="Times New Roman" w:cs="Times New Roman"/>
          <w:sz w:val="27"/>
          <w:szCs w:val="27"/>
          <w:lang w:eastAsia="uk-UA"/>
        </w:rPr>
        <w:t>:</w:t>
      </w:r>
    </w:p>
    <w:p w:rsidR="00B71ECF" w:rsidRPr="00840257" w:rsidRDefault="00B71ECF" w:rsidP="00840257">
      <w:pPr>
        <w:numPr>
          <w:ilvl w:val="0"/>
          <w:numId w:val="10"/>
        </w:numPr>
        <w:spacing w:after="0" w:line="228" w:lineRule="auto"/>
        <w:jc w:val="both"/>
        <w:rPr>
          <w:rFonts w:ascii="Times New Roman" w:eastAsia="Times New Roman" w:hAnsi="Times New Roman" w:cs="Times New Roman"/>
          <w:bCs/>
          <w:sz w:val="27"/>
          <w:szCs w:val="27"/>
          <w:lang w:eastAsia="uk-UA"/>
        </w:rPr>
      </w:pPr>
      <w:r w:rsidRPr="00840257">
        <w:rPr>
          <w:rFonts w:ascii="Times New Roman" w:eastAsia="Times New Roman" w:hAnsi="Times New Roman" w:cs="Times New Roman"/>
          <w:bCs/>
          <w:sz w:val="27"/>
          <w:szCs w:val="27"/>
          <w:lang w:eastAsia="uk-UA"/>
        </w:rPr>
        <w:t>розкрити характер взаємовідносин між християнськими спільнотами та державною владою у Візантійській імперії;</w:t>
      </w:r>
    </w:p>
    <w:p w:rsidR="00B71ECF" w:rsidRPr="00840257" w:rsidRDefault="00B71ECF" w:rsidP="00840257">
      <w:pPr>
        <w:numPr>
          <w:ilvl w:val="0"/>
          <w:numId w:val="10"/>
        </w:numPr>
        <w:spacing w:after="0" w:line="228" w:lineRule="auto"/>
        <w:jc w:val="both"/>
        <w:rPr>
          <w:rFonts w:ascii="Times New Roman" w:eastAsia="Times New Roman" w:hAnsi="Times New Roman" w:cs="Times New Roman"/>
          <w:bCs/>
          <w:sz w:val="27"/>
          <w:szCs w:val="27"/>
          <w:lang w:eastAsia="uk-UA"/>
        </w:rPr>
      </w:pPr>
      <w:r w:rsidRPr="00840257">
        <w:rPr>
          <w:rFonts w:ascii="Times New Roman" w:eastAsia="Times New Roman" w:hAnsi="Times New Roman" w:cs="Times New Roman"/>
          <w:bCs/>
          <w:sz w:val="27"/>
          <w:szCs w:val="27"/>
          <w:lang w:eastAsia="uk-UA"/>
        </w:rPr>
        <w:t>охарактеризувати вплив Ферраро-Флорентійського собору на становище православної церкви Ко</w:t>
      </w:r>
      <w:r w:rsidR="00C61B94" w:rsidRPr="00840257">
        <w:rPr>
          <w:rFonts w:ascii="Times New Roman" w:eastAsia="Times New Roman" w:hAnsi="Times New Roman" w:cs="Times New Roman"/>
          <w:bCs/>
          <w:sz w:val="27"/>
          <w:szCs w:val="27"/>
          <w:lang w:eastAsia="uk-UA"/>
        </w:rPr>
        <w:t>нстантинопольського Патріархату.</w:t>
      </w:r>
    </w:p>
    <w:p w:rsidR="00B71ECF" w:rsidRPr="00840257" w:rsidRDefault="00B71ECF" w:rsidP="00840257">
      <w:pPr>
        <w:numPr>
          <w:ilvl w:val="1"/>
          <w:numId w:val="0"/>
        </w:numPr>
        <w:spacing w:after="0" w:line="228" w:lineRule="auto"/>
        <w:ind w:firstLine="567"/>
        <w:contextualSpacing/>
        <w:jc w:val="both"/>
        <w:rPr>
          <w:rFonts w:ascii="Times New Roman" w:eastAsia="Times New Roman" w:hAnsi="Times New Roman" w:cs="Times New Roman"/>
          <w:bCs/>
          <w:color w:val="000000"/>
          <w:sz w:val="27"/>
          <w:szCs w:val="27"/>
          <w:lang w:eastAsia="uk-UA"/>
        </w:rPr>
      </w:pPr>
      <w:r w:rsidRPr="00840257">
        <w:rPr>
          <w:rFonts w:ascii="Times New Roman" w:eastAsia="Times New Roman" w:hAnsi="Times New Roman" w:cs="Times New Roman"/>
          <w:color w:val="000000"/>
          <w:sz w:val="27"/>
          <w:szCs w:val="27"/>
          <w:lang w:eastAsia="uk-UA"/>
        </w:rPr>
        <w:t>Об’єктом дослідження</w:t>
      </w:r>
      <w:r w:rsidRPr="00840257">
        <w:rPr>
          <w:rFonts w:ascii="Times New Roman" w:eastAsia="Times New Roman" w:hAnsi="Times New Roman" w:cs="Times New Roman"/>
          <w:bCs/>
          <w:color w:val="000000"/>
          <w:sz w:val="27"/>
          <w:szCs w:val="27"/>
          <w:lang w:eastAsia="uk-UA"/>
        </w:rPr>
        <w:t xml:space="preserve"> виступають державні утворення та церковні інститути на теренах Візантійської імперії в Пізньому Середньовіччі.</w:t>
      </w:r>
    </w:p>
    <w:p w:rsidR="00B71ECF" w:rsidRPr="00840257" w:rsidRDefault="00B71ECF" w:rsidP="00840257">
      <w:pPr>
        <w:numPr>
          <w:ilvl w:val="1"/>
          <w:numId w:val="0"/>
        </w:numPr>
        <w:spacing w:after="0" w:line="228" w:lineRule="auto"/>
        <w:ind w:firstLine="567"/>
        <w:contextualSpacing/>
        <w:jc w:val="both"/>
        <w:rPr>
          <w:rFonts w:ascii="Times New Roman" w:eastAsia="Times New Roman" w:hAnsi="Times New Roman" w:cs="Times New Roman"/>
          <w:bCs/>
          <w:color w:val="000000"/>
          <w:sz w:val="27"/>
          <w:szCs w:val="27"/>
          <w:lang w:eastAsia="uk-UA"/>
        </w:rPr>
      </w:pPr>
      <w:r w:rsidRPr="00840257">
        <w:rPr>
          <w:rFonts w:ascii="Times New Roman" w:eastAsia="Times New Roman" w:hAnsi="Times New Roman" w:cs="Times New Roman"/>
          <w:color w:val="000000"/>
          <w:sz w:val="27"/>
          <w:szCs w:val="27"/>
          <w:lang w:eastAsia="uk-UA"/>
        </w:rPr>
        <w:t>Предметом дослідження</w:t>
      </w:r>
      <w:r w:rsidRPr="00840257">
        <w:rPr>
          <w:rFonts w:ascii="Times New Roman" w:eastAsia="Times New Roman" w:hAnsi="Times New Roman" w:cs="Times New Roman"/>
          <w:bCs/>
          <w:color w:val="000000"/>
          <w:sz w:val="27"/>
          <w:szCs w:val="27"/>
          <w:lang w:eastAsia="uk-UA"/>
        </w:rPr>
        <w:t xml:space="preserve"> є владні та соціальні відносини між Церквою та державою у Візантійській імперії. </w:t>
      </w:r>
    </w:p>
    <w:p w:rsidR="00B71ECF" w:rsidRPr="00840257" w:rsidRDefault="00B71ECF" w:rsidP="00840257">
      <w:pPr>
        <w:spacing w:after="0" w:line="228" w:lineRule="auto"/>
        <w:ind w:firstLine="567"/>
        <w:jc w:val="both"/>
        <w:rPr>
          <w:rFonts w:ascii="Times New Roman" w:eastAsia="Arial Unicode MS" w:hAnsi="Times New Roman" w:cs="Times New Roman"/>
          <w:color w:val="000000"/>
          <w:sz w:val="27"/>
          <w:szCs w:val="27"/>
          <w:lang w:eastAsia="ru-RU"/>
        </w:rPr>
      </w:pPr>
      <w:r w:rsidRPr="00840257">
        <w:rPr>
          <w:rFonts w:ascii="Times New Roman" w:eastAsia="Arial Unicode MS" w:hAnsi="Times New Roman" w:cs="Times New Roman"/>
          <w:bCs/>
          <w:color w:val="000000"/>
          <w:sz w:val="27"/>
          <w:szCs w:val="27"/>
          <w:lang w:eastAsia="ru-RU"/>
        </w:rPr>
        <w:t>Хронологічні рамки</w:t>
      </w:r>
      <w:r w:rsidRPr="00840257">
        <w:rPr>
          <w:rFonts w:ascii="Times New Roman" w:eastAsia="Arial Unicode MS" w:hAnsi="Times New Roman" w:cs="Times New Roman"/>
          <w:color w:val="000000"/>
          <w:sz w:val="27"/>
          <w:szCs w:val="27"/>
          <w:lang w:eastAsia="ru-RU"/>
        </w:rPr>
        <w:t xml:space="preserve"> даного дослідження охоплюють період  ХІ</w:t>
      </w:r>
      <w:r w:rsidRPr="00840257">
        <w:rPr>
          <w:rFonts w:ascii="Times New Roman" w:eastAsia="Arial Unicode MS" w:hAnsi="Times New Roman" w:cs="Times New Roman"/>
          <w:color w:val="000000"/>
          <w:sz w:val="27"/>
          <w:szCs w:val="27"/>
          <w:lang w:val="en-US" w:eastAsia="ru-RU"/>
        </w:rPr>
        <w:t>V</w:t>
      </w:r>
      <w:r w:rsidRPr="00840257">
        <w:rPr>
          <w:rFonts w:ascii="Times New Roman" w:eastAsia="Arial Unicode MS" w:hAnsi="Times New Roman" w:cs="Times New Roman"/>
          <w:color w:val="000000"/>
          <w:sz w:val="27"/>
          <w:szCs w:val="27"/>
          <w:lang w:val="uk" w:eastAsia="ru-RU"/>
        </w:rPr>
        <w:t>-</w:t>
      </w:r>
      <w:r w:rsidRPr="00840257">
        <w:rPr>
          <w:rFonts w:ascii="Times New Roman" w:eastAsia="Arial Unicode MS" w:hAnsi="Times New Roman" w:cs="Times New Roman"/>
          <w:color w:val="000000"/>
          <w:sz w:val="27"/>
          <w:szCs w:val="27"/>
          <w:lang w:val="en-US" w:eastAsia="ru-RU"/>
        </w:rPr>
        <w:t>XV</w:t>
      </w:r>
      <w:r w:rsidR="00C61B94" w:rsidRPr="00840257">
        <w:rPr>
          <w:rFonts w:ascii="Times New Roman" w:eastAsia="Arial Unicode MS" w:hAnsi="Times New Roman" w:cs="Times New Roman"/>
          <w:color w:val="000000"/>
          <w:sz w:val="27"/>
          <w:szCs w:val="27"/>
          <w:lang w:eastAsia="ru-RU"/>
        </w:rPr>
        <w:t xml:space="preserve"> ст.,  ч</w:t>
      </w:r>
      <w:r w:rsidRPr="00840257">
        <w:rPr>
          <w:rFonts w:ascii="Times New Roman" w:eastAsia="Arial Unicode MS" w:hAnsi="Times New Roman" w:cs="Times New Roman"/>
          <w:color w:val="000000"/>
          <w:sz w:val="27"/>
          <w:szCs w:val="27"/>
          <w:lang w:eastAsia="ru-RU"/>
        </w:rPr>
        <w:t xml:space="preserve">ас хрестових походів західних християн проти ісламу, латинське підкорення Візантії. </w:t>
      </w:r>
    </w:p>
    <w:p w:rsidR="002D43FD" w:rsidRPr="00840257" w:rsidRDefault="00B71ECF" w:rsidP="00840257">
      <w:pPr>
        <w:spacing w:after="0" w:line="228" w:lineRule="auto"/>
        <w:ind w:firstLine="567"/>
        <w:jc w:val="both"/>
        <w:rPr>
          <w:rFonts w:ascii="Times New Roman" w:eastAsia="Arial Unicode MS" w:hAnsi="Times New Roman" w:cs="Times New Roman"/>
          <w:color w:val="000000"/>
          <w:sz w:val="27"/>
          <w:szCs w:val="27"/>
          <w:lang w:eastAsia="ru-RU"/>
        </w:rPr>
      </w:pPr>
      <w:r w:rsidRPr="00840257">
        <w:rPr>
          <w:rFonts w:ascii="Times New Roman" w:eastAsia="Arial Unicode MS" w:hAnsi="Times New Roman" w:cs="Times New Roman"/>
          <w:bCs/>
          <w:color w:val="000000"/>
          <w:sz w:val="27"/>
          <w:szCs w:val="27"/>
          <w:lang w:eastAsia="ru-RU"/>
        </w:rPr>
        <w:t>Географічні межі</w:t>
      </w:r>
      <w:r w:rsidRPr="00840257">
        <w:rPr>
          <w:rFonts w:ascii="Times New Roman" w:eastAsia="Arial Unicode MS" w:hAnsi="Times New Roman" w:cs="Times New Roman"/>
          <w:color w:val="000000"/>
          <w:sz w:val="27"/>
          <w:szCs w:val="27"/>
          <w:lang w:eastAsia="ru-RU"/>
        </w:rPr>
        <w:t xml:space="preserve"> дослідження охоплюють територію Візантійської імперії.</w:t>
      </w:r>
    </w:p>
    <w:p w:rsidR="002D43FD" w:rsidRDefault="00B71ECF" w:rsidP="002D43FD">
      <w:pPr>
        <w:spacing w:after="0" w:line="240" w:lineRule="auto"/>
        <w:ind w:firstLine="709"/>
        <w:jc w:val="center"/>
        <w:rPr>
          <w:rFonts w:ascii="Times New Roman" w:eastAsia="Arial Unicode MS" w:hAnsi="Times New Roman" w:cs="Times New Roman"/>
          <w:b/>
          <w:color w:val="000000"/>
          <w:sz w:val="32"/>
          <w:szCs w:val="32"/>
          <w:lang w:val="uk" w:eastAsia="ru-RU"/>
        </w:rPr>
      </w:pPr>
      <w:r w:rsidRPr="00B71ECF">
        <w:rPr>
          <w:rFonts w:ascii="Times New Roman" w:eastAsia="Times New Roman" w:hAnsi="Times New Roman" w:cs="Times New Roman"/>
          <w:b/>
          <w:sz w:val="32"/>
          <w:szCs w:val="32"/>
          <w:lang w:eastAsia="ru-RU"/>
        </w:rPr>
        <w:br w:type="page"/>
      </w:r>
      <w:r w:rsidR="002D43FD" w:rsidRPr="00B71ECF">
        <w:rPr>
          <w:rFonts w:ascii="Times New Roman" w:eastAsia="Arial Unicode MS" w:hAnsi="Times New Roman" w:cs="Times New Roman"/>
          <w:b/>
          <w:color w:val="000000"/>
          <w:sz w:val="32"/>
          <w:szCs w:val="32"/>
          <w:lang w:val="uk" w:eastAsia="ru-RU"/>
        </w:rPr>
        <w:lastRenderedPageBreak/>
        <w:t>Секція «Історичне краєзнавство»</w:t>
      </w:r>
    </w:p>
    <w:p w:rsidR="00F123D1" w:rsidRPr="00B71ECF" w:rsidRDefault="00F123D1" w:rsidP="002D43FD">
      <w:pPr>
        <w:spacing w:after="0" w:line="240" w:lineRule="auto"/>
        <w:ind w:firstLine="709"/>
        <w:jc w:val="center"/>
        <w:rPr>
          <w:rFonts w:ascii="Times New Roman" w:eastAsia="Arial Unicode MS" w:hAnsi="Times New Roman" w:cs="Times New Roman"/>
          <w:b/>
          <w:color w:val="000000"/>
          <w:sz w:val="32"/>
          <w:szCs w:val="32"/>
          <w:lang w:eastAsia="ru-RU"/>
        </w:rPr>
      </w:pPr>
    </w:p>
    <w:p w:rsidR="002D43FD" w:rsidRDefault="00192FB6" w:rsidP="002D43FD">
      <w:pPr>
        <w:widowControl w:val="0"/>
        <w:spacing w:after="0" w:line="300" w:lineRule="auto"/>
        <w:jc w:val="center"/>
        <w:rPr>
          <w:rFonts w:ascii="Times New Roman" w:eastAsia="Arial Unicode MS" w:hAnsi="Times New Roman" w:cs="Times New Roman"/>
          <w:bCs/>
          <w:color w:val="000000"/>
          <w:sz w:val="28"/>
          <w:szCs w:val="28"/>
          <w:lang w:eastAsia="ru-RU"/>
        </w:rPr>
      </w:pPr>
      <w:r>
        <w:rPr>
          <w:rFonts w:ascii="Times New Roman" w:eastAsia="Arial Unicode MS" w:hAnsi="Times New Roman" w:cs="Times New Roman"/>
          <w:b/>
          <w:bCs/>
          <w:color w:val="000000"/>
          <w:sz w:val="28"/>
          <w:szCs w:val="28"/>
          <w:lang w:eastAsia="ru-RU"/>
        </w:rPr>
        <w:t xml:space="preserve"> </w:t>
      </w:r>
      <w:r w:rsidR="00A3137E">
        <w:rPr>
          <w:rFonts w:ascii="Times New Roman" w:eastAsia="Arial Unicode MS" w:hAnsi="Times New Roman" w:cs="Times New Roman"/>
          <w:bCs/>
          <w:color w:val="000000"/>
          <w:sz w:val="28"/>
          <w:szCs w:val="28"/>
          <w:lang w:eastAsia="ru-RU"/>
        </w:rPr>
        <w:t>З УКРАЇНОЮ У СЕРЦІ</w:t>
      </w:r>
      <w:r w:rsidR="002D43FD" w:rsidRPr="00B71ECF">
        <w:rPr>
          <w:rFonts w:ascii="Times New Roman" w:eastAsia="Arial Unicode MS" w:hAnsi="Times New Roman" w:cs="Times New Roman"/>
          <w:bCs/>
          <w:color w:val="000000"/>
          <w:sz w:val="28"/>
          <w:szCs w:val="28"/>
          <w:lang w:eastAsia="ru-RU"/>
        </w:rPr>
        <w:t>: ПЕРШИЙ КОСМОНАВТ НЕЗАЛЕЖНОЇ УКРАЇНИ ЛЕОНІД КАДЕНЮК</w:t>
      </w:r>
    </w:p>
    <w:p w:rsidR="00F123D1" w:rsidRPr="00B71ECF" w:rsidRDefault="00F123D1" w:rsidP="002D43FD">
      <w:pPr>
        <w:widowControl w:val="0"/>
        <w:spacing w:after="0" w:line="300" w:lineRule="auto"/>
        <w:jc w:val="center"/>
        <w:rPr>
          <w:rFonts w:ascii="Times New Roman" w:eastAsia="Arial Unicode MS" w:hAnsi="Times New Roman" w:cs="Times New Roman"/>
          <w:bCs/>
          <w:color w:val="000000"/>
          <w:sz w:val="28"/>
          <w:szCs w:val="28"/>
          <w:lang w:eastAsia="ru-RU"/>
        </w:rPr>
      </w:pPr>
    </w:p>
    <w:p w:rsidR="002D43FD" w:rsidRPr="00B71ECF" w:rsidRDefault="00A3137E" w:rsidP="002D43FD">
      <w:pPr>
        <w:spacing w:after="0" w:line="240" w:lineRule="auto"/>
        <w:ind w:firstLine="3402"/>
        <w:rPr>
          <w:rFonts w:ascii="Times New Roman" w:eastAsia="Arial Unicode MS" w:hAnsi="Times New Roman" w:cs="Times New Roman"/>
          <w:color w:val="000000"/>
          <w:sz w:val="24"/>
          <w:szCs w:val="24"/>
          <w:lang w:eastAsia="ru-RU"/>
        </w:rPr>
      </w:pPr>
      <w:r w:rsidRPr="00B71ECF">
        <w:rPr>
          <w:rFonts w:ascii="Arial Unicode MS" w:eastAsia="Arial Unicode MS" w:hAnsi="Arial Unicode MS" w:cs="Arial Unicode MS"/>
          <w:b/>
          <w:caps/>
          <w:noProof/>
          <w:color w:val="000000"/>
          <w:sz w:val="28"/>
          <w:szCs w:val="24"/>
          <w:lang w:eastAsia="uk-UA"/>
        </w:rPr>
        <w:drawing>
          <wp:anchor distT="0" distB="0" distL="114300" distR="114300" simplePos="0" relativeHeight="251811840" behindDoc="0" locked="0" layoutInCell="1" allowOverlap="1" wp14:anchorId="32DFE886" wp14:editId="52E835B2">
            <wp:simplePos x="0" y="0"/>
            <wp:positionH relativeFrom="column">
              <wp:posOffset>397378</wp:posOffset>
            </wp:positionH>
            <wp:positionV relativeFrom="paragraph">
              <wp:posOffset>12566</wp:posOffset>
            </wp:positionV>
            <wp:extent cx="1403498" cy="1847939"/>
            <wp:effectExtent l="0" t="0" r="6350" b="0"/>
            <wp:wrapNone/>
            <wp:docPr id="146" name="Рисунок 146" descr="C:\Users\Ivan\Desktop\Тези 2019\Тези\Історія\Лазар Христ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van\Desktop\Тези 2019\Тези\Історія\Лазар Христина.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98968" cy="1841975"/>
                    </a:xfrm>
                    <a:prstGeom prst="rect">
                      <a:avLst/>
                    </a:prstGeom>
                    <a:noFill/>
                    <a:ln>
                      <a:noFill/>
                    </a:ln>
                  </pic:spPr>
                </pic:pic>
              </a:graphicData>
            </a:graphic>
            <wp14:sizeRelH relativeFrom="page">
              <wp14:pctWidth>0</wp14:pctWidth>
            </wp14:sizeRelH>
            <wp14:sizeRelV relativeFrom="page">
              <wp14:pctHeight>0</wp14:pctHeight>
            </wp14:sizeRelV>
          </wp:anchor>
        </w:drawing>
      </w:r>
      <w:r w:rsidR="002D43FD" w:rsidRPr="00B71ECF">
        <w:rPr>
          <w:rFonts w:ascii="Times New Roman" w:eastAsia="Arial Unicode MS" w:hAnsi="Times New Roman" w:cs="Times New Roman"/>
          <w:b/>
          <w:color w:val="000000"/>
          <w:sz w:val="24"/>
          <w:szCs w:val="24"/>
          <w:lang w:eastAsia="ru-RU"/>
        </w:rPr>
        <w:t>Автор:</w:t>
      </w:r>
    </w:p>
    <w:p w:rsidR="002D43FD" w:rsidRPr="00B71ECF" w:rsidRDefault="00192FB6" w:rsidP="002D43FD">
      <w:pPr>
        <w:tabs>
          <w:tab w:val="left" w:pos="2044"/>
        </w:tabs>
        <w:spacing w:after="20" w:line="240" w:lineRule="auto"/>
        <w:ind w:right="567"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Лазар Христина,</w:t>
      </w:r>
    </w:p>
    <w:p w:rsidR="002D43FD" w:rsidRPr="00B71ECF" w:rsidRDefault="002D43FD" w:rsidP="002D43FD">
      <w:pPr>
        <w:tabs>
          <w:tab w:val="left" w:pos="2044"/>
        </w:tabs>
        <w:spacing w:after="20" w:line="240" w:lineRule="auto"/>
        <w:ind w:right="567"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учениця 11</w:t>
      </w:r>
      <w:r w:rsidR="00192FB6">
        <w:rPr>
          <w:rFonts w:ascii="Times New Roman" w:eastAsia="Arial Unicode MS" w:hAnsi="Times New Roman" w:cs="Times New Roman"/>
          <w:color w:val="000000"/>
          <w:sz w:val="24"/>
          <w:szCs w:val="24"/>
          <w:lang w:eastAsia="ru-RU"/>
        </w:rPr>
        <w:t xml:space="preserve"> </w:t>
      </w:r>
      <w:r w:rsidRPr="00B71ECF">
        <w:rPr>
          <w:rFonts w:ascii="Times New Roman" w:eastAsia="Arial Unicode MS" w:hAnsi="Times New Roman" w:cs="Times New Roman"/>
          <w:color w:val="000000"/>
          <w:sz w:val="24"/>
          <w:szCs w:val="24"/>
          <w:lang w:eastAsia="ru-RU"/>
        </w:rPr>
        <w:t>класу</w:t>
      </w:r>
    </w:p>
    <w:p w:rsidR="002D43FD" w:rsidRPr="00B71ECF" w:rsidRDefault="00A3137E" w:rsidP="002D43FD">
      <w:pPr>
        <w:tabs>
          <w:tab w:val="left" w:pos="2044"/>
        </w:tabs>
        <w:spacing w:after="20" w:line="240" w:lineRule="auto"/>
        <w:ind w:right="567"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Колінковецького</w:t>
      </w:r>
      <w:r w:rsidR="002D43FD" w:rsidRPr="00B71ECF">
        <w:rPr>
          <w:rFonts w:ascii="Times New Roman" w:eastAsia="Arial Unicode MS" w:hAnsi="Times New Roman" w:cs="Times New Roman"/>
          <w:color w:val="000000"/>
          <w:sz w:val="24"/>
          <w:szCs w:val="24"/>
          <w:lang w:eastAsia="ru-RU"/>
        </w:rPr>
        <w:t xml:space="preserve"> ЗНЗ І-ІІІ ст. </w:t>
      </w:r>
    </w:p>
    <w:p w:rsidR="002D43FD" w:rsidRPr="00B71ECF" w:rsidRDefault="002D43FD" w:rsidP="005640FA">
      <w:pPr>
        <w:spacing w:after="0" w:line="240" w:lineRule="auto"/>
        <w:ind w:firstLine="3402"/>
        <w:contextualSpacing/>
        <w:rPr>
          <w:rFonts w:ascii="Times New Roman" w:eastAsia="Times New Roman" w:hAnsi="Times New Roman" w:cs="Times New Roman"/>
          <w:b/>
          <w:sz w:val="24"/>
          <w:szCs w:val="24"/>
          <w:lang w:eastAsia="ru-RU"/>
        </w:rPr>
      </w:pPr>
    </w:p>
    <w:p w:rsidR="002D43FD" w:rsidRPr="00B71ECF" w:rsidRDefault="002D43FD" w:rsidP="005640FA">
      <w:pPr>
        <w:spacing w:after="0" w:line="240" w:lineRule="auto"/>
        <w:ind w:firstLine="3402"/>
        <w:contextualSpacing/>
        <w:rPr>
          <w:rFonts w:ascii="Times New Roman" w:eastAsia="Times New Roman" w:hAnsi="Times New Roman" w:cs="Times New Roman"/>
          <w:b/>
          <w:sz w:val="24"/>
          <w:szCs w:val="24"/>
          <w:lang w:eastAsia="ru-RU"/>
        </w:rPr>
      </w:pPr>
      <w:r w:rsidRPr="00B71ECF">
        <w:rPr>
          <w:rFonts w:ascii="Times New Roman" w:eastAsia="Times New Roman" w:hAnsi="Times New Roman" w:cs="Times New Roman"/>
          <w:b/>
          <w:sz w:val="24"/>
          <w:szCs w:val="24"/>
          <w:lang w:eastAsia="ru-RU"/>
        </w:rPr>
        <w:t>Науковий керівник:</w:t>
      </w:r>
    </w:p>
    <w:p w:rsidR="00A750E2" w:rsidRDefault="00A3137E" w:rsidP="005640FA">
      <w:pPr>
        <w:widowControl w:val="0"/>
        <w:shd w:val="clear" w:color="auto" w:fill="FFFFFF"/>
        <w:autoSpaceDE w:val="0"/>
        <w:autoSpaceDN w:val="0"/>
        <w:adjustRightInd w:val="0"/>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Герегова С.</w:t>
      </w:r>
      <w:r w:rsidR="002D43FD" w:rsidRPr="00B71ECF">
        <w:rPr>
          <w:rFonts w:ascii="Times New Roman" w:eastAsia="Arial Unicode MS" w:hAnsi="Times New Roman" w:cs="Times New Roman"/>
          <w:color w:val="000000"/>
          <w:sz w:val="24"/>
          <w:szCs w:val="24"/>
          <w:lang w:eastAsia="ru-RU"/>
        </w:rPr>
        <w:t xml:space="preserve">В.,  </w:t>
      </w:r>
    </w:p>
    <w:p w:rsidR="00AC32B9" w:rsidRDefault="00A750E2" w:rsidP="00A750E2">
      <w:pPr>
        <w:widowControl w:val="0"/>
        <w:shd w:val="clear" w:color="auto" w:fill="FFFFFF"/>
        <w:autoSpaceDE w:val="0"/>
        <w:autoSpaceDN w:val="0"/>
        <w:adjustRightInd w:val="0"/>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 xml:space="preserve">доцент </w:t>
      </w:r>
      <w:r w:rsidR="002D43FD" w:rsidRPr="00B71ECF">
        <w:rPr>
          <w:rFonts w:ascii="Times New Roman" w:eastAsia="Arial Unicode MS" w:hAnsi="Times New Roman" w:cs="Times New Roman"/>
          <w:color w:val="000000"/>
          <w:sz w:val="24"/>
          <w:szCs w:val="24"/>
          <w:lang w:eastAsia="ru-RU"/>
        </w:rPr>
        <w:t>ЧН</w:t>
      </w:r>
      <w:r w:rsidR="00A3137E">
        <w:rPr>
          <w:rFonts w:ascii="Times New Roman" w:eastAsia="Arial Unicode MS" w:hAnsi="Times New Roman" w:cs="Times New Roman"/>
          <w:color w:val="000000"/>
          <w:sz w:val="24"/>
          <w:szCs w:val="24"/>
          <w:lang w:eastAsia="ru-RU"/>
        </w:rPr>
        <w:t xml:space="preserve">У </w:t>
      </w:r>
      <w:r>
        <w:rPr>
          <w:rFonts w:ascii="Times New Roman" w:eastAsia="Arial Unicode MS" w:hAnsi="Times New Roman" w:cs="Times New Roman"/>
          <w:color w:val="000000"/>
          <w:sz w:val="24"/>
          <w:szCs w:val="24"/>
          <w:lang w:eastAsia="ru-RU"/>
        </w:rPr>
        <w:t>імені Ю.</w:t>
      </w:r>
      <w:r w:rsidR="00A3137E">
        <w:rPr>
          <w:rFonts w:ascii="Times New Roman" w:eastAsia="Arial Unicode MS" w:hAnsi="Times New Roman" w:cs="Times New Roman"/>
          <w:color w:val="000000"/>
          <w:sz w:val="24"/>
          <w:szCs w:val="24"/>
          <w:lang w:eastAsia="ru-RU"/>
        </w:rPr>
        <w:t>Федьковича,</w:t>
      </w:r>
      <w:r w:rsidR="00F123D1" w:rsidRPr="00F123D1">
        <w:rPr>
          <w:rFonts w:ascii="Times New Roman" w:eastAsia="Arial Unicode MS" w:hAnsi="Times New Roman" w:cs="Times New Roman"/>
          <w:color w:val="000000"/>
          <w:sz w:val="24"/>
          <w:szCs w:val="24"/>
          <w:lang w:eastAsia="ru-RU"/>
        </w:rPr>
        <w:t xml:space="preserve"> </w:t>
      </w:r>
      <w:r w:rsidR="00E15698">
        <w:rPr>
          <w:rFonts w:ascii="Times New Roman" w:eastAsia="Arial Unicode MS" w:hAnsi="Times New Roman" w:cs="Times New Roman"/>
          <w:color w:val="000000"/>
          <w:sz w:val="24"/>
          <w:szCs w:val="24"/>
          <w:lang w:eastAsia="ru-RU"/>
        </w:rPr>
        <w:t>к.і.н.</w:t>
      </w:r>
    </w:p>
    <w:p w:rsidR="00A3137E" w:rsidRDefault="00A3137E" w:rsidP="005640FA">
      <w:pPr>
        <w:widowControl w:val="0"/>
        <w:shd w:val="clear" w:color="auto" w:fill="FFFFFF"/>
        <w:autoSpaceDE w:val="0"/>
        <w:autoSpaceDN w:val="0"/>
        <w:adjustRightInd w:val="0"/>
        <w:spacing w:after="0" w:line="240" w:lineRule="auto"/>
        <w:ind w:firstLine="3402"/>
        <w:rPr>
          <w:rFonts w:ascii="Times New Roman" w:eastAsia="Arial Unicode MS" w:hAnsi="Times New Roman" w:cs="Times New Roman"/>
          <w:color w:val="000000"/>
          <w:sz w:val="24"/>
          <w:szCs w:val="24"/>
          <w:lang w:eastAsia="ru-RU"/>
        </w:rPr>
      </w:pPr>
    </w:p>
    <w:p w:rsidR="00E15698" w:rsidRDefault="00E15698" w:rsidP="005640FA">
      <w:pPr>
        <w:widowControl w:val="0"/>
        <w:shd w:val="clear" w:color="auto" w:fill="FFFFFF"/>
        <w:autoSpaceDE w:val="0"/>
        <w:autoSpaceDN w:val="0"/>
        <w:adjustRightInd w:val="0"/>
        <w:spacing w:after="0" w:line="240" w:lineRule="auto"/>
        <w:ind w:firstLine="3402"/>
        <w:rPr>
          <w:rFonts w:ascii="Times New Roman" w:eastAsia="Arial Unicode MS" w:hAnsi="Times New Roman" w:cs="Times New Roman"/>
          <w:color w:val="000000"/>
          <w:sz w:val="24"/>
          <w:szCs w:val="24"/>
          <w:lang w:eastAsia="ru-RU"/>
        </w:rPr>
      </w:pPr>
    </w:p>
    <w:p w:rsidR="00F123D1" w:rsidRPr="00B71ECF" w:rsidRDefault="00F123D1" w:rsidP="002D43FD">
      <w:pPr>
        <w:widowControl w:val="0"/>
        <w:shd w:val="clear" w:color="auto" w:fill="FFFFFF"/>
        <w:autoSpaceDE w:val="0"/>
        <w:autoSpaceDN w:val="0"/>
        <w:adjustRightInd w:val="0"/>
        <w:spacing w:after="0" w:line="300" w:lineRule="auto"/>
        <w:ind w:firstLine="3402"/>
        <w:rPr>
          <w:rFonts w:ascii="Times New Roman" w:eastAsia="Arial Unicode MS" w:hAnsi="Times New Roman" w:cs="Times New Roman"/>
          <w:color w:val="000000"/>
          <w:sz w:val="24"/>
          <w:szCs w:val="24"/>
          <w:lang w:eastAsia="ru-RU"/>
        </w:rPr>
      </w:pPr>
    </w:p>
    <w:p w:rsidR="002D43FD" w:rsidRPr="00B71ECF" w:rsidRDefault="002D43FD" w:rsidP="00840257">
      <w:pPr>
        <w:shd w:val="clear" w:color="auto" w:fill="FFFFFF"/>
        <w:spacing w:after="0" w:line="235" w:lineRule="auto"/>
        <w:ind w:firstLine="720"/>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Дослідження життя й діяльності видатних українців сучасності, які зробили вагомий внесок у розвиток нашої держави, брали активну участь у політичних, наукових та культурних процесах України, є надзвичайно актуальним. Актуальність теми підсилюється тим, що Сплеск такого роду досліджень спостерігається напередодні вшанування пам’яті видатного космонавта, адже 28 січня 2019 р. відбулися урочистості, присвячені постаті Леоніда Костянтиновича Каденюка та проведений тиждень пам’яті по всій країні.  </w:t>
      </w:r>
    </w:p>
    <w:p w:rsidR="002D43FD" w:rsidRPr="00B71ECF" w:rsidRDefault="002D43FD" w:rsidP="00840257">
      <w:pPr>
        <w:shd w:val="clear" w:color="auto" w:fill="FFFFFF"/>
        <w:spacing w:after="0" w:line="235" w:lineRule="auto"/>
        <w:ind w:firstLine="708"/>
        <w:jc w:val="both"/>
        <w:textAlignment w:val="baseline"/>
        <w:rPr>
          <w:rFonts w:ascii="Times New Roman" w:eastAsia="Times New Roman" w:hAnsi="Times New Roman" w:cs="Times New Roman"/>
          <w:sz w:val="28"/>
          <w:szCs w:val="28"/>
          <w:lang w:eastAsia="uk-UA"/>
        </w:rPr>
      </w:pPr>
      <w:r w:rsidRPr="00B71ECF">
        <w:rPr>
          <w:rFonts w:ascii="Times New Roman" w:eastAsia="Times New Roman" w:hAnsi="Times New Roman" w:cs="Times New Roman"/>
          <w:sz w:val="28"/>
          <w:szCs w:val="28"/>
          <w:lang w:eastAsia="uk-UA"/>
        </w:rPr>
        <w:t>Об’єктом дослідження є особа видатного космонавта Леоніда Костянтиновича Каденюка.</w:t>
      </w:r>
      <w:r w:rsidR="00C61B94">
        <w:rPr>
          <w:rFonts w:ascii="Times New Roman" w:eastAsia="Times New Roman" w:hAnsi="Times New Roman" w:cs="Times New Roman"/>
          <w:sz w:val="28"/>
          <w:szCs w:val="28"/>
          <w:lang w:eastAsia="uk-UA"/>
        </w:rPr>
        <w:t xml:space="preserve"> </w:t>
      </w:r>
      <w:r w:rsidRPr="00B71ECF">
        <w:rPr>
          <w:rFonts w:ascii="Times New Roman" w:eastAsia="Times New Roman" w:hAnsi="Times New Roman" w:cs="Times New Roman"/>
          <w:sz w:val="28"/>
          <w:szCs w:val="28"/>
          <w:lang w:eastAsia="uk-UA"/>
        </w:rPr>
        <w:t>Предметом дослідження - життєвий шлях вихідця з буковинського краю Леоніда Каденюка, його професійне становлення, участь у польоті у космос та  громадська й просвітницька діяльність.</w:t>
      </w:r>
    </w:p>
    <w:p w:rsidR="002D43FD" w:rsidRPr="00B71ECF" w:rsidRDefault="002D43FD" w:rsidP="00840257">
      <w:pPr>
        <w:spacing w:after="0" w:line="235" w:lineRule="auto"/>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Мета роботи полягає </w:t>
      </w:r>
      <w:r w:rsidRPr="00B71ECF">
        <w:rPr>
          <w:rFonts w:ascii="Times New Roman" w:eastAsia="Arial Unicode MS" w:hAnsi="Times New Roman" w:cs="Arial Unicode MS"/>
          <w:color w:val="000000"/>
          <w:sz w:val="28"/>
          <w:szCs w:val="28"/>
          <w:lang w:eastAsia="ru-RU"/>
        </w:rPr>
        <w:t xml:space="preserve">у комплексному дослідженні постаті Леоніда Каденюка – першого і допоки єдиного космонавта незалежної України та визначення його ролі у презентації образу України у світі, що обумовило виконання таких </w:t>
      </w:r>
      <w:r w:rsidRPr="00B71ECF">
        <w:rPr>
          <w:rFonts w:ascii="Times New Roman" w:eastAsia="Arial Unicode MS" w:hAnsi="Times New Roman" w:cs="Times New Roman"/>
          <w:color w:val="000000"/>
          <w:sz w:val="28"/>
          <w:szCs w:val="28"/>
          <w:lang w:eastAsia="ru-RU"/>
        </w:rPr>
        <w:t xml:space="preserve">завдань: </w:t>
      </w:r>
      <w:r w:rsidRPr="00B71ECF">
        <w:rPr>
          <w:rFonts w:ascii="Times New Roman" w:eastAsia="Arial Unicode MS" w:hAnsi="Times New Roman" w:cs="Arial Unicode MS"/>
          <w:color w:val="000000"/>
          <w:sz w:val="28"/>
          <w:szCs w:val="28"/>
          <w:lang w:val="uk" w:eastAsia="ru-RU"/>
        </w:rPr>
        <w:t>висвітлити процес формування професійно-орієнтованої особистості Леоніда Каденюка</w:t>
      </w:r>
      <w:r w:rsidRPr="00B71ECF">
        <w:rPr>
          <w:rFonts w:ascii="Times New Roman" w:eastAsia="Arial Unicode MS" w:hAnsi="Times New Roman" w:cs="Times New Roman"/>
          <w:color w:val="000000"/>
          <w:sz w:val="28"/>
          <w:szCs w:val="28"/>
          <w:lang w:eastAsia="ru-RU"/>
        </w:rPr>
        <w:t>; охарактеризувати участь космонавта у американській місії шаттлу «Колумбія»; висвітлити громадське, політичне та просвітницьке життя Л. Каденюка;  визначити внесок Л. Каденюка у розвиток української космонавтики.</w:t>
      </w:r>
    </w:p>
    <w:p w:rsidR="002D43FD" w:rsidRPr="00B71ECF" w:rsidRDefault="00A3137E" w:rsidP="00840257">
      <w:pPr>
        <w:shd w:val="clear" w:color="auto" w:fill="FFFFFF"/>
        <w:spacing w:after="0" w:line="235" w:lineRule="auto"/>
        <w:ind w:firstLine="708"/>
        <w:jc w:val="both"/>
        <w:rPr>
          <w:rFonts w:ascii="Times New Roman" w:eastAsia="Arial Unicode MS" w:hAnsi="Times New Roman" w:cs="Times New Roman"/>
          <w:color w:val="000000"/>
          <w:sz w:val="24"/>
          <w:szCs w:val="24"/>
          <w:shd w:val="clear" w:color="auto" w:fill="FFFFFF"/>
          <w:lang w:eastAsia="ru-RU"/>
        </w:rPr>
      </w:pPr>
      <w:r>
        <w:rPr>
          <w:rFonts w:ascii="Times New Roman" w:eastAsia="Arial Unicode MS" w:hAnsi="Times New Roman" w:cs="Times New Roman"/>
          <w:color w:val="000000"/>
          <w:sz w:val="28"/>
          <w:szCs w:val="28"/>
          <w:lang w:eastAsia="ru-RU"/>
        </w:rPr>
        <w:t>У</w:t>
      </w:r>
      <w:r w:rsidR="002D43FD" w:rsidRPr="00B71ECF">
        <w:rPr>
          <w:rFonts w:ascii="Times New Roman" w:eastAsia="Arial Unicode MS" w:hAnsi="Times New Roman" w:cs="Times New Roman"/>
          <w:color w:val="000000"/>
          <w:sz w:val="28"/>
          <w:szCs w:val="28"/>
          <w:lang w:eastAsia="ru-RU"/>
        </w:rPr>
        <w:t xml:space="preserve"> результаті дослідження зроблено ряд висновків, зокрема: за короткий період часу Л. Каденюк зміг досягти небачених висот – від простого хлопця з буковинського села до першого та єдиного космонавта незалежної України, а також став уособленням символічного українського прориву на навколоземні орбіти; працював заради розвитку космічної галузі в Україні, передавав власний досвід молодшим колегам, активно займався просвітницькою та громадською діяльністю.</w:t>
      </w:r>
      <w:r w:rsidR="00C61B94">
        <w:rPr>
          <w:rFonts w:ascii="Times New Roman" w:eastAsia="Arial Unicode MS" w:hAnsi="Times New Roman" w:cs="Times New Roman"/>
          <w:color w:val="000000"/>
          <w:sz w:val="28"/>
          <w:szCs w:val="28"/>
          <w:lang w:eastAsia="ru-RU"/>
        </w:rPr>
        <w:t xml:space="preserve"> </w:t>
      </w:r>
      <w:r w:rsidR="002D43FD" w:rsidRPr="00B71ECF">
        <w:rPr>
          <w:rFonts w:ascii="Times New Roman" w:eastAsia="Arial Unicode MS" w:hAnsi="Times New Roman" w:cs="Times New Roman"/>
          <w:color w:val="000000"/>
          <w:sz w:val="28"/>
          <w:szCs w:val="28"/>
          <w:shd w:val="clear" w:color="auto" w:fill="FFFFFF"/>
          <w:lang w:eastAsia="ru-RU"/>
        </w:rPr>
        <w:t>Постать Л. Каденюка є прикладом Великого українця, його здобутки - надбанням українського народу</w:t>
      </w:r>
      <w:r w:rsidR="002D43FD" w:rsidRPr="00B71ECF">
        <w:rPr>
          <w:rFonts w:ascii="Times New Roman" w:eastAsia="Arial Unicode MS" w:hAnsi="Times New Roman" w:cs="Times New Roman"/>
          <w:color w:val="000000"/>
          <w:sz w:val="24"/>
          <w:szCs w:val="24"/>
          <w:shd w:val="clear" w:color="auto" w:fill="FFFFFF"/>
          <w:lang w:eastAsia="ru-RU"/>
        </w:rPr>
        <w:t>.</w:t>
      </w:r>
    </w:p>
    <w:p w:rsidR="00AC32B9" w:rsidRDefault="002D43FD" w:rsidP="00F123D1">
      <w:pPr>
        <w:spacing w:after="0" w:line="240" w:lineRule="auto"/>
        <w:jc w:val="center"/>
        <w:rPr>
          <w:rFonts w:ascii="Times New Roman" w:eastAsia="Arial Unicode MS" w:hAnsi="Times New Roman" w:cs="Times New Roman"/>
          <w:color w:val="000000"/>
          <w:sz w:val="24"/>
          <w:szCs w:val="24"/>
          <w:shd w:val="clear" w:color="auto" w:fill="FFFFFF"/>
          <w:lang w:eastAsia="ru-RU"/>
        </w:rPr>
      </w:pPr>
      <w:r w:rsidRPr="00B71ECF">
        <w:rPr>
          <w:rFonts w:ascii="Times New Roman" w:eastAsia="Arial Unicode MS" w:hAnsi="Times New Roman" w:cs="Times New Roman"/>
          <w:color w:val="000000"/>
          <w:sz w:val="24"/>
          <w:szCs w:val="24"/>
          <w:shd w:val="clear" w:color="auto" w:fill="FFFFFF"/>
          <w:lang w:eastAsia="ru-RU"/>
        </w:rPr>
        <w:br w:type="page"/>
      </w:r>
      <w:r w:rsidRPr="00A3137E">
        <w:rPr>
          <w:rFonts w:ascii="Times New Roman" w:eastAsia="+mj-ea" w:hAnsi="Times New Roman" w:cs="Times New Roman"/>
          <w:bCs/>
          <w:color w:val="000000"/>
          <w:kern w:val="24"/>
          <w:sz w:val="28"/>
          <w:szCs w:val="24"/>
          <w:lang w:eastAsia="ru-RU"/>
        </w:rPr>
        <w:lastRenderedPageBreak/>
        <w:t>ЖИТ</w:t>
      </w:r>
      <w:r w:rsidR="00A3137E">
        <w:rPr>
          <w:rFonts w:ascii="Times New Roman" w:eastAsia="+mj-ea" w:hAnsi="Times New Roman" w:cs="Times New Roman"/>
          <w:bCs/>
          <w:color w:val="000000"/>
          <w:kern w:val="24"/>
          <w:sz w:val="28"/>
          <w:szCs w:val="24"/>
          <w:lang w:eastAsia="ru-RU"/>
        </w:rPr>
        <w:t>ТЯ, ЯК ПІСНЯ, ЩО НЕ ВІДДЗВЕНИТЬ</w:t>
      </w:r>
      <w:r w:rsidR="00F123D1">
        <w:rPr>
          <w:rFonts w:ascii="Times New Roman" w:eastAsia="Arial Unicode MS" w:hAnsi="Times New Roman" w:cs="Times New Roman"/>
          <w:color w:val="000000"/>
          <w:sz w:val="24"/>
          <w:szCs w:val="24"/>
          <w:shd w:val="clear" w:color="auto" w:fill="FFFFFF"/>
          <w:lang w:eastAsia="ru-RU"/>
        </w:rPr>
        <w:t xml:space="preserve"> </w:t>
      </w:r>
    </w:p>
    <w:p w:rsidR="002D43FD" w:rsidRPr="00F123D1" w:rsidRDefault="00B5664A" w:rsidP="00F123D1">
      <w:pPr>
        <w:spacing w:after="0" w:line="240" w:lineRule="auto"/>
        <w:jc w:val="center"/>
        <w:rPr>
          <w:rFonts w:ascii="Times New Roman" w:eastAsia="Arial Unicode MS" w:hAnsi="Times New Roman" w:cs="Times New Roman"/>
          <w:color w:val="000000"/>
          <w:sz w:val="24"/>
          <w:szCs w:val="24"/>
          <w:shd w:val="clear" w:color="auto" w:fill="FFFFFF"/>
          <w:lang w:eastAsia="ru-RU"/>
        </w:rPr>
      </w:pPr>
      <w:r>
        <w:rPr>
          <w:rFonts w:ascii="Times New Roman" w:eastAsia="Arial Unicode MS" w:hAnsi="Times New Roman" w:cs="Times New Roman"/>
          <w:color w:val="000000"/>
          <w:sz w:val="28"/>
          <w:szCs w:val="24"/>
          <w:lang w:eastAsia="ru-RU"/>
        </w:rPr>
        <w:t>(</w:t>
      </w:r>
      <w:r w:rsidR="002D43FD" w:rsidRPr="00A3137E">
        <w:rPr>
          <w:rFonts w:ascii="Times New Roman" w:eastAsia="Arial Unicode MS" w:hAnsi="Times New Roman" w:cs="Times New Roman"/>
          <w:color w:val="000000"/>
          <w:sz w:val="28"/>
          <w:szCs w:val="24"/>
          <w:lang w:eastAsia="ru-RU"/>
        </w:rPr>
        <w:t>ПАМ’ЯТІ В.</w:t>
      </w:r>
      <w:r w:rsidR="00AC32B9">
        <w:rPr>
          <w:rFonts w:ascii="Times New Roman" w:eastAsia="Arial Unicode MS" w:hAnsi="Times New Roman" w:cs="Times New Roman"/>
          <w:color w:val="000000"/>
          <w:sz w:val="28"/>
          <w:szCs w:val="24"/>
          <w:lang w:eastAsia="ru-RU"/>
        </w:rPr>
        <w:t xml:space="preserve"> </w:t>
      </w:r>
      <w:r w:rsidR="002D43FD" w:rsidRPr="00A3137E">
        <w:rPr>
          <w:rFonts w:ascii="Times New Roman" w:eastAsia="Arial Unicode MS" w:hAnsi="Times New Roman" w:cs="Times New Roman"/>
          <w:color w:val="000000"/>
          <w:sz w:val="28"/>
          <w:szCs w:val="24"/>
          <w:lang w:eastAsia="ru-RU"/>
        </w:rPr>
        <w:t>ІВАСЮКА ПРИСВЯЧУЄТЬСЯ…)</w:t>
      </w:r>
    </w:p>
    <w:p w:rsidR="00A3137E" w:rsidRPr="00A3137E" w:rsidRDefault="00A3137E" w:rsidP="002D43FD">
      <w:pPr>
        <w:shd w:val="clear" w:color="auto" w:fill="FFFFFF"/>
        <w:spacing w:after="0"/>
        <w:ind w:firstLine="708"/>
        <w:jc w:val="center"/>
        <w:rPr>
          <w:rFonts w:ascii="Times New Roman" w:eastAsia="Arial Unicode MS" w:hAnsi="Times New Roman" w:cs="Times New Roman"/>
          <w:color w:val="000000"/>
          <w:sz w:val="28"/>
          <w:szCs w:val="24"/>
          <w:lang w:eastAsia="ru-RU"/>
        </w:rPr>
      </w:pPr>
    </w:p>
    <w:p w:rsidR="002D43FD" w:rsidRPr="00B71ECF" w:rsidRDefault="002D43FD" w:rsidP="002D43FD">
      <w:pPr>
        <w:spacing w:after="0" w:line="240" w:lineRule="auto"/>
        <w:ind w:firstLine="3402"/>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b/>
          <w:noProof/>
          <w:color w:val="000000"/>
          <w:sz w:val="24"/>
          <w:szCs w:val="24"/>
          <w:lang w:eastAsia="uk-UA"/>
        </w:rPr>
        <w:drawing>
          <wp:anchor distT="0" distB="0" distL="114300" distR="114300" simplePos="0" relativeHeight="251816960" behindDoc="0" locked="0" layoutInCell="1" allowOverlap="1" wp14:anchorId="3160BF69" wp14:editId="679BFF80">
            <wp:simplePos x="0" y="0"/>
            <wp:positionH relativeFrom="column">
              <wp:posOffset>346075</wp:posOffset>
            </wp:positionH>
            <wp:positionV relativeFrom="paragraph">
              <wp:posOffset>8757</wp:posOffset>
            </wp:positionV>
            <wp:extent cx="1454622" cy="1743739"/>
            <wp:effectExtent l="0" t="0" r="0" b="8890"/>
            <wp:wrapNone/>
            <wp:docPr id="147" name="Рисунок 147" descr="C:\Users\Ivan\Desktop\Gmail (5)\рихло наз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van\Desktop\Gmail (5)\рихло назар.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3478" t="11304" r="16522" b="32753"/>
                    <a:stretch/>
                  </pic:blipFill>
                  <pic:spPr bwMode="auto">
                    <a:xfrm>
                      <a:off x="0" y="0"/>
                      <a:ext cx="1454622" cy="17437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Times New Roman"/>
          <w:b/>
          <w:color w:val="000000"/>
          <w:sz w:val="24"/>
          <w:szCs w:val="24"/>
          <w:lang w:eastAsia="ru-RU"/>
        </w:rPr>
        <w:t>Автор:</w:t>
      </w:r>
    </w:p>
    <w:p w:rsidR="002D43FD" w:rsidRPr="00B71ECF" w:rsidRDefault="002D43FD" w:rsidP="002D43FD">
      <w:pPr>
        <w:spacing w:after="0" w:line="240" w:lineRule="auto"/>
        <w:ind w:firstLine="3402"/>
        <w:rPr>
          <w:rFonts w:ascii="Times New Roman" w:eastAsia="Arial Unicode MS" w:hAnsi="Times New Roman" w:cs="Times New Roman"/>
          <w:color w:val="000000"/>
          <w:sz w:val="24"/>
          <w:szCs w:val="24"/>
          <w:lang w:val="uk" w:eastAsia="ru-RU"/>
        </w:rPr>
      </w:pPr>
      <w:r w:rsidRPr="00B71ECF">
        <w:rPr>
          <w:rFonts w:ascii="Times New Roman" w:eastAsia="Arial Unicode MS" w:hAnsi="Times New Roman" w:cs="Times New Roman"/>
          <w:color w:val="000000"/>
          <w:sz w:val="24"/>
          <w:szCs w:val="24"/>
          <w:lang w:val="uk" w:eastAsia="ru-RU"/>
        </w:rPr>
        <w:t>Рихло Назар</w:t>
      </w:r>
      <w:r w:rsidR="00192FB6">
        <w:rPr>
          <w:rFonts w:ascii="Times New Roman" w:eastAsia="Arial Unicode MS" w:hAnsi="Times New Roman" w:cs="Times New Roman"/>
          <w:color w:val="000000"/>
          <w:sz w:val="24"/>
          <w:szCs w:val="24"/>
          <w:lang w:val="uk" w:eastAsia="ru-RU"/>
        </w:rPr>
        <w:t>,</w:t>
      </w:r>
    </w:p>
    <w:p w:rsidR="002D43FD" w:rsidRPr="00B71ECF" w:rsidRDefault="002D43FD" w:rsidP="002D43FD">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учень 8 класу</w:t>
      </w:r>
    </w:p>
    <w:p w:rsidR="002D43FD" w:rsidRPr="00B71ECF" w:rsidRDefault="002D43FD" w:rsidP="002D43FD">
      <w:pPr>
        <w:spacing w:after="0" w:line="240" w:lineRule="auto"/>
        <w:ind w:firstLine="3402"/>
        <w:rPr>
          <w:rFonts w:ascii="Times New Roman" w:eastAsia="Arial Unicode MS" w:hAnsi="Times New Roman" w:cs="Times New Roman"/>
          <w:color w:val="000000"/>
          <w:sz w:val="24"/>
          <w:szCs w:val="24"/>
          <w:lang w:val="uk" w:eastAsia="ru-RU"/>
        </w:rPr>
      </w:pPr>
      <w:r w:rsidRPr="00B71ECF">
        <w:rPr>
          <w:rFonts w:ascii="Times New Roman" w:eastAsia="Arial Unicode MS" w:hAnsi="Times New Roman" w:cs="Times New Roman"/>
          <w:color w:val="000000"/>
          <w:sz w:val="24"/>
          <w:szCs w:val="24"/>
          <w:lang w:val="uk" w:eastAsia="ru-RU"/>
        </w:rPr>
        <w:t>Кіцмансько</w:t>
      </w:r>
      <w:r w:rsidRPr="00B71ECF">
        <w:rPr>
          <w:rFonts w:ascii="Times New Roman" w:eastAsia="Arial Unicode MS" w:hAnsi="Times New Roman" w:cs="Times New Roman"/>
          <w:color w:val="000000"/>
          <w:sz w:val="24"/>
          <w:szCs w:val="24"/>
          <w:lang w:eastAsia="ru-RU"/>
        </w:rPr>
        <w:t>ї</w:t>
      </w:r>
      <w:r w:rsidRPr="00B71ECF">
        <w:rPr>
          <w:rFonts w:ascii="Times New Roman" w:eastAsia="Arial Unicode MS" w:hAnsi="Times New Roman" w:cs="Times New Roman"/>
          <w:color w:val="000000"/>
          <w:sz w:val="24"/>
          <w:szCs w:val="24"/>
          <w:lang w:val="uk" w:eastAsia="ru-RU"/>
        </w:rPr>
        <w:t xml:space="preserve"> гімназії</w:t>
      </w:r>
    </w:p>
    <w:p w:rsidR="002D43FD" w:rsidRPr="00B71ECF" w:rsidRDefault="002D43FD" w:rsidP="002D43FD">
      <w:pPr>
        <w:spacing w:after="0" w:line="240" w:lineRule="auto"/>
        <w:ind w:firstLine="3402"/>
        <w:rPr>
          <w:rFonts w:ascii="Times New Roman" w:eastAsia="Arial Unicode MS" w:hAnsi="Times New Roman" w:cs="Times New Roman"/>
          <w:b/>
          <w:color w:val="000000"/>
          <w:sz w:val="24"/>
          <w:szCs w:val="24"/>
          <w:lang w:eastAsia="ru-RU"/>
        </w:rPr>
      </w:pPr>
    </w:p>
    <w:p w:rsidR="002D43FD" w:rsidRPr="00B71ECF" w:rsidRDefault="002D43FD" w:rsidP="002D43FD">
      <w:pPr>
        <w:spacing w:after="0" w:line="240" w:lineRule="auto"/>
        <w:ind w:firstLine="3402"/>
        <w:rPr>
          <w:rFonts w:ascii="Times New Roman" w:eastAsia="Microsoft JhengHei Light" w:hAnsi="Times New Roman" w:cs="Times New Roman"/>
          <w:b/>
          <w:color w:val="000000"/>
          <w:sz w:val="24"/>
          <w:szCs w:val="24"/>
          <w:lang w:eastAsia="ru-RU"/>
        </w:rPr>
      </w:pPr>
      <w:r w:rsidRPr="00B71ECF">
        <w:rPr>
          <w:rFonts w:ascii="Times New Roman" w:eastAsia="Arial Unicode MS" w:hAnsi="Times New Roman" w:cs="Times New Roman"/>
          <w:b/>
          <w:color w:val="000000"/>
          <w:sz w:val="24"/>
          <w:szCs w:val="24"/>
          <w:lang w:eastAsia="ru-RU"/>
        </w:rPr>
        <w:t>Кері</w:t>
      </w:r>
      <w:r w:rsidRPr="00B71ECF">
        <w:rPr>
          <w:rFonts w:ascii="Times New Roman" w:eastAsia="Microsoft JhengHei Light" w:hAnsi="Times New Roman" w:cs="Times New Roman"/>
          <w:b/>
          <w:color w:val="000000"/>
          <w:sz w:val="24"/>
          <w:szCs w:val="24"/>
          <w:lang w:eastAsia="ru-RU"/>
        </w:rPr>
        <w:t>вники:</w:t>
      </w:r>
    </w:p>
    <w:p w:rsidR="002D43FD" w:rsidRPr="00B71ECF" w:rsidRDefault="007251C2" w:rsidP="002D43FD">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Рихло О.</w:t>
      </w:r>
      <w:r w:rsidR="002D43FD" w:rsidRPr="00B71ECF">
        <w:rPr>
          <w:rFonts w:ascii="Times New Roman" w:eastAsia="Arial Unicode MS" w:hAnsi="Times New Roman" w:cs="Times New Roman"/>
          <w:color w:val="000000"/>
          <w:sz w:val="24"/>
          <w:szCs w:val="24"/>
          <w:lang w:eastAsia="ru-RU"/>
        </w:rPr>
        <w:t>Б.,</w:t>
      </w:r>
    </w:p>
    <w:p w:rsidR="002D43FD" w:rsidRPr="00E15698" w:rsidRDefault="00E15698" w:rsidP="00E15698">
      <w:pPr>
        <w:spacing w:after="0" w:line="240" w:lineRule="auto"/>
        <w:ind w:firstLine="3402"/>
        <w:rPr>
          <w:rFonts w:ascii="Times New Roman" w:eastAsia="Arial Unicode MS" w:hAnsi="Times New Roman" w:cs="Times New Roman"/>
          <w:color w:val="000000" w:themeColor="text1"/>
          <w:sz w:val="24"/>
          <w:szCs w:val="24"/>
          <w:lang w:eastAsia="ru-RU"/>
        </w:rPr>
      </w:pPr>
      <w:r>
        <w:rPr>
          <w:rFonts w:ascii="Times New Roman" w:eastAsia="Arial Unicode MS" w:hAnsi="Times New Roman" w:cs="Times New Roman"/>
          <w:color w:val="000000" w:themeColor="text1"/>
          <w:sz w:val="24"/>
          <w:szCs w:val="24"/>
          <w:lang w:eastAsia="ru-RU"/>
        </w:rPr>
        <w:t xml:space="preserve">заступник директора з НМР </w:t>
      </w:r>
      <w:r w:rsidR="002D43FD" w:rsidRPr="00B71ECF">
        <w:rPr>
          <w:rFonts w:ascii="Times New Roman" w:eastAsia="Arial Unicode MS" w:hAnsi="Times New Roman" w:cs="Times New Roman"/>
          <w:color w:val="000000"/>
          <w:sz w:val="24"/>
          <w:szCs w:val="24"/>
          <w:lang w:eastAsia="ru-RU"/>
        </w:rPr>
        <w:t>Кіцманської гімназії</w:t>
      </w:r>
      <w:r w:rsidR="00D22732">
        <w:rPr>
          <w:rFonts w:ascii="Times New Roman" w:eastAsia="Arial Unicode MS" w:hAnsi="Times New Roman" w:cs="Times New Roman"/>
          <w:color w:val="000000"/>
          <w:sz w:val="24"/>
          <w:szCs w:val="24"/>
          <w:lang w:eastAsia="ru-RU"/>
        </w:rPr>
        <w:t>,</w:t>
      </w:r>
    </w:p>
    <w:p w:rsidR="00FB3EA0" w:rsidRDefault="0041795B" w:rsidP="00E15698">
      <w:pPr>
        <w:widowControl w:val="0"/>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Рихло Г.</w:t>
      </w:r>
      <w:r w:rsidR="00E15698">
        <w:rPr>
          <w:rFonts w:ascii="Times New Roman" w:eastAsia="Arial Unicode MS" w:hAnsi="Times New Roman" w:cs="Times New Roman"/>
          <w:color w:val="000000"/>
          <w:sz w:val="24"/>
          <w:szCs w:val="24"/>
          <w:lang w:eastAsia="ru-RU"/>
        </w:rPr>
        <w:t xml:space="preserve">С., </w:t>
      </w:r>
    </w:p>
    <w:p w:rsidR="002D43FD" w:rsidRDefault="00E15698" w:rsidP="00E15698">
      <w:pPr>
        <w:widowControl w:val="0"/>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 xml:space="preserve">вчитель історії </w:t>
      </w:r>
      <w:r w:rsidR="002D43FD" w:rsidRPr="00B71ECF">
        <w:rPr>
          <w:rFonts w:ascii="Times New Roman" w:eastAsia="Arial Unicode MS" w:hAnsi="Times New Roman" w:cs="Times New Roman"/>
          <w:color w:val="000000"/>
          <w:sz w:val="24"/>
          <w:szCs w:val="24"/>
          <w:lang w:eastAsia="ru-RU"/>
        </w:rPr>
        <w:t>Кіцманської гімназії</w:t>
      </w:r>
    </w:p>
    <w:p w:rsidR="00E15698" w:rsidRDefault="00E15698" w:rsidP="00E15698">
      <w:pPr>
        <w:widowControl w:val="0"/>
        <w:spacing w:after="0" w:line="240" w:lineRule="auto"/>
        <w:ind w:firstLine="3402"/>
        <w:rPr>
          <w:rFonts w:ascii="Times New Roman" w:eastAsia="Arial Unicode MS" w:hAnsi="Times New Roman" w:cs="Times New Roman"/>
          <w:color w:val="000000"/>
          <w:sz w:val="24"/>
          <w:szCs w:val="24"/>
          <w:lang w:eastAsia="ru-RU"/>
        </w:rPr>
      </w:pPr>
    </w:p>
    <w:p w:rsidR="00FB3EA0" w:rsidRPr="00B71ECF" w:rsidRDefault="00FB3EA0" w:rsidP="002D43FD">
      <w:pPr>
        <w:widowControl w:val="0"/>
        <w:spacing w:after="0" w:line="240" w:lineRule="auto"/>
        <w:ind w:firstLine="3402"/>
        <w:rPr>
          <w:rFonts w:ascii="Times New Roman" w:eastAsia="Arial Unicode MS" w:hAnsi="Times New Roman" w:cs="Times New Roman"/>
          <w:color w:val="000000"/>
          <w:sz w:val="24"/>
          <w:szCs w:val="24"/>
          <w:lang w:eastAsia="ru-RU"/>
        </w:rPr>
      </w:pPr>
    </w:p>
    <w:p w:rsidR="002D43FD" w:rsidRPr="00840257" w:rsidRDefault="002D43FD" w:rsidP="00840257">
      <w:pPr>
        <w:spacing w:after="0" w:line="235" w:lineRule="auto"/>
        <w:ind w:firstLine="708"/>
        <w:jc w:val="both"/>
        <w:rPr>
          <w:rFonts w:ascii="Times New Roman" w:eastAsia="Arial Unicode MS" w:hAnsi="Times New Roman" w:cs="Times New Roman"/>
          <w:color w:val="000000"/>
          <w:sz w:val="27"/>
          <w:szCs w:val="27"/>
          <w:lang w:eastAsia="ru-RU"/>
        </w:rPr>
      </w:pPr>
      <w:r w:rsidRPr="00840257">
        <w:rPr>
          <w:rFonts w:ascii="Times New Roman" w:eastAsia="Arial Unicode MS" w:hAnsi="Times New Roman" w:cs="Times New Roman"/>
          <w:color w:val="000000"/>
          <w:sz w:val="27"/>
          <w:szCs w:val="27"/>
          <w:lang w:eastAsia="ru-RU"/>
        </w:rPr>
        <w:t xml:space="preserve">Історія неможлива без відомих постатей та особистостей, адже саме вони виступають її творцями. Володимир Івасюк творив не тільки історію, він був і митцем-музикантом, творча спадщина якого налічує більше ста пісень, </w:t>
      </w:r>
      <w:r w:rsidR="00B5664A" w:rsidRPr="00840257">
        <w:rPr>
          <w:rFonts w:ascii="Times New Roman" w:eastAsia="Arial Unicode MS" w:hAnsi="Times New Roman" w:cs="Times New Roman"/>
          <w:color w:val="000000"/>
          <w:sz w:val="27"/>
          <w:szCs w:val="27"/>
          <w:lang w:eastAsia="ru-RU"/>
        </w:rPr>
        <w:t xml:space="preserve">безліч з яких стали народними. </w:t>
      </w:r>
      <w:r w:rsidRPr="00840257">
        <w:rPr>
          <w:rFonts w:ascii="Times New Roman" w:eastAsia="Arial Unicode MS" w:hAnsi="Times New Roman" w:cs="Times New Roman"/>
          <w:color w:val="000000"/>
          <w:sz w:val="27"/>
          <w:szCs w:val="27"/>
          <w:lang w:eastAsia="ru-RU"/>
        </w:rPr>
        <w:t>Видатний кіцманчанин, який прожив тільки 30 років</w:t>
      </w:r>
      <w:r w:rsidR="00B5664A" w:rsidRPr="00840257">
        <w:rPr>
          <w:rFonts w:ascii="Times New Roman" w:eastAsia="Arial Unicode MS" w:hAnsi="Times New Roman" w:cs="Times New Roman"/>
          <w:color w:val="000000"/>
          <w:sz w:val="27"/>
          <w:szCs w:val="27"/>
          <w:lang w:eastAsia="ru-RU"/>
        </w:rPr>
        <w:t xml:space="preserve">, за своє коротке життя написав </w:t>
      </w:r>
      <w:r w:rsidRPr="00840257">
        <w:rPr>
          <w:rFonts w:ascii="Times New Roman" w:eastAsia="Arial Unicode MS" w:hAnsi="Times New Roman" w:cs="Times New Roman"/>
          <w:color w:val="000000"/>
          <w:sz w:val="27"/>
          <w:szCs w:val="27"/>
          <w:lang w:eastAsia="ru-RU"/>
        </w:rPr>
        <w:t>107 пісень, 53 інструментальні твори. Професійний медик, музикан</w:t>
      </w:r>
      <w:r w:rsidR="00B5664A" w:rsidRPr="00840257">
        <w:rPr>
          <w:rFonts w:ascii="Times New Roman" w:eastAsia="Arial Unicode MS" w:hAnsi="Times New Roman" w:cs="Times New Roman"/>
          <w:color w:val="000000"/>
          <w:sz w:val="27"/>
          <w:szCs w:val="27"/>
          <w:lang w:eastAsia="ru-RU"/>
        </w:rPr>
        <w:t>т, а також</w:t>
      </w:r>
      <w:r w:rsidRPr="00840257">
        <w:rPr>
          <w:rFonts w:ascii="Times New Roman" w:eastAsia="Arial Unicode MS" w:hAnsi="Times New Roman" w:cs="Times New Roman"/>
          <w:color w:val="000000"/>
          <w:sz w:val="27"/>
          <w:szCs w:val="27"/>
          <w:lang w:eastAsia="ru-RU"/>
        </w:rPr>
        <w:t xml:space="preserve"> неординарний живописець, якому цього року виповнилося б 70 років.</w:t>
      </w:r>
    </w:p>
    <w:p w:rsidR="002D43FD" w:rsidRPr="00840257" w:rsidRDefault="002D43FD" w:rsidP="00840257">
      <w:pPr>
        <w:widowControl w:val="0"/>
        <w:spacing w:after="0" w:line="235" w:lineRule="auto"/>
        <w:ind w:left="80" w:right="80" w:firstLine="628"/>
        <w:jc w:val="both"/>
        <w:rPr>
          <w:rFonts w:ascii="Times New Roman" w:eastAsia="Times New Roman" w:hAnsi="Times New Roman" w:cs="Times New Roman"/>
          <w:sz w:val="27"/>
          <w:szCs w:val="27"/>
        </w:rPr>
      </w:pPr>
      <w:r w:rsidRPr="00840257">
        <w:rPr>
          <w:rFonts w:ascii="Times New Roman" w:eastAsia="Times New Roman" w:hAnsi="Times New Roman" w:cs="Times New Roman"/>
          <w:sz w:val="27"/>
          <w:szCs w:val="27"/>
        </w:rPr>
        <w:t>Тодішня система не могла змиритися із тим фактом, що Івасюк – звичайний хлопчина з Буковини, син учителів – став кумиром для мільйонів  шанувальників його таланту, творячи пісні не про ударників соцзмагань, не  про вождів пролетаріату, а про свою прекрасну Україну та її народ.</w:t>
      </w:r>
    </w:p>
    <w:p w:rsidR="002D43FD" w:rsidRPr="00840257" w:rsidRDefault="002D43FD" w:rsidP="00840257">
      <w:pPr>
        <w:widowControl w:val="0"/>
        <w:spacing w:after="0" w:line="235" w:lineRule="auto"/>
        <w:ind w:right="80" w:firstLine="708"/>
        <w:jc w:val="both"/>
        <w:rPr>
          <w:rFonts w:ascii="Times New Roman" w:eastAsia="Times New Roman" w:hAnsi="Times New Roman" w:cs="Times New Roman"/>
          <w:sz w:val="27"/>
          <w:szCs w:val="27"/>
        </w:rPr>
      </w:pPr>
      <w:r w:rsidRPr="00840257">
        <w:rPr>
          <w:rFonts w:ascii="Times New Roman" w:eastAsia="Times New Roman" w:hAnsi="Times New Roman" w:cs="Times New Roman"/>
          <w:sz w:val="27"/>
          <w:szCs w:val="27"/>
        </w:rPr>
        <w:t xml:space="preserve">За спогадами очевидців, коли у 1970 році «Червону руту» транслювали  з Театральної площі у Чернівцях на всю Україну, на прилеглих вулицях  зупинився автомобільний рух. Люди хотіли почути ПІСНЮ. </w:t>
      </w:r>
    </w:p>
    <w:p w:rsidR="002D43FD" w:rsidRPr="00840257" w:rsidRDefault="002D43FD" w:rsidP="00840257">
      <w:pPr>
        <w:widowControl w:val="0"/>
        <w:shd w:val="clear" w:color="auto" w:fill="FFFFFF"/>
        <w:spacing w:after="0" w:line="235" w:lineRule="auto"/>
        <w:ind w:left="79" w:right="79" w:firstLine="629"/>
        <w:jc w:val="both"/>
        <w:rPr>
          <w:rFonts w:ascii="Times New Roman" w:eastAsia="Times New Roman" w:hAnsi="Times New Roman" w:cs="Times New Roman"/>
          <w:sz w:val="27"/>
          <w:szCs w:val="27"/>
        </w:rPr>
      </w:pPr>
      <w:r w:rsidRPr="00840257">
        <w:rPr>
          <w:rFonts w:ascii="Times New Roman" w:eastAsia="Times New Roman" w:hAnsi="Times New Roman" w:cs="Times New Roman"/>
          <w:sz w:val="27"/>
          <w:szCs w:val="27"/>
        </w:rPr>
        <w:t xml:space="preserve">У 1971 році «Червона рута» стає переможцем першої радянської «Пісні  року». Її підхопили не тільки по всьому тодішньому Союзу, від Балтики до  Камчатки, вона вихлюпнулась на світові обшири. І це був прецедент в історії радянської естради. До того часу жоден композитор в СРСР не завойовував  такої любові та шани по цілому світу… </w:t>
      </w:r>
    </w:p>
    <w:p w:rsidR="002D43FD" w:rsidRPr="00840257" w:rsidRDefault="002D43FD" w:rsidP="00840257">
      <w:pPr>
        <w:widowControl w:val="0"/>
        <w:spacing w:after="0" w:line="235" w:lineRule="auto"/>
        <w:ind w:firstLine="708"/>
        <w:jc w:val="both"/>
        <w:rPr>
          <w:rFonts w:ascii="Times New Roman" w:eastAsia="Arial Unicode MS" w:hAnsi="Times New Roman" w:cs="Times New Roman"/>
          <w:color w:val="000000"/>
          <w:sz w:val="27"/>
          <w:szCs w:val="27"/>
          <w:lang w:eastAsia="ru-RU"/>
        </w:rPr>
      </w:pPr>
      <w:r w:rsidRPr="00840257">
        <w:rPr>
          <w:rFonts w:ascii="Times New Roman" w:eastAsia="Arial Unicode MS" w:hAnsi="Times New Roman" w:cs="Times New Roman"/>
          <w:color w:val="000000"/>
          <w:sz w:val="27"/>
          <w:szCs w:val="27"/>
          <w:lang w:eastAsia="ru-RU"/>
        </w:rPr>
        <w:t>Хоча, варто зауважити, автор найпопулярніших українських шлягерів,  Івасюк не був навіть членом Спі</w:t>
      </w:r>
      <w:r w:rsidR="00B5664A" w:rsidRPr="00840257">
        <w:rPr>
          <w:rFonts w:ascii="Times New Roman" w:eastAsia="Arial Unicode MS" w:hAnsi="Times New Roman" w:cs="Times New Roman"/>
          <w:color w:val="000000"/>
          <w:sz w:val="27"/>
          <w:szCs w:val="27"/>
          <w:lang w:eastAsia="ru-RU"/>
        </w:rPr>
        <w:t xml:space="preserve">лки композиторів України. </w:t>
      </w:r>
      <w:r w:rsidRPr="00840257">
        <w:rPr>
          <w:rFonts w:ascii="Times New Roman" w:eastAsia="Arial Unicode MS" w:hAnsi="Times New Roman" w:cs="Times New Roman"/>
          <w:color w:val="000000"/>
          <w:sz w:val="27"/>
          <w:szCs w:val="27"/>
          <w:lang w:eastAsia="ru-RU"/>
        </w:rPr>
        <w:t xml:space="preserve">Не дивлячись на колосальну популярність, яку завоював Володимир  Івасюк за свою таку недовгу творчу кар’єру, він продовжував творити дуже  активно...  Але доля забрала його від нас.     </w:t>
      </w:r>
    </w:p>
    <w:p w:rsidR="002D43FD" w:rsidRPr="00840257" w:rsidRDefault="002D43FD" w:rsidP="00840257">
      <w:pPr>
        <w:spacing w:after="0" w:line="235" w:lineRule="auto"/>
        <w:ind w:firstLine="708"/>
        <w:jc w:val="both"/>
        <w:rPr>
          <w:rFonts w:ascii="Times New Roman" w:eastAsia="Arial Unicode MS" w:hAnsi="Times New Roman" w:cs="Times New Roman"/>
          <w:color w:val="000000"/>
          <w:sz w:val="27"/>
          <w:szCs w:val="27"/>
          <w:lang w:eastAsia="ru-RU"/>
        </w:rPr>
      </w:pPr>
      <w:r w:rsidRPr="00840257">
        <w:rPr>
          <w:rFonts w:ascii="Times New Roman" w:eastAsia="Arial Unicode MS" w:hAnsi="Times New Roman" w:cs="Times New Roman"/>
          <w:color w:val="000000"/>
          <w:sz w:val="27"/>
          <w:szCs w:val="27"/>
          <w:lang w:eastAsia="ru-RU"/>
        </w:rPr>
        <w:t xml:space="preserve">І знову заіскрився водограй мелодій, гідних народу, на землі якого розквітала червона рута на пісенних вернісажах: Всеукраїнських Фестивалях  сучасної молодіжної пісні та популярної музики "Червона рута" та  міжнародному конкурсі молодих виконавців української естрадної пісні імені Володимира Івасюка. </w:t>
      </w:r>
    </w:p>
    <w:p w:rsidR="002D43FD" w:rsidRPr="00B71ECF" w:rsidRDefault="002D43FD" w:rsidP="00840257">
      <w:pPr>
        <w:spacing w:after="0" w:line="235" w:lineRule="auto"/>
        <w:ind w:firstLine="708"/>
        <w:jc w:val="both"/>
        <w:rPr>
          <w:rFonts w:ascii="Times New Roman" w:eastAsia="Arial Unicode MS" w:hAnsi="Times New Roman" w:cs="Times New Roman"/>
          <w:color w:val="000000"/>
          <w:sz w:val="28"/>
          <w:szCs w:val="28"/>
          <w:lang w:val="ru-RU" w:eastAsia="ru-RU"/>
        </w:rPr>
      </w:pPr>
      <w:r w:rsidRPr="00840257">
        <w:rPr>
          <w:rFonts w:ascii="Times New Roman" w:eastAsia="Arial Unicode MS" w:hAnsi="Times New Roman" w:cs="Times New Roman"/>
          <w:color w:val="000000"/>
          <w:sz w:val="27"/>
          <w:szCs w:val="27"/>
          <w:lang w:val="uk" w:eastAsia="ru-RU"/>
        </w:rPr>
        <w:t>Він</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Arial Unicode MS" w:hAnsi="Times New Roman" w:cs="Times New Roman"/>
          <w:color w:val="000000"/>
          <w:sz w:val="27"/>
          <w:szCs w:val="27"/>
          <w:lang w:val="uk" w:eastAsia="ru-RU"/>
        </w:rPr>
        <w:t>завжди приходить до нас із</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Arial Unicode MS" w:hAnsi="Times New Roman" w:cs="Times New Roman"/>
          <w:color w:val="000000"/>
          <w:sz w:val="27"/>
          <w:szCs w:val="27"/>
          <w:lang w:val="uk" w:eastAsia="ru-RU"/>
        </w:rPr>
        <w:t>піснею, з тією, аби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Arial Unicode MS" w:hAnsi="Times New Roman" w:cs="Times New Roman"/>
          <w:color w:val="000000"/>
          <w:sz w:val="27"/>
          <w:szCs w:val="27"/>
          <w:lang w:val="uk" w:eastAsia="ru-RU"/>
        </w:rPr>
        <w:t>хоч</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Arial Unicode MS" w:hAnsi="Times New Roman" w:cs="Times New Roman"/>
          <w:color w:val="000000"/>
          <w:sz w:val="27"/>
          <w:szCs w:val="27"/>
          <w:lang w:val="uk" w:eastAsia="ru-RU"/>
        </w:rPr>
        <w:t>цвіт опав, аби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Arial Unicode MS" w:hAnsi="Times New Roman" w:cs="Times New Roman"/>
          <w:color w:val="000000"/>
          <w:sz w:val="27"/>
          <w:szCs w:val="27"/>
          <w:lang w:val="uk" w:eastAsia="ru-RU"/>
        </w:rPr>
        <w:t>бралося до зими. Подумки ми із</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Arial Unicode MS" w:hAnsi="Times New Roman" w:cs="Times New Roman"/>
          <w:color w:val="000000"/>
          <w:sz w:val="27"/>
          <w:szCs w:val="27"/>
          <w:lang w:val="uk" w:eastAsia="ru-RU"/>
        </w:rPr>
        <w:t>ним біля „Водограю", чи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Arial Unicode MS" w:hAnsi="Times New Roman" w:cs="Times New Roman"/>
          <w:color w:val="000000"/>
          <w:sz w:val="27"/>
          <w:szCs w:val="27"/>
          <w:lang w:val="uk" w:eastAsia="ru-RU"/>
        </w:rPr>
        <w:t>ідемо „В</w:t>
      </w:r>
      <w:r w:rsidR="00B5664A" w:rsidRPr="00840257">
        <w:rPr>
          <w:rFonts w:ascii="Times New Roman" w:eastAsia="Arial Unicode MS" w:hAnsi="Times New Roman" w:cs="Times New Roman"/>
          <w:color w:val="000000"/>
          <w:sz w:val="27"/>
          <w:szCs w:val="27"/>
          <w:lang w:val="uk" w:eastAsia="ru-RU"/>
        </w:rPr>
        <w:t xml:space="preserve"> </w:t>
      </w:r>
      <w:r w:rsidRPr="00840257">
        <w:rPr>
          <w:rFonts w:ascii="Times New Roman" w:eastAsia="Arial Unicode MS" w:hAnsi="Times New Roman" w:cs="Times New Roman"/>
          <w:color w:val="000000"/>
          <w:sz w:val="27"/>
          <w:szCs w:val="27"/>
          <w:lang w:val="uk" w:eastAsia="ru-RU"/>
        </w:rPr>
        <w:t>далекі  гори" шукати „Червону руту". Можливо у Карпатах тримав</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Arial Unicode MS" w:hAnsi="Times New Roman" w:cs="Times New Roman"/>
          <w:color w:val="000000"/>
          <w:sz w:val="27"/>
          <w:szCs w:val="27"/>
          <w:lang w:val="uk" w:eastAsia="ru-RU"/>
        </w:rPr>
        <w:t>Володимир „Два  перстені" аби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Arial Unicode MS" w:hAnsi="Times New Roman" w:cs="Times New Roman"/>
          <w:color w:val="000000"/>
          <w:sz w:val="27"/>
          <w:szCs w:val="27"/>
          <w:lang w:val="uk" w:eastAsia="ru-RU"/>
        </w:rPr>
        <w:t>подарувати один із них „Золотоволосці".</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Arial Unicode MS" w:hAnsi="Times New Roman" w:cs="Times New Roman"/>
          <w:color w:val="000000"/>
          <w:sz w:val="32"/>
          <w:szCs w:val="32"/>
          <w:lang w:eastAsia="ru-RU"/>
        </w:rPr>
        <w:br w:type="page"/>
      </w:r>
    </w:p>
    <w:p w:rsidR="00BB5933" w:rsidRDefault="002D43FD" w:rsidP="0071733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2"/>
        <w:jc w:val="center"/>
        <w:rPr>
          <w:rFonts w:ascii="Times New Roman" w:eastAsia="Calibri" w:hAnsi="Times New Roman" w:cs="Times New Roman"/>
          <w:sz w:val="28"/>
          <w:szCs w:val="28"/>
        </w:rPr>
      </w:pPr>
      <w:r w:rsidRPr="00B71ECF">
        <w:rPr>
          <w:rFonts w:ascii="Times New Roman" w:eastAsia="Calibri" w:hAnsi="Times New Roman" w:cs="Times New Roman"/>
          <w:sz w:val="28"/>
          <w:szCs w:val="28"/>
        </w:rPr>
        <w:lastRenderedPageBreak/>
        <w:t>ЖИТТЄВА  ТАЄМНИЦЯ  ЗВ’ЯЗКОВОЇ «МОТРІ» -</w:t>
      </w:r>
      <w:r w:rsidR="0041795B">
        <w:rPr>
          <w:rFonts w:ascii="Times New Roman" w:eastAsia="Calibri" w:hAnsi="Times New Roman" w:cs="Times New Roman"/>
          <w:sz w:val="28"/>
          <w:szCs w:val="28"/>
        </w:rPr>
        <w:t xml:space="preserve"> </w:t>
      </w:r>
      <w:r w:rsidRPr="00B71ECF">
        <w:rPr>
          <w:rFonts w:ascii="Times New Roman" w:eastAsia="Calibri" w:hAnsi="Times New Roman" w:cs="Times New Roman"/>
          <w:sz w:val="28"/>
          <w:szCs w:val="28"/>
        </w:rPr>
        <w:t>«ЖАБКИ»</w:t>
      </w:r>
    </w:p>
    <w:p w:rsidR="00F123D1" w:rsidRPr="00F123D1" w:rsidRDefault="00F123D1" w:rsidP="0071733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2"/>
        <w:jc w:val="center"/>
        <w:rPr>
          <w:rFonts w:ascii="Times New Roman" w:eastAsia="Calibri" w:hAnsi="Times New Roman" w:cs="Times New Roman"/>
          <w:sz w:val="12"/>
          <w:szCs w:val="28"/>
        </w:rPr>
      </w:pPr>
    </w:p>
    <w:p w:rsidR="002D43FD" w:rsidRPr="00B71ECF" w:rsidRDefault="0041795B" w:rsidP="002D43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2" w:firstLine="3402"/>
        <w:rPr>
          <w:rFonts w:ascii="Times New Roman" w:eastAsia="Calibri" w:hAnsi="Times New Roman" w:cs="Times New Roman"/>
          <w:b/>
          <w:sz w:val="24"/>
          <w:szCs w:val="28"/>
        </w:rPr>
      </w:pPr>
      <w:r w:rsidRPr="00B71ECF">
        <w:rPr>
          <w:rFonts w:ascii="Courier New" w:eastAsia="Calibri" w:hAnsi="Courier New" w:cs="Courier New"/>
          <w:noProof/>
          <w:sz w:val="20"/>
          <w:szCs w:val="20"/>
          <w:lang w:eastAsia="uk-UA"/>
        </w:rPr>
        <w:drawing>
          <wp:anchor distT="0" distB="0" distL="114300" distR="114300" simplePos="0" relativeHeight="251810816" behindDoc="0" locked="0" layoutInCell="1" allowOverlap="1" wp14:anchorId="66A5C1F7" wp14:editId="000F133A">
            <wp:simplePos x="0" y="0"/>
            <wp:positionH relativeFrom="column">
              <wp:posOffset>386745</wp:posOffset>
            </wp:positionH>
            <wp:positionV relativeFrom="paragraph">
              <wp:posOffset>18873</wp:posOffset>
            </wp:positionV>
            <wp:extent cx="1403497" cy="1538216"/>
            <wp:effectExtent l="0" t="0" r="6350" b="5080"/>
            <wp:wrapNone/>
            <wp:docPr id="148" name="Рисунок 1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2635" t="5846" r="7672" b="19052"/>
                    <a:stretch/>
                  </pic:blipFill>
                  <pic:spPr bwMode="auto">
                    <a:xfrm>
                      <a:off x="0" y="0"/>
                      <a:ext cx="1406831" cy="1541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43FD" w:rsidRPr="00B71ECF">
        <w:rPr>
          <w:rFonts w:ascii="Times New Roman" w:eastAsia="Calibri" w:hAnsi="Times New Roman" w:cs="Times New Roman"/>
          <w:b/>
          <w:sz w:val="24"/>
          <w:szCs w:val="28"/>
        </w:rPr>
        <w:t>Автор:</w:t>
      </w:r>
    </w:p>
    <w:p w:rsidR="002D43FD" w:rsidRPr="00B71ECF" w:rsidRDefault="002D43FD" w:rsidP="002D43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2" w:firstLine="3402"/>
        <w:rPr>
          <w:rFonts w:ascii="Times New Roman" w:eastAsia="Calibri" w:hAnsi="Times New Roman" w:cs="Times New Roman"/>
          <w:sz w:val="24"/>
          <w:szCs w:val="28"/>
        </w:rPr>
      </w:pPr>
      <w:r w:rsidRPr="00B71ECF">
        <w:rPr>
          <w:rFonts w:ascii="Times New Roman" w:eastAsia="Calibri" w:hAnsi="Times New Roman" w:cs="Times New Roman"/>
          <w:sz w:val="24"/>
          <w:szCs w:val="28"/>
        </w:rPr>
        <w:t xml:space="preserve">Дудка Павло, </w:t>
      </w:r>
    </w:p>
    <w:p w:rsidR="002D43FD" w:rsidRPr="00B71ECF" w:rsidRDefault="007251C2" w:rsidP="002D43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2" w:firstLine="3402"/>
        <w:rPr>
          <w:rFonts w:ascii="Times New Roman" w:eastAsia="Calibri" w:hAnsi="Times New Roman" w:cs="Times New Roman"/>
          <w:sz w:val="24"/>
          <w:szCs w:val="28"/>
        </w:rPr>
      </w:pPr>
      <w:r>
        <w:rPr>
          <w:rFonts w:ascii="Times New Roman" w:eastAsia="Calibri" w:hAnsi="Times New Roman" w:cs="Times New Roman"/>
          <w:sz w:val="24"/>
          <w:szCs w:val="28"/>
        </w:rPr>
        <w:t>учень 10</w:t>
      </w:r>
      <w:r w:rsidR="002D43FD" w:rsidRPr="00B71ECF">
        <w:rPr>
          <w:rFonts w:ascii="Times New Roman" w:eastAsia="Calibri" w:hAnsi="Times New Roman" w:cs="Times New Roman"/>
          <w:sz w:val="24"/>
          <w:szCs w:val="28"/>
        </w:rPr>
        <w:t xml:space="preserve"> класу </w:t>
      </w:r>
    </w:p>
    <w:p w:rsidR="002D43FD" w:rsidRPr="00B71ECF" w:rsidRDefault="002D43FD" w:rsidP="002D43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2" w:firstLine="3402"/>
        <w:rPr>
          <w:rFonts w:ascii="Times New Roman" w:eastAsia="Calibri" w:hAnsi="Times New Roman" w:cs="Times New Roman"/>
          <w:sz w:val="24"/>
          <w:szCs w:val="28"/>
        </w:rPr>
      </w:pPr>
      <w:r w:rsidRPr="00B71ECF">
        <w:rPr>
          <w:rFonts w:ascii="Times New Roman" w:eastAsia="Calibri" w:hAnsi="Times New Roman" w:cs="Times New Roman"/>
          <w:sz w:val="24"/>
          <w:szCs w:val="28"/>
        </w:rPr>
        <w:t xml:space="preserve">Глибоцького ліцею </w:t>
      </w:r>
    </w:p>
    <w:p w:rsidR="0041795B" w:rsidRDefault="0041795B" w:rsidP="002D43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2" w:firstLine="3402"/>
        <w:rPr>
          <w:rFonts w:ascii="Times New Roman" w:eastAsia="Calibri" w:hAnsi="Times New Roman" w:cs="Times New Roman"/>
          <w:b/>
          <w:sz w:val="24"/>
          <w:szCs w:val="28"/>
        </w:rPr>
      </w:pPr>
    </w:p>
    <w:p w:rsidR="002D43FD" w:rsidRPr="00B71ECF" w:rsidRDefault="002D43FD" w:rsidP="002D43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2" w:firstLine="3402"/>
        <w:rPr>
          <w:rFonts w:ascii="Times New Roman" w:eastAsia="Calibri" w:hAnsi="Times New Roman" w:cs="Times New Roman"/>
          <w:b/>
          <w:sz w:val="24"/>
          <w:szCs w:val="28"/>
        </w:rPr>
      </w:pPr>
      <w:r w:rsidRPr="00B71ECF">
        <w:rPr>
          <w:rFonts w:ascii="Times New Roman" w:eastAsia="Calibri" w:hAnsi="Times New Roman" w:cs="Times New Roman"/>
          <w:b/>
          <w:sz w:val="24"/>
          <w:szCs w:val="28"/>
        </w:rPr>
        <w:t>Науковий керівник:</w:t>
      </w:r>
    </w:p>
    <w:p w:rsidR="00AC32B9" w:rsidRDefault="00E15698" w:rsidP="002D43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2" w:firstLine="3402"/>
        <w:rPr>
          <w:rFonts w:ascii="Times New Roman" w:eastAsia="Calibri" w:hAnsi="Times New Roman" w:cs="Times New Roman"/>
          <w:sz w:val="24"/>
          <w:szCs w:val="28"/>
        </w:rPr>
      </w:pPr>
      <w:r>
        <w:rPr>
          <w:rFonts w:ascii="Times New Roman" w:eastAsia="Calibri" w:hAnsi="Times New Roman" w:cs="Times New Roman"/>
          <w:sz w:val="24"/>
          <w:szCs w:val="28"/>
        </w:rPr>
        <w:t>Руснак О.</w:t>
      </w:r>
      <w:r w:rsidR="002D43FD" w:rsidRPr="00B71ECF">
        <w:rPr>
          <w:rFonts w:ascii="Times New Roman" w:eastAsia="Calibri" w:hAnsi="Times New Roman" w:cs="Times New Roman"/>
          <w:sz w:val="24"/>
          <w:szCs w:val="28"/>
        </w:rPr>
        <w:t xml:space="preserve">В., </w:t>
      </w:r>
    </w:p>
    <w:p w:rsidR="00AC32B9" w:rsidRDefault="00AC32B9" w:rsidP="00AC32B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2" w:firstLine="3402"/>
        <w:rPr>
          <w:rFonts w:ascii="Times New Roman" w:eastAsia="Calibri" w:hAnsi="Times New Roman" w:cs="Times New Roman"/>
          <w:sz w:val="24"/>
          <w:szCs w:val="28"/>
        </w:rPr>
      </w:pPr>
      <w:r>
        <w:rPr>
          <w:rFonts w:ascii="Times New Roman" w:eastAsia="Calibri" w:hAnsi="Times New Roman" w:cs="Times New Roman"/>
          <w:sz w:val="24"/>
          <w:szCs w:val="28"/>
        </w:rPr>
        <w:t xml:space="preserve">асистент </w:t>
      </w:r>
      <w:r w:rsidR="007251C2">
        <w:rPr>
          <w:rFonts w:ascii="Times New Roman" w:eastAsia="Calibri" w:hAnsi="Times New Roman" w:cs="Times New Roman"/>
          <w:sz w:val="24"/>
          <w:szCs w:val="28"/>
        </w:rPr>
        <w:t>ЧНУ імені Ю.</w:t>
      </w:r>
      <w:r w:rsidR="005640FA">
        <w:rPr>
          <w:rFonts w:ascii="Times New Roman" w:eastAsia="Calibri" w:hAnsi="Times New Roman" w:cs="Times New Roman"/>
          <w:sz w:val="24"/>
          <w:szCs w:val="28"/>
        </w:rPr>
        <w:t xml:space="preserve">Федьковича, </w:t>
      </w:r>
      <w:r w:rsidR="00E15698">
        <w:rPr>
          <w:rFonts w:ascii="Times New Roman" w:eastAsia="Calibri" w:hAnsi="Times New Roman" w:cs="Times New Roman"/>
          <w:sz w:val="24"/>
          <w:szCs w:val="28"/>
        </w:rPr>
        <w:t>к.і.н.</w:t>
      </w:r>
    </w:p>
    <w:p w:rsidR="00E15698" w:rsidRDefault="00E15698" w:rsidP="00AC32B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2" w:firstLine="3402"/>
        <w:rPr>
          <w:rFonts w:ascii="Times New Roman" w:eastAsia="Calibri" w:hAnsi="Times New Roman" w:cs="Times New Roman"/>
          <w:sz w:val="24"/>
          <w:szCs w:val="28"/>
        </w:rPr>
      </w:pPr>
    </w:p>
    <w:p w:rsidR="005640FA" w:rsidRPr="00B71ECF" w:rsidRDefault="005640FA" w:rsidP="00AC32B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2"/>
        <w:rPr>
          <w:rFonts w:ascii="Times New Roman" w:eastAsia="Calibri" w:hAnsi="Times New Roman" w:cs="Times New Roman"/>
          <w:sz w:val="24"/>
          <w:szCs w:val="28"/>
        </w:rPr>
      </w:pPr>
    </w:p>
    <w:p w:rsidR="002D43FD" w:rsidRPr="00B71ECF" w:rsidRDefault="002D43FD" w:rsidP="00840257">
      <w:pPr>
        <w:tabs>
          <w:tab w:val="left" w:pos="993"/>
        </w:tabs>
        <w:spacing w:after="0" w:line="228" w:lineRule="auto"/>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ab/>
        <w:t>Боротьба ОУН пі</w:t>
      </w:r>
      <w:r w:rsidRPr="00B71ECF">
        <w:rPr>
          <w:rFonts w:ascii="Times New Roman" w:eastAsia="Microsoft JhengHei Light" w:hAnsi="Times New Roman" w:cs="Times New Roman"/>
          <w:color w:val="000000"/>
          <w:sz w:val="28"/>
          <w:szCs w:val="28"/>
          <w:lang w:eastAsia="ru-RU"/>
        </w:rPr>
        <w:t>д</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час</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Друго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св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тово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йни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становлення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нсько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державност</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теренах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Черн</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вецько</w:t>
      </w:r>
      <w:r w:rsidRPr="00B71ECF">
        <w:rPr>
          <w:rFonts w:ascii="Times New Roman" w:eastAsia="Arial Unicode MS" w:hAnsi="Times New Roman" w:cs="Times New Roman"/>
          <w:color w:val="000000"/>
          <w:sz w:val="28"/>
          <w:szCs w:val="28"/>
          <w:lang w:eastAsia="ru-RU"/>
        </w:rPr>
        <w:t>ї області мала свої особливості, відмінні від інших етнічних тер</w:t>
      </w:r>
      <w:r w:rsidR="00BB5933">
        <w:rPr>
          <w:rFonts w:ascii="Times New Roman" w:eastAsia="Arial Unicode MS" w:hAnsi="Times New Roman" w:cs="Times New Roman"/>
          <w:color w:val="000000"/>
          <w:sz w:val="28"/>
          <w:szCs w:val="28"/>
          <w:lang w:eastAsia="ru-RU"/>
        </w:rPr>
        <w:t xml:space="preserve">енів західноукраїнських земель. </w:t>
      </w:r>
      <w:r w:rsidRPr="00B71ECF">
        <w:rPr>
          <w:rFonts w:ascii="Times New Roman" w:eastAsia="Arial Unicode MS" w:hAnsi="Times New Roman" w:cs="Times New Roman"/>
          <w:color w:val="000000"/>
          <w:sz w:val="28"/>
          <w:szCs w:val="28"/>
          <w:lang w:eastAsia="ru-RU"/>
        </w:rPr>
        <w:t>Багато буковинці</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прихильник</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і</w:t>
      </w:r>
      <w:r w:rsidRPr="00B71ECF">
        <w:rPr>
          <w:rFonts w:ascii="Times New Roman" w:eastAsia="Microsoft JhengHei Light" w:hAnsi="Times New Roman" w:cs="Times New Roman"/>
          <w:color w:val="000000"/>
          <w:sz w:val="28"/>
          <w:szCs w:val="28"/>
          <w:lang w:eastAsia="ru-RU"/>
        </w:rPr>
        <w:t>де</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Укра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нсько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Самост</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йно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Соборно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Держави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боролись</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за</w:t>
      </w:r>
      <w:r w:rsidRPr="00B71ECF">
        <w:rPr>
          <w:rFonts w:ascii="Times New Roman" w:eastAsia="Arial Unicode MS" w:hAnsi="Times New Roman" w:cs="Times New Roman"/>
          <w:color w:val="000000"/>
          <w:sz w:val="28"/>
          <w:szCs w:val="28"/>
          <w:lang w:eastAsia="ru-RU"/>
        </w:rPr>
        <w:t xml:space="preserve"> її </w:t>
      </w:r>
      <w:r w:rsidRPr="00B71ECF">
        <w:rPr>
          <w:rFonts w:ascii="Times New Roman" w:eastAsia="Microsoft JhengHei Light" w:hAnsi="Times New Roman" w:cs="Times New Roman"/>
          <w:color w:val="000000"/>
          <w:sz w:val="28"/>
          <w:szCs w:val="28"/>
          <w:lang w:eastAsia="ru-RU"/>
        </w:rPr>
        <w:t>реал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зац</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ю</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спочатку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лавах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ОУН</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м</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пот</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м</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ОУН</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надаючи</w:t>
      </w:r>
      <w:r w:rsidRPr="00B71ECF">
        <w:rPr>
          <w:rFonts w:ascii="Times New Roman" w:eastAsia="Arial Unicode MS" w:hAnsi="Times New Roman" w:cs="Times New Roman"/>
          <w:color w:val="000000"/>
          <w:sz w:val="28"/>
          <w:szCs w:val="28"/>
          <w:lang w:eastAsia="ru-RU"/>
        </w:rPr>
        <w:t xml:space="preserve"> цьому переходу якогось особливого значення. Серед них молоді дівчата, які проводили агітаційно-пропагандистську роботу з населенням та були зв’язковими між керівництвом ОУН та повітовими керівниками.</w:t>
      </w:r>
    </w:p>
    <w:p w:rsidR="002D43FD" w:rsidRPr="00B71ECF" w:rsidRDefault="002D43FD" w:rsidP="00840257">
      <w:pPr>
        <w:spacing w:after="0" w:line="228" w:lineRule="auto"/>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Актуальні</w:t>
      </w:r>
      <w:r w:rsidRPr="00B71ECF">
        <w:rPr>
          <w:rFonts w:ascii="Times New Roman" w:eastAsia="Microsoft JhengHei Light" w:hAnsi="Times New Roman" w:cs="Times New Roman"/>
          <w:color w:val="000000"/>
          <w:sz w:val="28"/>
          <w:szCs w:val="28"/>
          <w:lang w:eastAsia="ru-RU"/>
        </w:rPr>
        <w:t>сть</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роботи</w:t>
      </w:r>
      <w:r w:rsidRPr="00B71ECF">
        <w:rPr>
          <w:rFonts w:ascii="Times New Roman" w:eastAsia="Arial Unicode MS" w:hAnsi="Times New Roman" w:cs="Times New Roman"/>
          <w:color w:val="000000"/>
          <w:sz w:val="28"/>
          <w:szCs w:val="28"/>
          <w:lang w:eastAsia="ru-RU"/>
        </w:rPr>
        <w:t xml:space="preserve"> полягає у необхідності відтворення процесу розбудови структур розвідки у повстанському русі, ролі та внеску дівчат і жінок в ньому.</w:t>
      </w:r>
      <w:r w:rsidR="00BB5933">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Мета - на основі аналізу архівних джерел та узагальнення здобутків історіографії відобразити цілісну картину становлення та діяльності ОУН на теренах Чернівецької області та,</w:t>
      </w:r>
      <w:r w:rsidR="00BB5933">
        <w:rPr>
          <w:rFonts w:ascii="Times New Roman" w:eastAsia="Arial Unicode MS" w:hAnsi="Times New Roman" w:cs="Times New Roman"/>
          <w:color w:val="000000"/>
          <w:sz w:val="28"/>
          <w:szCs w:val="28"/>
          <w:lang w:eastAsia="ru-RU"/>
        </w:rPr>
        <w:t xml:space="preserve"> зокрема, у Глибоцькому районі. </w:t>
      </w:r>
      <w:r w:rsidRPr="00B71ECF">
        <w:rPr>
          <w:rFonts w:ascii="Times New Roman" w:eastAsia="Arial Unicode MS" w:hAnsi="Times New Roman" w:cs="Times New Roman"/>
          <w:color w:val="000000"/>
          <w:sz w:val="28"/>
          <w:szCs w:val="28"/>
          <w:lang w:eastAsia="ru-RU"/>
        </w:rPr>
        <w:t>Об’є</w:t>
      </w:r>
      <w:r w:rsidRPr="00B71ECF">
        <w:rPr>
          <w:rFonts w:ascii="Times New Roman" w:eastAsia="Microsoft JhengHei Light" w:hAnsi="Times New Roman" w:cs="Times New Roman"/>
          <w:color w:val="000000"/>
          <w:sz w:val="28"/>
          <w:szCs w:val="28"/>
          <w:lang w:eastAsia="ru-RU"/>
        </w:rPr>
        <w:t>ктом</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досл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дження</w:t>
      </w:r>
      <w:r w:rsidRPr="00B71ECF">
        <w:rPr>
          <w:rFonts w:ascii="Times New Roman" w:eastAsia="Arial Unicode MS" w:hAnsi="Times New Roman" w:cs="Times New Roman"/>
          <w:color w:val="000000"/>
          <w:sz w:val="28"/>
          <w:szCs w:val="28"/>
          <w:lang w:eastAsia="ru-RU"/>
        </w:rPr>
        <w:t xml:space="preserve"> є діяльність мешканців Глибоцького району в Організації Українських Націоналістів у 40 – 50-х роках ХХ сторіччя. Предмет дослі</w:t>
      </w:r>
      <w:r w:rsidRPr="00B71ECF">
        <w:rPr>
          <w:rFonts w:ascii="Times New Roman" w:eastAsia="Microsoft JhengHei Light" w:hAnsi="Times New Roman" w:cs="Times New Roman"/>
          <w:color w:val="000000"/>
          <w:sz w:val="28"/>
          <w:szCs w:val="28"/>
          <w:lang w:eastAsia="ru-RU"/>
        </w:rPr>
        <w:t>дження</w:t>
      </w:r>
      <w:r w:rsidRPr="00B71ECF">
        <w:rPr>
          <w:rFonts w:ascii="Times New Roman" w:eastAsia="Arial Unicode MS" w:hAnsi="Times New Roman" w:cs="Times New Roman"/>
          <w:color w:val="000000"/>
          <w:sz w:val="28"/>
          <w:szCs w:val="28"/>
          <w:lang w:eastAsia="ru-RU"/>
        </w:rPr>
        <w:t xml:space="preserve"> - підпільна діяльність зв’язкової Чернівецького обласного проводу ОУН «Жабки» («Вані») в умовах окупації Буковини Румунією, а потім режимом радянської влади.</w:t>
      </w:r>
    </w:p>
    <w:p w:rsidR="002D43FD" w:rsidRPr="00B71ECF" w:rsidRDefault="002D43FD" w:rsidP="00840257">
      <w:pPr>
        <w:spacing w:after="0" w:line="228" w:lineRule="auto"/>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У процесі </w:t>
      </w:r>
      <w:r w:rsidRPr="00B71ECF">
        <w:rPr>
          <w:rFonts w:ascii="Times New Roman" w:eastAsia="Microsoft JhengHei Light" w:hAnsi="Times New Roman" w:cs="Times New Roman"/>
          <w:color w:val="000000"/>
          <w:sz w:val="28"/>
          <w:szCs w:val="28"/>
          <w:lang w:eastAsia="ru-RU"/>
        </w:rPr>
        <w:t>п</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дготовки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написання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роботи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були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виконан</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наступн</w:t>
      </w:r>
      <w:r w:rsidRPr="00B71ECF">
        <w:rPr>
          <w:rFonts w:ascii="Times New Roman" w:eastAsia="Arial Unicode MS" w:hAnsi="Times New Roman" w:cs="Times New Roman"/>
          <w:color w:val="000000"/>
          <w:sz w:val="28"/>
          <w:szCs w:val="28"/>
          <w:lang w:eastAsia="ru-RU"/>
        </w:rPr>
        <w:t>і завдання:</w:t>
      </w:r>
    </w:p>
    <w:p w:rsidR="002D43FD" w:rsidRPr="00B71ECF" w:rsidRDefault="002D43FD" w:rsidP="00840257">
      <w:pPr>
        <w:spacing w:after="0" w:line="228" w:lineRule="auto"/>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 опрацьовані </w:t>
      </w:r>
      <w:r w:rsidRPr="00B71ECF">
        <w:rPr>
          <w:rFonts w:ascii="Times New Roman" w:eastAsia="Microsoft JhengHei Light" w:hAnsi="Times New Roman" w:cs="Times New Roman"/>
          <w:color w:val="000000"/>
          <w:sz w:val="28"/>
          <w:szCs w:val="28"/>
          <w:lang w:eastAsia="ru-RU"/>
        </w:rPr>
        <w:t>науково</w:t>
      </w:r>
      <w:r w:rsidRPr="00B71ECF">
        <w:rPr>
          <w:rFonts w:ascii="Times New Roman" w:eastAsia="Arial Unicode MS" w:hAnsi="Times New Roman" w:cs="Times New Roman"/>
          <w:color w:val="000000"/>
          <w:sz w:val="28"/>
          <w:szCs w:val="28"/>
          <w:lang w:eastAsia="ru-RU"/>
        </w:rPr>
        <w:t>-</w:t>
      </w:r>
      <w:r w:rsidRPr="00B71ECF">
        <w:rPr>
          <w:rFonts w:ascii="Times New Roman" w:eastAsia="Microsoft JhengHei Light" w:hAnsi="Times New Roman" w:cs="Times New Roman"/>
          <w:color w:val="000000"/>
          <w:sz w:val="28"/>
          <w:szCs w:val="28"/>
          <w:lang w:eastAsia="ru-RU"/>
        </w:rPr>
        <w:t>документальн</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джерела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про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сусп</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льно</w:t>
      </w:r>
      <w:r w:rsidRPr="00B71ECF">
        <w:rPr>
          <w:rFonts w:ascii="Times New Roman" w:eastAsia="Arial Unicode MS" w:hAnsi="Times New Roman" w:cs="Times New Roman"/>
          <w:color w:val="000000"/>
          <w:sz w:val="28"/>
          <w:szCs w:val="28"/>
          <w:lang w:eastAsia="ru-RU"/>
        </w:rPr>
        <w:t>-</w:t>
      </w:r>
      <w:r w:rsidRPr="00B71ECF">
        <w:rPr>
          <w:rFonts w:ascii="Times New Roman" w:eastAsia="Microsoft JhengHei Light" w:hAnsi="Times New Roman" w:cs="Times New Roman"/>
          <w:color w:val="000000"/>
          <w:sz w:val="28"/>
          <w:szCs w:val="28"/>
          <w:lang w:eastAsia="ru-RU"/>
        </w:rPr>
        <w:t>пол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тичне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становище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w:t>
      </w:r>
      <w:r w:rsidRPr="00B71ECF">
        <w:rPr>
          <w:rFonts w:ascii="Times New Roman" w:eastAsia="Arial Unicode MS" w:hAnsi="Times New Roman" w:cs="Times New Roman"/>
          <w:color w:val="000000"/>
          <w:sz w:val="28"/>
          <w:szCs w:val="28"/>
          <w:lang w:eastAsia="ru-RU"/>
        </w:rPr>
        <w:t>а збройну боротьбу проти радянської влади на Буковині в 40-50-х роках ХХ ст;</w:t>
      </w:r>
    </w:p>
    <w:p w:rsidR="002D43FD" w:rsidRPr="00B71ECF" w:rsidRDefault="002D43FD" w:rsidP="00840257">
      <w:pPr>
        <w:spacing w:after="0" w:line="228" w:lineRule="auto"/>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 записані </w:t>
      </w:r>
      <w:r w:rsidRPr="00B71ECF">
        <w:rPr>
          <w:rFonts w:ascii="Times New Roman" w:eastAsia="Microsoft JhengHei Light" w:hAnsi="Times New Roman" w:cs="Times New Roman"/>
          <w:color w:val="000000"/>
          <w:sz w:val="28"/>
          <w:szCs w:val="28"/>
          <w:lang w:eastAsia="ru-RU"/>
        </w:rPr>
        <w:t>розпов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член</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ОУН</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прац</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вник</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СБУ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жител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району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про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яльн</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сть</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ОУН</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УПА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теренах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Глибоччини</w:t>
      </w:r>
      <w:r w:rsidRPr="00B71ECF">
        <w:rPr>
          <w:rFonts w:ascii="Times New Roman" w:eastAsia="Arial Unicode MS" w:hAnsi="Times New Roman" w:cs="Times New Roman"/>
          <w:color w:val="000000"/>
          <w:sz w:val="28"/>
          <w:szCs w:val="28"/>
          <w:lang w:eastAsia="ru-RU"/>
        </w:rPr>
        <w:t>;</w:t>
      </w:r>
    </w:p>
    <w:p w:rsidR="002D43FD" w:rsidRPr="00B71ECF" w:rsidRDefault="002D43FD" w:rsidP="00840257">
      <w:pPr>
        <w:spacing w:after="0" w:line="228" w:lineRule="auto"/>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 опрацьовані </w:t>
      </w:r>
      <w:r w:rsidRPr="00B71ECF">
        <w:rPr>
          <w:rFonts w:ascii="Times New Roman" w:eastAsia="Microsoft JhengHei Light" w:hAnsi="Times New Roman" w:cs="Times New Roman"/>
          <w:color w:val="000000"/>
          <w:sz w:val="28"/>
          <w:szCs w:val="28"/>
          <w:lang w:eastAsia="ru-RU"/>
        </w:rPr>
        <w:t>матер</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али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справ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галузевого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арх</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СБУ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Черн</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вецьк</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w:t>
      </w:r>
      <w:r w:rsidRPr="00B71ECF">
        <w:rPr>
          <w:rFonts w:ascii="Times New Roman" w:eastAsia="Arial Unicode MS" w:hAnsi="Times New Roman" w:cs="Times New Roman"/>
          <w:color w:val="000000"/>
          <w:sz w:val="28"/>
          <w:szCs w:val="28"/>
          <w:lang w:eastAsia="ru-RU"/>
        </w:rPr>
        <w:t xml:space="preserve"> області;</w:t>
      </w:r>
    </w:p>
    <w:p w:rsidR="002D43FD" w:rsidRPr="00B71ECF" w:rsidRDefault="002D43FD" w:rsidP="00840257">
      <w:pPr>
        <w:spacing w:after="0" w:line="228" w:lineRule="auto"/>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Завдяки проведеним дослі</w:t>
      </w:r>
      <w:r w:rsidRPr="00B71ECF">
        <w:rPr>
          <w:rFonts w:ascii="Times New Roman" w:eastAsia="Microsoft JhengHei Light" w:hAnsi="Times New Roman" w:cs="Times New Roman"/>
          <w:color w:val="000000"/>
          <w:sz w:val="28"/>
          <w:szCs w:val="28"/>
          <w:lang w:eastAsia="ru-RU"/>
        </w:rPr>
        <w:t>дженням</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нев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дом</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стор</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нки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життя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Максимюк</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Фрозини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про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як</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вона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жодних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обставин</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кому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розпов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дала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дкрились</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льки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широкому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загалу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насамперед</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членам</w:t>
      </w:r>
      <w:r w:rsidRPr="00B71ECF">
        <w:rPr>
          <w:rFonts w:ascii="Times New Roman" w:eastAsia="Arial Unicode MS" w:hAnsi="Times New Roman" w:cs="Times New Roman"/>
          <w:color w:val="000000"/>
          <w:sz w:val="28"/>
          <w:szCs w:val="28"/>
          <w:lang w:eastAsia="ru-RU"/>
        </w:rPr>
        <w:t xml:space="preserve"> її </w:t>
      </w:r>
      <w:r w:rsidRPr="00B71ECF">
        <w:rPr>
          <w:rFonts w:ascii="Times New Roman" w:eastAsia="Microsoft JhengHei Light" w:hAnsi="Times New Roman" w:cs="Times New Roman"/>
          <w:color w:val="000000"/>
          <w:sz w:val="28"/>
          <w:szCs w:val="28"/>
          <w:lang w:eastAsia="ru-RU"/>
        </w:rPr>
        <w:t>родини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Сво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житт</w:t>
      </w:r>
      <w:r w:rsidRPr="00B71ECF">
        <w:rPr>
          <w:rFonts w:ascii="Times New Roman" w:eastAsia="Arial Unicode MS" w:hAnsi="Times New Roman" w:cs="Times New Roman"/>
          <w:color w:val="000000"/>
          <w:sz w:val="28"/>
          <w:szCs w:val="28"/>
          <w:lang w:eastAsia="ru-RU"/>
        </w:rPr>
        <w:t>є</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та</w:t>
      </w:r>
      <w:r w:rsidRPr="00B71ECF">
        <w:rPr>
          <w:rFonts w:ascii="Times New Roman" w:eastAsia="Arial Unicode MS" w:hAnsi="Times New Roman" w:cs="Times New Roman"/>
          <w:color w:val="000000"/>
          <w:sz w:val="28"/>
          <w:szCs w:val="28"/>
          <w:lang w:eastAsia="ru-RU"/>
        </w:rPr>
        <w:t>є</w:t>
      </w:r>
      <w:r w:rsidRPr="00B71ECF">
        <w:rPr>
          <w:rFonts w:ascii="Times New Roman" w:eastAsia="Microsoft JhengHei Light" w:hAnsi="Times New Roman" w:cs="Times New Roman"/>
          <w:color w:val="000000"/>
          <w:sz w:val="28"/>
          <w:szCs w:val="28"/>
          <w:lang w:eastAsia="ru-RU"/>
        </w:rPr>
        <w:t>мниц</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«Жабка»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забрала</w:t>
      </w:r>
      <w:r w:rsidRPr="00B71ECF">
        <w:rPr>
          <w:rFonts w:ascii="Times New Roman" w:eastAsia="Arial Unicode MS" w:hAnsi="Times New Roman" w:cs="Times New Roman"/>
          <w:color w:val="000000"/>
          <w:sz w:val="28"/>
          <w:szCs w:val="28"/>
          <w:lang w:eastAsia="ru-RU"/>
        </w:rPr>
        <w:t xml:space="preserve"> і</w:t>
      </w:r>
      <w:r w:rsidRPr="00B71ECF">
        <w:rPr>
          <w:rFonts w:ascii="Times New Roman" w:eastAsia="Microsoft JhengHei Light" w:hAnsi="Times New Roman" w:cs="Times New Roman"/>
          <w:color w:val="000000"/>
          <w:sz w:val="28"/>
          <w:szCs w:val="28"/>
          <w:lang w:eastAsia="ru-RU"/>
        </w:rPr>
        <w:t>з</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соб</w:t>
      </w:r>
      <w:r w:rsidRPr="00B71ECF">
        <w:rPr>
          <w:rFonts w:ascii="Times New Roman" w:eastAsia="Arial Unicode MS" w:hAnsi="Times New Roman" w:cs="Times New Roman"/>
          <w:color w:val="000000"/>
          <w:sz w:val="28"/>
          <w:szCs w:val="28"/>
          <w:lang w:eastAsia="ru-RU"/>
        </w:rPr>
        <w:t>ою у вічність.</w:t>
      </w:r>
    </w:p>
    <w:p w:rsidR="002D43FD" w:rsidRPr="00B71ECF" w:rsidRDefault="002D43FD" w:rsidP="00840257">
      <w:pPr>
        <w:spacing w:after="0" w:line="228" w:lineRule="auto"/>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На прикладі </w:t>
      </w:r>
      <w:r w:rsidRPr="00B71ECF">
        <w:rPr>
          <w:rFonts w:ascii="Times New Roman" w:eastAsia="Microsoft JhengHei Light" w:hAnsi="Times New Roman" w:cs="Times New Roman"/>
          <w:color w:val="000000"/>
          <w:sz w:val="28"/>
          <w:szCs w:val="28"/>
          <w:lang w:eastAsia="ru-RU"/>
        </w:rPr>
        <w:t>житт</w:t>
      </w:r>
      <w:r w:rsidRPr="00B71ECF">
        <w:rPr>
          <w:rFonts w:ascii="Times New Roman" w:eastAsia="Arial Unicode MS" w:hAnsi="Times New Roman" w:cs="Times New Roman"/>
          <w:color w:val="000000"/>
          <w:sz w:val="28"/>
          <w:szCs w:val="28"/>
          <w:lang w:eastAsia="ru-RU"/>
        </w:rPr>
        <w:t>є</w:t>
      </w:r>
      <w:r w:rsidRPr="00B71ECF">
        <w:rPr>
          <w:rFonts w:ascii="Times New Roman" w:eastAsia="Microsoft JhengHei Light" w:hAnsi="Times New Roman" w:cs="Times New Roman"/>
          <w:color w:val="000000"/>
          <w:sz w:val="28"/>
          <w:szCs w:val="28"/>
          <w:lang w:eastAsia="ru-RU"/>
        </w:rPr>
        <w:t>во</w:t>
      </w:r>
      <w:r w:rsidRPr="00B71ECF">
        <w:rPr>
          <w:rFonts w:ascii="Times New Roman" w:eastAsia="Arial Unicode MS" w:hAnsi="Times New Roman" w:cs="Times New Roman"/>
          <w:color w:val="000000"/>
          <w:sz w:val="28"/>
          <w:szCs w:val="28"/>
          <w:lang w:eastAsia="ru-RU"/>
        </w:rPr>
        <w:t>го подвигу Фрозини Максимюк дізнаємось, що ідеї ОУН щодо створення Української Самостійної Соборної Держави були близькі великій частині молодих людей у Чернівецькій області, особливо серед інтелігенції. Навіть в умовах окупації як Румунії, так і радянського комуністичного режиму.</w:t>
      </w:r>
      <w:r w:rsidRPr="00B71ECF">
        <w:rPr>
          <w:rFonts w:ascii="Times New Roman" w:eastAsia="Calibri" w:hAnsi="Times New Roman" w:cs="Times New Roman"/>
          <w:sz w:val="28"/>
          <w:szCs w:val="23"/>
          <w:lang w:eastAsia="uk-UA"/>
        </w:rPr>
        <w:br w:type="page"/>
      </w:r>
    </w:p>
    <w:p w:rsidR="002D43FD" w:rsidRPr="00B71ECF" w:rsidRDefault="002D43FD" w:rsidP="002D43FD">
      <w:pPr>
        <w:spacing w:after="0" w:line="240" w:lineRule="auto"/>
        <w:ind w:left="-142"/>
        <w:jc w:val="center"/>
        <w:rPr>
          <w:rFonts w:ascii="Times New Roman" w:eastAsia="Times New Roman" w:hAnsi="Times New Roman" w:cs="Times New Roman"/>
          <w:bCs/>
          <w:sz w:val="28"/>
          <w:szCs w:val="28"/>
          <w:lang w:eastAsia="ru-RU"/>
        </w:rPr>
      </w:pPr>
      <w:r w:rsidRPr="00B71ECF">
        <w:rPr>
          <w:rFonts w:ascii="Times New Roman" w:eastAsia="Times New Roman" w:hAnsi="Times New Roman" w:cs="Times New Roman"/>
          <w:bCs/>
          <w:sz w:val="28"/>
          <w:szCs w:val="28"/>
          <w:lang w:eastAsia="ru-RU"/>
        </w:rPr>
        <w:lastRenderedPageBreak/>
        <w:t xml:space="preserve"> ВІДОМІ ІМЕНА БУКОВИНСЬКОГО КРАЮ:</w:t>
      </w:r>
      <w:r w:rsidRPr="00B71ECF">
        <w:rPr>
          <w:rFonts w:ascii="Times New Roman" w:eastAsia="Times New Roman" w:hAnsi="Times New Roman" w:cs="Times New Roman"/>
          <w:bCs/>
          <w:sz w:val="28"/>
          <w:szCs w:val="28"/>
          <w:lang w:val="ru-RU" w:eastAsia="ru-RU"/>
        </w:rPr>
        <w:t xml:space="preserve"> </w:t>
      </w:r>
      <w:r w:rsidRPr="00B71ECF">
        <w:rPr>
          <w:rFonts w:ascii="Times New Roman" w:eastAsia="Times New Roman" w:hAnsi="Times New Roman" w:cs="Times New Roman"/>
          <w:bCs/>
          <w:sz w:val="28"/>
          <w:szCs w:val="28"/>
          <w:lang w:eastAsia="ru-RU"/>
        </w:rPr>
        <w:t>ЄВГЕН ГАКМАН</w:t>
      </w:r>
    </w:p>
    <w:p w:rsidR="002D43FD" w:rsidRPr="00B71ECF" w:rsidRDefault="002D43FD" w:rsidP="002D43FD">
      <w:pPr>
        <w:widowControl w:val="0"/>
        <w:spacing w:after="0" w:line="240" w:lineRule="auto"/>
        <w:ind w:firstLine="3402"/>
        <w:rPr>
          <w:rFonts w:ascii="Times New Roman" w:eastAsia="Arial Unicode MS" w:hAnsi="Times New Roman" w:cs="Times New Roman"/>
          <w:b/>
          <w:color w:val="000000"/>
          <w:sz w:val="24"/>
          <w:szCs w:val="24"/>
          <w:lang w:val="uk" w:eastAsia="ru-RU"/>
        </w:rPr>
      </w:pPr>
    </w:p>
    <w:p w:rsidR="002D43FD" w:rsidRPr="00B71ECF" w:rsidRDefault="0041795B" w:rsidP="002D43FD">
      <w:pPr>
        <w:widowControl w:val="0"/>
        <w:spacing w:after="0" w:line="240" w:lineRule="auto"/>
        <w:ind w:firstLine="3402"/>
        <w:rPr>
          <w:rFonts w:ascii="Times New Roman" w:eastAsia="Arial Unicode MS" w:hAnsi="Times New Roman" w:cs="Times New Roman"/>
          <w:color w:val="000000"/>
          <w:sz w:val="24"/>
          <w:szCs w:val="24"/>
          <w:lang w:eastAsia="ru-RU"/>
        </w:rPr>
      </w:pPr>
      <w:r w:rsidRPr="00B71ECF">
        <w:rPr>
          <w:rFonts w:ascii="Arial Unicode MS" w:eastAsia="Arial Unicode MS" w:hAnsi="Arial Unicode MS" w:cs="Arial Unicode MS"/>
          <w:b/>
          <w:noProof/>
          <w:color w:val="000000"/>
          <w:sz w:val="24"/>
          <w:szCs w:val="24"/>
          <w:lang w:eastAsia="uk-UA"/>
        </w:rPr>
        <w:drawing>
          <wp:anchor distT="0" distB="0" distL="114300" distR="114300" simplePos="0" relativeHeight="251812864" behindDoc="0" locked="0" layoutInCell="1" allowOverlap="1" wp14:anchorId="5D613A29" wp14:editId="76012989">
            <wp:simplePos x="0" y="0"/>
            <wp:positionH relativeFrom="column">
              <wp:posOffset>344213</wp:posOffset>
            </wp:positionH>
            <wp:positionV relativeFrom="paragraph">
              <wp:posOffset>90613</wp:posOffset>
            </wp:positionV>
            <wp:extent cx="1455399" cy="1494353"/>
            <wp:effectExtent l="0" t="0" r="0" b="0"/>
            <wp:wrapNone/>
            <wp:docPr id="149" name="Рисунок 149" descr="C:\Users\Ivan\AppData\Local\Temp\Rar$DIa4372.41764\IMG_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van\AppData\Local\Temp\Rar$DIa4372.41764\IMG_4025.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6985" t="20922" r="25934" b="46838"/>
                    <a:stretch/>
                  </pic:blipFill>
                  <pic:spPr bwMode="auto">
                    <a:xfrm>
                      <a:off x="0" y="0"/>
                      <a:ext cx="1456180" cy="14951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43FD" w:rsidRPr="00B71ECF">
        <w:rPr>
          <w:rFonts w:ascii="Times New Roman" w:eastAsia="Arial Unicode MS" w:hAnsi="Times New Roman" w:cs="Times New Roman"/>
          <w:b/>
          <w:color w:val="000000"/>
          <w:sz w:val="24"/>
          <w:szCs w:val="24"/>
          <w:lang w:val="uk" w:eastAsia="ru-RU"/>
        </w:rPr>
        <w:t>Автор:</w:t>
      </w:r>
      <w:r w:rsidR="002D43FD" w:rsidRPr="00B71ECF">
        <w:rPr>
          <w:rFonts w:ascii="Times New Roman" w:eastAsia="Arial Unicode MS" w:hAnsi="Times New Roman" w:cs="Times New Roman"/>
          <w:b/>
          <w:color w:val="000000"/>
          <w:sz w:val="24"/>
          <w:szCs w:val="24"/>
          <w:lang w:eastAsia="ru-RU"/>
        </w:rPr>
        <w:t xml:space="preserve"> </w:t>
      </w:r>
    </w:p>
    <w:p w:rsidR="002D43FD" w:rsidRPr="00B71ECF" w:rsidRDefault="002D43FD" w:rsidP="002D43FD">
      <w:pPr>
        <w:widowControl w:val="0"/>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Літвінова Юліана,</w:t>
      </w:r>
    </w:p>
    <w:p w:rsidR="002D43FD" w:rsidRPr="00B71ECF" w:rsidRDefault="002D43FD" w:rsidP="002D43FD">
      <w:pPr>
        <w:widowControl w:val="0"/>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учениця 9 класу</w:t>
      </w:r>
    </w:p>
    <w:p w:rsidR="002D43FD" w:rsidRPr="00B71ECF" w:rsidRDefault="002D43FD" w:rsidP="002D43FD">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Васлов</w:t>
      </w:r>
      <w:r w:rsidR="0041795B">
        <w:rPr>
          <w:rFonts w:ascii="Times New Roman" w:eastAsia="Arial Unicode MS" w:hAnsi="Times New Roman" w:cs="Times New Roman"/>
          <w:color w:val="000000"/>
          <w:sz w:val="24"/>
          <w:szCs w:val="24"/>
          <w:lang w:eastAsia="ru-RU"/>
        </w:rPr>
        <w:t>і</w:t>
      </w:r>
      <w:r w:rsidRPr="00B71ECF">
        <w:rPr>
          <w:rFonts w:ascii="Times New Roman" w:eastAsia="Arial Unicode MS" w:hAnsi="Times New Roman" w:cs="Times New Roman"/>
          <w:color w:val="000000"/>
          <w:sz w:val="24"/>
          <w:szCs w:val="24"/>
          <w:lang w:eastAsia="ru-RU"/>
        </w:rPr>
        <w:t>вського НВК</w:t>
      </w:r>
    </w:p>
    <w:p w:rsidR="002D43FD" w:rsidRPr="00B71ECF" w:rsidRDefault="002D43FD" w:rsidP="002D43FD">
      <w:pPr>
        <w:widowControl w:val="0"/>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Заставн</w:t>
      </w:r>
      <w:r w:rsidR="0041795B">
        <w:rPr>
          <w:rFonts w:ascii="Times New Roman" w:eastAsia="Arial Unicode MS" w:hAnsi="Times New Roman" w:cs="Times New Roman"/>
          <w:color w:val="000000"/>
          <w:sz w:val="24"/>
          <w:szCs w:val="24"/>
          <w:lang w:eastAsia="ru-RU"/>
        </w:rPr>
        <w:t>і</w:t>
      </w:r>
      <w:r w:rsidRPr="00B71ECF">
        <w:rPr>
          <w:rFonts w:ascii="Times New Roman" w:eastAsia="Arial Unicode MS" w:hAnsi="Times New Roman" w:cs="Times New Roman"/>
          <w:color w:val="000000"/>
          <w:sz w:val="24"/>
          <w:szCs w:val="24"/>
          <w:lang w:eastAsia="ru-RU"/>
        </w:rPr>
        <w:t>вського району</w:t>
      </w:r>
    </w:p>
    <w:p w:rsidR="002D43FD" w:rsidRPr="00B71ECF" w:rsidRDefault="002D43FD" w:rsidP="002D43FD">
      <w:pPr>
        <w:spacing w:after="0" w:line="240" w:lineRule="auto"/>
        <w:ind w:firstLine="3402"/>
        <w:contextualSpacing/>
        <w:rPr>
          <w:rFonts w:ascii="Times New Roman" w:eastAsia="Times New Roman" w:hAnsi="Times New Roman" w:cs="Times New Roman"/>
          <w:b/>
          <w:sz w:val="24"/>
          <w:szCs w:val="24"/>
          <w:lang w:eastAsia="ru-RU"/>
        </w:rPr>
      </w:pPr>
    </w:p>
    <w:p w:rsidR="002D43FD" w:rsidRPr="00B71ECF" w:rsidRDefault="002D43FD" w:rsidP="002D43FD">
      <w:pPr>
        <w:spacing w:after="0" w:line="240" w:lineRule="auto"/>
        <w:ind w:firstLine="3402"/>
        <w:contextualSpacing/>
        <w:rPr>
          <w:rFonts w:ascii="Times New Roman" w:eastAsia="Times New Roman" w:hAnsi="Times New Roman" w:cs="Times New Roman"/>
          <w:b/>
          <w:sz w:val="24"/>
          <w:szCs w:val="24"/>
          <w:lang w:eastAsia="ru-RU"/>
        </w:rPr>
      </w:pPr>
      <w:r w:rsidRPr="00B71ECF">
        <w:rPr>
          <w:rFonts w:ascii="Times New Roman" w:eastAsia="Times New Roman" w:hAnsi="Times New Roman" w:cs="Times New Roman"/>
          <w:b/>
          <w:sz w:val="24"/>
          <w:szCs w:val="24"/>
          <w:lang w:eastAsia="ru-RU"/>
        </w:rPr>
        <w:t>Науковий керівник:</w:t>
      </w:r>
    </w:p>
    <w:p w:rsidR="007251C2" w:rsidRDefault="002D43FD" w:rsidP="00BB5933">
      <w:pPr>
        <w:widowControl w:val="0"/>
        <w:shd w:val="clear" w:color="auto" w:fill="FFFFFF"/>
        <w:autoSpaceDE w:val="0"/>
        <w:autoSpaceDN w:val="0"/>
        <w:adjustRightInd w:val="0"/>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Герегова С</w:t>
      </w:r>
      <w:r w:rsidR="0041795B">
        <w:rPr>
          <w:rFonts w:ascii="Times New Roman" w:eastAsia="Arial Unicode MS" w:hAnsi="Times New Roman" w:cs="Times New Roman"/>
          <w:color w:val="000000"/>
          <w:sz w:val="24"/>
          <w:szCs w:val="24"/>
          <w:lang w:eastAsia="ru-RU"/>
        </w:rPr>
        <w:t>.</w:t>
      </w:r>
      <w:r w:rsidRPr="00B71ECF">
        <w:rPr>
          <w:rFonts w:ascii="Times New Roman" w:eastAsia="Arial Unicode MS" w:hAnsi="Times New Roman" w:cs="Times New Roman"/>
          <w:color w:val="000000"/>
          <w:sz w:val="24"/>
          <w:szCs w:val="24"/>
          <w:lang w:eastAsia="ru-RU"/>
        </w:rPr>
        <w:t xml:space="preserve">В.,  </w:t>
      </w:r>
    </w:p>
    <w:p w:rsidR="002D43FD" w:rsidRDefault="007251C2" w:rsidP="007251C2">
      <w:pPr>
        <w:widowControl w:val="0"/>
        <w:shd w:val="clear" w:color="auto" w:fill="FFFFFF"/>
        <w:autoSpaceDE w:val="0"/>
        <w:autoSpaceDN w:val="0"/>
        <w:adjustRightInd w:val="0"/>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 xml:space="preserve">доцент </w:t>
      </w:r>
      <w:r w:rsidR="002D43FD" w:rsidRPr="00B71ECF">
        <w:rPr>
          <w:rFonts w:ascii="Times New Roman" w:eastAsia="Arial Unicode MS" w:hAnsi="Times New Roman" w:cs="Times New Roman"/>
          <w:color w:val="000000"/>
          <w:sz w:val="24"/>
          <w:szCs w:val="24"/>
          <w:lang w:eastAsia="ru-RU"/>
        </w:rPr>
        <w:t>ЧНУ</w:t>
      </w:r>
      <w:r>
        <w:rPr>
          <w:rFonts w:ascii="Times New Roman" w:eastAsia="Arial Unicode MS" w:hAnsi="Times New Roman" w:cs="Times New Roman"/>
          <w:color w:val="000000"/>
          <w:sz w:val="24"/>
          <w:szCs w:val="24"/>
          <w:lang w:eastAsia="ru-RU"/>
        </w:rPr>
        <w:t xml:space="preserve"> імені Ю.</w:t>
      </w:r>
      <w:r w:rsidR="0041795B">
        <w:rPr>
          <w:rFonts w:ascii="Times New Roman" w:eastAsia="Arial Unicode MS" w:hAnsi="Times New Roman" w:cs="Times New Roman"/>
          <w:color w:val="000000"/>
          <w:sz w:val="24"/>
          <w:szCs w:val="24"/>
          <w:lang w:eastAsia="ru-RU"/>
        </w:rPr>
        <w:t>Федьковича,</w:t>
      </w:r>
      <w:r w:rsidR="005640FA">
        <w:rPr>
          <w:rFonts w:ascii="Times New Roman" w:eastAsia="Arial Unicode MS" w:hAnsi="Times New Roman" w:cs="Times New Roman"/>
          <w:color w:val="000000"/>
          <w:sz w:val="24"/>
          <w:szCs w:val="24"/>
          <w:lang w:eastAsia="ru-RU"/>
        </w:rPr>
        <w:t xml:space="preserve"> к</w:t>
      </w:r>
      <w:r w:rsidR="00E15698">
        <w:rPr>
          <w:rFonts w:ascii="Times New Roman" w:eastAsia="Arial Unicode MS" w:hAnsi="Times New Roman" w:cs="Times New Roman"/>
          <w:color w:val="000000"/>
          <w:sz w:val="24"/>
          <w:szCs w:val="24"/>
          <w:lang w:eastAsia="ru-RU"/>
        </w:rPr>
        <w:t>.і.н.</w:t>
      </w:r>
    </w:p>
    <w:p w:rsidR="005640FA" w:rsidRPr="00B71ECF" w:rsidRDefault="005640FA" w:rsidP="002D43FD">
      <w:pPr>
        <w:widowControl w:val="0"/>
        <w:shd w:val="clear" w:color="auto" w:fill="FFFFFF"/>
        <w:autoSpaceDE w:val="0"/>
        <w:autoSpaceDN w:val="0"/>
        <w:adjustRightInd w:val="0"/>
        <w:spacing w:after="0" w:line="300" w:lineRule="auto"/>
        <w:ind w:firstLine="3402"/>
        <w:rPr>
          <w:rFonts w:ascii="Times New Roman" w:eastAsia="Arial Unicode MS" w:hAnsi="Times New Roman" w:cs="Times New Roman"/>
          <w:color w:val="000000"/>
          <w:sz w:val="24"/>
          <w:szCs w:val="24"/>
          <w:lang w:eastAsia="ru-RU"/>
        </w:rPr>
      </w:pPr>
    </w:p>
    <w:p w:rsidR="002D43FD" w:rsidRPr="00B71ECF" w:rsidRDefault="002D43FD" w:rsidP="00840257">
      <w:pPr>
        <w:spacing w:after="0" w:line="259"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val="uk" w:eastAsia="ru-RU"/>
        </w:rPr>
        <w:t xml:space="preserve">Надзвичайно актуальним є дослідження життєдіяльності особистостей, які зробили власний внесок у розвиток духовної культури українського народу. До їх числа належить видатний буковинець Євген Гакман. </w:t>
      </w:r>
    </w:p>
    <w:p w:rsidR="002D43FD" w:rsidRPr="00B71ECF" w:rsidRDefault="002D43FD" w:rsidP="00840257">
      <w:pPr>
        <w:spacing w:after="0" w:line="259"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uk-UA"/>
        </w:rPr>
        <w:t xml:space="preserve">Сьогодні, коли Україна перебуває на важливому етапі розбудови своєї державності, питання церковного і релігійного життя займає одне з чільних місць. </w:t>
      </w:r>
      <w:r w:rsidRPr="00B71ECF">
        <w:rPr>
          <w:rFonts w:ascii="Times New Roman" w:eastAsia="Arial Unicode MS" w:hAnsi="Times New Roman" w:cs="Times New Roman"/>
          <w:color w:val="000000"/>
          <w:sz w:val="28"/>
          <w:szCs w:val="28"/>
          <w:lang w:val="uk" w:eastAsia="uk-UA"/>
        </w:rPr>
        <w:t xml:space="preserve">Серед духовних надбань і скарбів українського народу найбільшими, безперечно, є його релігійні почуття і вірування. </w:t>
      </w:r>
    </w:p>
    <w:p w:rsidR="002D43FD" w:rsidRPr="00B71ECF" w:rsidRDefault="002D43FD" w:rsidP="00840257">
      <w:pPr>
        <w:spacing w:after="0" w:line="259"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val="uk" w:eastAsia="uk-UA"/>
        </w:rPr>
        <w:t xml:space="preserve">Буковина з її </w:t>
      </w:r>
      <w:r w:rsidRPr="00B71ECF">
        <w:rPr>
          <w:rFonts w:ascii="Times New Roman" w:eastAsia="Microsoft JhengHei Light" w:hAnsi="Times New Roman" w:cs="Times New Roman"/>
          <w:color w:val="000000"/>
          <w:sz w:val="28"/>
          <w:szCs w:val="28"/>
          <w:lang w:val="uk" w:eastAsia="uk-UA"/>
        </w:rPr>
        <w:t>багатогранним</w:t>
      </w:r>
      <w:r w:rsidRPr="00B71ECF">
        <w:rPr>
          <w:rFonts w:ascii="Times New Roman" w:eastAsia="Arial Unicode MS" w:hAnsi="Times New Roman" w:cs="Times New Roman"/>
          <w:color w:val="000000"/>
          <w:sz w:val="28"/>
          <w:szCs w:val="28"/>
          <w:lang w:val="uk" w:eastAsia="uk-UA"/>
        </w:rPr>
        <w:t xml:space="preserve"> і</w:t>
      </w:r>
      <w:r w:rsidRPr="00B71ECF">
        <w:rPr>
          <w:rFonts w:ascii="Times New Roman" w:eastAsia="Microsoft JhengHei Light" w:hAnsi="Times New Roman" w:cs="Times New Roman"/>
          <w:color w:val="000000"/>
          <w:sz w:val="28"/>
          <w:szCs w:val="28"/>
          <w:lang w:val="uk" w:eastAsia="uk-UA"/>
        </w:rPr>
        <w:t>сторичним</w:t>
      </w:r>
      <w:r w:rsidRPr="00B71ECF">
        <w:rPr>
          <w:rFonts w:ascii="Times New Roman" w:eastAsia="Arial Unicode MS" w:hAnsi="Times New Roman" w:cs="Times New Roman"/>
          <w:color w:val="000000"/>
          <w:sz w:val="28"/>
          <w:szCs w:val="28"/>
          <w:lang w:val="uk" w:eastAsia="uk-UA"/>
        </w:rPr>
        <w:t xml:space="preserve"> </w:t>
      </w:r>
      <w:r w:rsidRPr="00B71ECF">
        <w:rPr>
          <w:rFonts w:ascii="Times New Roman" w:eastAsia="Microsoft JhengHei Light" w:hAnsi="Times New Roman" w:cs="Times New Roman"/>
          <w:color w:val="000000"/>
          <w:sz w:val="28"/>
          <w:szCs w:val="28"/>
          <w:lang w:val="uk" w:eastAsia="uk-UA"/>
        </w:rPr>
        <w:t>досв</w:t>
      </w:r>
      <w:r w:rsidRPr="00B71ECF">
        <w:rPr>
          <w:rFonts w:ascii="Times New Roman" w:eastAsia="Arial Unicode MS" w:hAnsi="Times New Roman" w:cs="Times New Roman"/>
          <w:color w:val="000000"/>
          <w:sz w:val="28"/>
          <w:szCs w:val="28"/>
          <w:lang w:val="uk" w:eastAsia="uk-UA"/>
        </w:rPr>
        <w:t>і</w:t>
      </w:r>
      <w:r w:rsidRPr="00B71ECF">
        <w:rPr>
          <w:rFonts w:ascii="Times New Roman" w:eastAsia="Microsoft JhengHei Light" w:hAnsi="Times New Roman" w:cs="Times New Roman"/>
          <w:color w:val="000000"/>
          <w:sz w:val="28"/>
          <w:szCs w:val="28"/>
          <w:lang w:val="uk" w:eastAsia="uk-UA"/>
        </w:rPr>
        <w:t>дом</w:t>
      </w:r>
      <w:r w:rsidRPr="00B71ECF">
        <w:rPr>
          <w:rFonts w:ascii="Times New Roman" w:eastAsia="Arial Unicode MS" w:hAnsi="Times New Roman" w:cs="Times New Roman"/>
          <w:color w:val="000000"/>
          <w:sz w:val="28"/>
          <w:szCs w:val="28"/>
          <w:lang w:val="uk" w:eastAsia="uk-UA"/>
        </w:rPr>
        <w:t xml:space="preserve"> </w:t>
      </w:r>
      <w:r w:rsidRPr="00B71ECF">
        <w:rPr>
          <w:rFonts w:ascii="Times New Roman" w:eastAsia="Microsoft JhengHei Light" w:hAnsi="Times New Roman" w:cs="Times New Roman"/>
          <w:color w:val="000000"/>
          <w:sz w:val="28"/>
          <w:szCs w:val="28"/>
          <w:lang w:val="uk" w:eastAsia="uk-UA"/>
        </w:rPr>
        <w:t>у</w:t>
      </w:r>
      <w:r w:rsidRPr="00B71ECF">
        <w:rPr>
          <w:rFonts w:ascii="Times New Roman" w:eastAsia="Arial Unicode MS" w:hAnsi="Times New Roman" w:cs="Times New Roman"/>
          <w:color w:val="000000"/>
          <w:sz w:val="28"/>
          <w:szCs w:val="28"/>
          <w:lang w:val="uk" w:eastAsia="uk-UA"/>
        </w:rPr>
        <w:t xml:space="preserve"> </w:t>
      </w:r>
      <w:r w:rsidRPr="00B71ECF">
        <w:rPr>
          <w:rFonts w:ascii="Times New Roman" w:eastAsia="Microsoft JhengHei Light" w:hAnsi="Times New Roman" w:cs="Times New Roman"/>
          <w:color w:val="000000"/>
          <w:sz w:val="28"/>
          <w:szCs w:val="28"/>
          <w:lang w:val="uk" w:eastAsia="uk-UA"/>
        </w:rPr>
        <w:t>вир</w:t>
      </w:r>
      <w:r w:rsidRPr="00B71ECF">
        <w:rPr>
          <w:rFonts w:ascii="Times New Roman" w:eastAsia="Arial Unicode MS" w:hAnsi="Times New Roman" w:cs="Times New Roman"/>
          <w:color w:val="000000"/>
          <w:sz w:val="28"/>
          <w:szCs w:val="28"/>
          <w:lang w:val="uk" w:eastAsia="uk-UA"/>
        </w:rPr>
        <w:t>і</w:t>
      </w:r>
      <w:r w:rsidRPr="00B71ECF">
        <w:rPr>
          <w:rFonts w:ascii="Times New Roman" w:eastAsia="Microsoft JhengHei Light" w:hAnsi="Times New Roman" w:cs="Times New Roman"/>
          <w:color w:val="000000"/>
          <w:sz w:val="28"/>
          <w:szCs w:val="28"/>
          <w:lang w:val="uk" w:eastAsia="uk-UA"/>
        </w:rPr>
        <w:t>шенн</w:t>
      </w:r>
      <w:r w:rsidRPr="00B71ECF">
        <w:rPr>
          <w:rFonts w:ascii="Times New Roman" w:eastAsia="Arial Unicode MS" w:hAnsi="Times New Roman" w:cs="Times New Roman"/>
          <w:color w:val="000000"/>
          <w:sz w:val="28"/>
          <w:szCs w:val="28"/>
          <w:lang w:val="uk" w:eastAsia="uk-UA"/>
        </w:rPr>
        <w:t xml:space="preserve">і </w:t>
      </w:r>
      <w:r w:rsidRPr="00B71ECF">
        <w:rPr>
          <w:rFonts w:ascii="Times New Roman" w:eastAsia="Microsoft JhengHei Light" w:hAnsi="Times New Roman" w:cs="Times New Roman"/>
          <w:color w:val="000000"/>
          <w:sz w:val="28"/>
          <w:szCs w:val="28"/>
          <w:lang w:val="uk" w:eastAsia="uk-UA"/>
        </w:rPr>
        <w:t>церковних</w:t>
      </w:r>
      <w:r w:rsidRPr="00B71ECF">
        <w:rPr>
          <w:rFonts w:ascii="Times New Roman" w:eastAsia="Arial Unicode MS" w:hAnsi="Times New Roman" w:cs="Times New Roman"/>
          <w:color w:val="000000"/>
          <w:sz w:val="28"/>
          <w:szCs w:val="28"/>
          <w:lang w:val="uk" w:eastAsia="uk-UA"/>
        </w:rPr>
        <w:t xml:space="preserve"> </w:t>
      </w:r>
      <w:r w:rsidRPr="00B71ECF">
        <w:rPr>
          <w:rFonts w:ascii="Times New Roman" w:eastAsia="Microsoft JhengHei Light" w:hAnsi="Times New Roman" w:cs="Times New Roman"/>
          <w:color w:val="000000"/>
          <w:sz w:val="28"/>
          <w:szCs w:val="28"/>
          <w:lang w:val="uk" w:eastAsia="uk-UA"/>
        </w:rPr>
        <w:t>питань</w:t>
      </w:r>
      <w:r w:rsidRPr="00B71ECF">
        <w:rPr>
          <w:rFonts w:ascii="Times New Roman" w:eastAsia="Arial Unicode MS" w:hAnsi="Times New Roman" w:cs="Times New Roman"/>
          <w:color w:val="000000"/>
          <w:sz w:val="28"/>
          <w:szCs w:val="28"/>
          <w:lang w:val="uk" w:eastAsia="uk-UA"/>
        </w:rPr>
        <w:t xml:space="preserve"> </w:t>
      </w:r>
      <w:r w:rsidRPr="00B71ECF">
        <w:rPr>
          <w:rFonts w:ascii="Times New Roman" w:eastAsia="Microsoft JhengHei Light" w:hAnsi="Times New Roman" w:cs="Times New Roman"/>
          <w:color w:val="000000"/>
          <w:sz w:val="28"/>
          <w:szCs w:val="28"/>
          <w:lang w:val="uk" w:eastAsia="uk-UA"/>
        </w:rPr>
        <w:t>може</w:t>
      </w:r>
      <w:r w:rsidRPr="00B71ECF">
        <w:rPr>
          <w:rFonts w:ascii="Times New Roman" w:eastAsia="Arial Unicode MS" w:hAnsi="Times New Roman" w:cs="Times New Roman"/>
          <w:color w:val="000000"/>
          <w:sz w:val="28"/>
          <w:szCs w:val="28"/>
          <w:lang w:val="uk" w:eastAsia="uk-UA"/>
        </w:rPr>
        <w:t xml:space="preserve"> </w:t>
      </w:r>
      <w:r w:rsidRPr="00B71ECF">
        <w:rPr>
          <w:rFonts w:ascii="Times New Roman" w:eastAsia="Microsoft JhengHei Light" w:hAnsi="Times New Roman" w:cs="Times New Roman"/>
          <w:color w:val="000000"/>
          <w:sz w:val="28"/>
          <w:szCs w:val="28"/>
          <w:lang w:val="uk" w:eastAsia="uk-UA"/>
        </w:rPr>
        <w:t>слугувати</w:t>
      </w:r>
      <w:r w:rsidRPr="00B71ECF">
        <w:rPr>
          <w:rFonts w:ascii="Times New Roman" w:eastAsia="Arial Unicode MS" w:hAnsi="Times New Roman" w:cs="Times New Roman"/>
          <w:color w:val="000000"/>
          <w:sz w:val="28"/>
          <w:szCs w:val="28"/>
          <w:lang w:val="uk" w:eastAsia="uk-UA"/>
        </w:rPr>
        <w:t xml:space="preserve"> </w:t>
      </w:r>
      <w:r w:rsidRPr="00B71ECF">
        <w:rPr>
          <w:rFonts w:ascii="Times New Roman" w:eastAsia="Microsoft JhengHei Light" w:hAnsi="Times New Roman" w:cs="Times New Roman"/>
          <w:color w:val="000000"/>
          <w:sz w:val="28"/>
          <w:szCs w:val="28"/>
          <w:lang w:val="uk" w:eastAsia="uk-UA"/>
        </w:rPr>
        <w:t>основою</w:t>
      </w:r>
      <w:r w:rsidRPr="00B71ECF">
        <w:rPr>
          <w:rFonts w:ascii="Times New Roman" w:eastAsia="Arial Unicode MS" w:hAnsi="Times New Roman" w:cs="Times New Roman"/>
          <w:color w:val="000000"/>
          <w:sz w:val="28"/>
          <w:szCs w:val="28"/>
          <w:lang w:val="uk" w:eastAsia="uk-UA"/>
        </w:rPr>
        <w:t xml:space="preserve"> </w:t>
      </w:r>
      <w:r w:rsidRPr="00B71ECF">
        <w:rPr>
          <w:rFonts w:ascii="Times New Roman" w:eastAsia="Microsoft JhengHei Light" w:hAnsi="Times New Roman" w:cs="Times New Roman"/>
          <w:color w:val="000000"/>
          <w:sz w:val="28"/>
          <w:szCs w:val="28"/>
          <w:lang w:val="uk" w:eastAsia="uk-UA"/>
        </w:rPr>
        <w:t>для</w:t>
      </w:r>
      <w:r w:rsidRPr="00B71ECF">
        <w:rPr>
          <w:rFonts w:ascii="Times New Roman" w:eastAsia="Arial Unicode MS" w:hAnsi="Times New Roman" w:cs="Times New Roman"/>
          <w:color w:val="000000"/>
          <w:sz w:val="28"/>
          <w:szCs w:val="28"/>
          <w:lang w:val="uk" w:eastAsia="uk-UA"/>
        </w:rPr>
        <w:t xml:space="preserve"> </w:t>
      </w:r>
      <w:r w:rsidRPr="00B71ECF">
        <w:rPr>
          <w:rFonts w:ascii="Times New Roman" w:eastAsia="Microsoft JhengHei Light" w:hAnsi="Times New Roman" w:cs="Times New Roman"/>
          <w:color w:val="000000"/>
          <w:sz w:val="28"/>
          <w:szCs w:val="28"/>
          <w:lang w:val="uk" w:eastAsia="uk-UA"/>
        </w:rPr>
        <w:t>знаходження</w:t>
      </w:r>
      <w:r w:rsidRPr="00B71ECF">
        <w:rPr>
          <w:rFonts w:ascii="Times New Roman" w:eastAsia="Arial Unicode MS" w:hAnsi="Times New Roman" w:cs="Times New Roman"/>
          <w:color w:val="000000"/>
          <w:sz w:val="28"/>
          <w:szCs w:val="28"/>
          <w:lang w:val="uk" w:eastAsia="uk-UA"/>
        </w:rPr>
        <w:t xml:space="preserve"> </w:t>
      </w:r>
      <w:r w:rsidRPr="00B71ECF">
        <w:rPr>
          <w:rFonts w:ascii="Times New Roman" w:eastAsia="Microsoft JhengHei Light" w:hAnsi="Times New Roman" w:cs="Times New Roman"/>
          <w:color w:val="000000"/>
          <w:sz w:val="28"/>
          <w:szCs w:val="28"/>
          <w:lang w:val="uk" w:eastAsia="uk-UA"/>
        </w:rPr>
        <w:t>п</w:t>
      </w:r>
      <w:r w:rsidRPr="00B71ECF">
        <w:rPr>
          <w:rFonts w:ascii="Times New Roman" w:eastAsia="Arial Unicode MS" w:hAnsi="Times New Roman" w:cs="Times New Roman"/>
          <w:color w:val="000000"/>
          <w:sz w:val="28"/>
          <w:szCs w:val="28"/>
          <w:lang w:val="uk" w:eastAsia="uk-UA"/>
        </w:rPr>
        <w:t>і</w:t>
      </w:r>
      <w:r w:rsidRPr="00B71ECF">
        <w:rPr>
          <w:rFonts w:ascii="Times New Roman" w:eastAsia="Microsoft JhengHei Light" w:hAnsi="Times New Roman" w:cs="Times New Roman"/>
          <w:color w:val="000000"/>
          <w:sz w:val="28"/>
          <w:szCs w:val="28"/>
          <w:lang w:val="uk" w:eastAsia="uk-UA"/>
        </w:rPr>
        <w:t>дход</w:t>
      </w:r>
      <w:r w:rsidRPr="00B71ECF">
        <w:rPr>
          <w:rFonts w:ascii="Times New Roman" w:eastAsia="Arial Unicode MS" w:hAnsi="Times New Roman" w:cs="Times New Roman"/>
          <w:color w:val="000000"/>
          <w:sz w:val="28"/>
          <w:szCs w:val="28"/>
          <w:lang w:val="uk" w:eastAsia="uk-UA"/>
        </w:rPr>
        <w:t>і</w:t>
      </w:r>
      <w:r w:rsidRPr="00B71ECF">
        <w:rPr>
          <w:rFonts w:ascii="Times New Roman" w:eastAsia="Microsoft JhengHei Light" w:hAnsi="Times New Roman" w:cs="Times New Roman"/>
          <w:color w:val="000000"/>
          <w:sz w:val="28"/>
          <w:szCs w:val="28"/>
          <w:lang w:val="uk" w:eastAsia="uk-UA"/>
        </w:rPr>
        <w:t>в</w:t>
      </w:r>
      <w:r w:rsidRPr="00B71ECF">
        <w:rPr>
          <w:rFonts w:ascii="Times New Roman" w:eastAsia="Arial Unicode MS" w:hAnsi="Times New Roman" w:cs="Times New Roman"/>
          <w:color w:val="000000"/>
          <w:sz w:val="28"/>
          <w:szCs w:val="28"/>
          <w:lang w:val="uk" w:eastAsia="uk-UA"/>
        </w:rPr>
        <w:t xml:space="preserve"> </w:t>
      </w:r>
      <w:r w:rsidRPr="00B71ECF">
        <w:rPr>
          <w:rFonts w:ascii="Times New Roman" w:eastAsia="Microsoft JhengHei Light" w:hAnsi="Times New Roman" w:cs="Times New Roman"/>
          <w:color w:val="000000"/>
          <w:sz w:val="28"/>
          <w:szCs w:val="28"/>
          <w:lang w:val="uk" w:eastAsia="uk-UA"/>
        </w:rPr>
        <w:t>до</w:t>
      </w:r>
      <w:r w:rsidRPr="00B71ECF">
        <w:rPr>
          <w:rFonts w:ascii="Times New Roman" w:eastAsia="Arial Unicode MS" w:hAnsi="Times New Roman" w:cs="Times New Roman"/>
          <w:color w:val="000000"/>
          <w:sz w:val="28"/>
          <w:szCs w:val="28"/>
          <w:lang w:val="uk" w:eastAsia="uk-UA"/>
        </w:rPr>
        <w:t xml:space="preserve"> </w:t>
      </w:r>
      <w:r w:rsidRPr="00B71ECF">
        <w:rPr>
          <w:rFonts w:ascii="Times New Roman" w:eastAsia="Microsoft JhengHei Light" w:hAnsi="Times New Roman" w:cs="Times New Roman"/>
          <w:color w:val="000000"/>
          <w:sz w:val="28"/>
          <w:szCs w:val="28"/>
          <w:lang w:val="uk" w:eastAsia="uk-UA"/>
        </w:rPr>
        <w:t>вир</w:t>
      </w:r>
      <w:r w:rsidRPr="00B71ECF">
        <w:rPr>
          <w:rFonts w:ascii="Times New Roman" w:eastAsia="Arial Unicode MS" w:hAnsi="Times New Roman" w:cs="Times New Roman"/>
          <w:color w:val="000000"/>
          <w:sz w:val="28"/>
          <w:szCs w:val="28"/>
          <w:lang w:val="uk" w:eastAsia="uk-UA"/>
        </w:rPr>
        <w:t>і</w:t>
      </w:r>
      <w:r w:rsidRPr="00B71ECF">
        <w:rPr>
          <w:rFonts w:ascii="Times New Roman" w:eastAsia="Microsoft JhengHei Light" w:hAnsi="Times New Roman" w:cs="Times New Roman"/>
          <w:color w:val="000000"/>
          <w:sz w:val="28"/>
          <w:szCs w:val="28"/>
          <w:lang w:val="uk" w:eastAsia="uk-UA"/>
        </w:rPr>
        <w:t>шення</w:t>
      </w:r>
      <w:r w:rsidRPr="00B71ECF">
        <w:rPr>
          <w:rFonts w:ascii="Times New Roman" w:eastAsia="Arial Unicode MS" w:hAnsi="Times New Roman" w:cs="Times New Roman"/>
          <w:color w:val="000000"/>
          <w:sz w:val="28"/>
          <w:szCs w:val="28"/>
          <w:lang w:val="uk" w:eastAsia="uk-UA"/>
        </w:rPr>
        <w:t xml:space="preserve"> </w:t>
      </w:r>
      <w:r w:rsidRPr="00B71ECF">
        <w:rPr>
          <w:rFonts w:ascii="Times New Roman" w:eastAsia="Microsoft JhengHei Light" w:hAnsi="Times New Roman" w:cs="Times New Roman"/>
          <w:color w:val="000000"/>
          <w:sz w:val="28"/>
          <w:szCs w:val="28"/>
          <w:lang w:val="uk" w:eastAsia="uk-UA"/>
        </w:rPr>
        <w:t>вс</w:t>
      </w:r>
      <w:r w:rsidRPr="00B71ECF">
        <w:rPr>
          <w:rFonts w:ascii="Times New Roman" w:eastAsia="Arial Unicode MS" w:hAnsi="Times New Roman" w:cs="Times New Roman"/>
          <w:color w:val="000000"/>
          <w:sz w:val="28"/>
          <w:szCs w:val="28"/>
          <w:lang w:val="uk" w:eastAsia="uk-UA"/>
        </w:rPr>
        <w:t>і</w:t>
      </w:r>
      <w:r w:rsidRPr="00B71ECF">
        <w:rPr>
          <w:rFonts w:ascii="Times New Roman" w:eastAsia="Microsoft JhengHei Light" w:hAnsi="Times New Roman" w:cs="Times New Roman"/>
          <w:color w:val="000000"/>
          <w:sz w:val="28"/>
          <w:szCs w:val="28"/>
          <w:lang w:val="uk" w:eastAsia="uk-UA"/>
        </w:rPr>
        <w:t>х</w:t>
      </w:r>
      <w:r w:rsidRPr="00B71ECF">
        <w:rPr>
          <w:rFonts w:ascii="Times New Roman" w:eastAsia="Arial Unicode MS" w:hAnsi="Times New Roman" w:cs="Times New Roman"/>
          <w:color w:val="000000"/>
          <w:sz w:val="28"/>
          <w:szCs w:val="28"/>
          <w:lang w:val="uk" w:eastAsia="uk-UA"/>
        </w:rPr>
        <w:t xml:space="preserve"> </w:t>
      </w:r>
      <w:r w:rsidRPr="00B71ECF">
        <w:rPr>
          <w:rFonts w:ascii="Times New Roman" w:eastAsia="Microsoft JhengHei Light" w:hAnsi="Times New Roman" w:cs="Times New Roman"/>
          <w:color w:val="000000"/>
          <w:sz w:val="28"/>
          <w:szCs w:val="28"/>
          <w:lang w:val="uk" w:eastAsia="uk-UA"/>
        </w:rPr>
        <w:t>набол</w:t>
      </w:r>
      <w:r w:rsidRPr="00B71ECF">
        <w:rPr>
          <w:rFonts w:ascii="Times New Roman" w:eastAsia="Arial Unicode MS" w:hAnsi="Times New Roman" w:cs="Times New Roman"/>
          <w:color w:val="000000"/>
          <w:sz w:val="28"/>
          <w:szCs w:val="28"/>
          <w:lang w:val="uk" w:eastAsia="uk-UA"/>
        </w:rPr>
        <w:t>і</w:t>
      </w:r>
      <w:r w:rsidRPr="00B71ECF">
        <w:rPr>
          <w:rFonts w:ascii="Times New Roman" w:eastAsia="Microsoft JhengHei Light" w:hAnsi="Times New Roman" w:cs="Times New Roman"/>
          <w:color w:val="000000"/>
          <w:sz w:val="28"/>
          <w:szCs w:val="28"/>
          <w:lang w:val="uk" w:eastAsia="uk-UA"/>
        </w:rPr>
        <w:t>лих</w:t>
      </w:r>
      <w:r w:rsidRPr="00B71ECF">
        <w:rPr>
          <w:rFonts w:ascii="Times New Roman" w:eastAsia="Arial Unicode MS" w:hAnsi="Times New Roman" w:cs="Times New Roman"/>
          <w:color w:val="000000"/>
          <w:sz w:val="28"/>
          <w:szCs w:val="28"/>
          <w:lang w:val="uk" w:eastAsia="uk-UA"/>
        </w:rPr>
        <w:t xml:space="preserve"> </w:t>
      </w:r>
      <w:r w:rsidRPr="00B71ECF">
        <w:rPr>
          <w:rFonts w:ascii="Times New Roman" w:eastAsia="Microsoft JhengHei Light" w:hAnsi="Times New Roman" w:cs="Times New Roman"/>
          <w:color w:val="000000"/>
          <w:sz w:val="28"/>
          <w:szCs w:val="28"/>
          <w:lang w:val="uk" w:eastAsia="uk-UA"/>
        </w:rPr>
        <w:t>питань</w:t>
      </w:r>
      <w:r w:rsidRPr="00B71ECF">
        <w:rPr>
          <w:rFonts w:ascii="Times New Roman" w:eastAsia="Arial Unicode MS" w:hAnsi="Times New Roman" w:cs="Times New Roman"/>
          <w:color w:val="000000"/>
          <w:sz w:val="28"/>
          <w:szCs w:val="28"/>
          <w:lang w:val="uk" w:eastAsia="uk-UA"/>
        </w:rPr>
        <w:t xml:space="preserve"> </w:t>
      </w:r>
      <w:r w:rsidRPr="00B71ECF">
        <w:rPr>
          <w:rFonts w:ascii="Times New Roman" w:eastAsia="Microsoft JhengHei Light" w:hAnsi="Times New Roman" w:cs="Times New Roman"/>
          <w:color w:val="000000"/>
          <w:sz w:val="28"/>
          <w:szCs w:val="28"/>
          <w:lang w:val="uk" w:eastAsia="uk-UA"/>
        </w:rPr>
        <w:t>сучасного</w:t>
      </w:r>
      <w:r w:rsidRPr="00B71ECF">
        <w:rPr>
          <w:rFonts w:ascii="Times New Roman" w:eastAsia="Arial Unicode MS" w:hAnsi="Times New Roman" w:cs="Times New Roman"/>
          <w:color w:val="000000"/>
          <w:sz w:val="28"/>
          <w:szCs w:val="28"/>
          <w:lang w:val="uk" w:eastAsia="uk-UA"/>
        </w:rPr>
        <w:t xml:space="preserve"> </w:t>
      </w:r>
      <w:r w:rsidRPr="00B71ECF">
        <w:rPr>
          <w:rFonts w:ascii="Times New Roman" w:eastAsia="Microsoft JhengHei Light" w:hAnsi="Times New Roman" w:cs="Times New Roman"/>
          <w:color w:val="000000"/>
          <w:sz w:val="28"/>
          <w:szCs w:val="28"/>
          <w:lang w:val="uk" w:eastAsia="uk-UA"/>
        </w:rPr>
        <w:t>православ’я</w:t>
      </w:r>
      <w:r w:rsidRPr="00B71ECF">
        <w:rPr>
          <w:rFonts w:ascii="Times New Roman" w:eastAsia="Arial Unicode MS" w:hAnsi="Times New Roman" w:cs="Times New Roman"/>
          <w:color w:val="000000"/>
          <w:sz w:val="28"/>
          <w:szCs w:val="28"/>
          <w:lang w:val="uk" w:eastAsia="uk-UA"/>
        </w:rPr>
        <w:t xml:space="preserve"> в Україні, яке так потребує сьогодні об’єднання всіх своїх гілок в єдину Помісну Православну Церкву.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Arial Unicode MS" w:hAnsi="Times New Roman" w:cs="Times New Roman"/>
          <w:color w:val="000000"/>
          <w:sz w:val="28"/>
          <w:szCs w:val="28"/>
          <w:lang w:val="uk" w:eastAsia="uk-UA"/>
        </w:rPr>
        <w:t>Тому вивчення історії православ’я на Буковині, що історично в різні часи входила до складу різних держав, але зберегла свою українську основу і витоки з часів Київської Русі, є актуальним.</w:t>
      </w:r>
    </w:p>
    <w:p w:rsidR="002D43FD" w:rsidRPr="00B71ECF" w:rsidRDefault="002D43FD" w:rsidP="00840257">
      <w:pPr>
        <w:spacing w:after="0" w:line="259"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val="uk" w:eastAsia="ru-RU"/>
        </w:rPr>
        <w:t>Готуючи дослі</w:t>
      </w:r>
      <w:r w:rsidRPr="00B71ECF">
        <w:rPr>
          <w:rFonts w:ascii="Times New Roman" w:eastAsia="Microsoft JhengHei Light" w:hAnsi="Times New Roman" w:cs="Times New Roman"/>
          <w:color w:val="000000"/>
          <w:sz w:val="28"/>
          <w:szCs w:val="28"/>
          <w:lang w:val="uk" w:eastAsia="ru-RU"/>
        </w:rPr>
        <w:t>дження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ми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збирали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ц</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каву</w:t>
      </w:r>
      <w:r w:rsidRPr="00B71ECF">
        <w:rPr>
          <w:rFonts w:ascii="Times New Roman" w:eastAsia="Arial Unicode MS" w:hAnsi="Times New Roman" w:cs="Times New Roman"/>
          <w:color w:val="000000"/>
          <w:sz w:val="28"/>
          <w:szCs w:val="28"/>
          <w:lang w:val="uk" w:eastAsia="ru-RU"/>
        </w:rPr>
        <w:t xml:space="preserve"> і</w:t>
      </w:r>
      <w:r w:rsidRPr="00B71ECF">
        <w:rPr>
          <w:rFonts w:ascii="Times New Roman" w:eastAsia="Microsoft JhengHei Light" w:hAnsi="Times New Roman" w:cs="Times New Roman"/>
          <w:color w:val="000000"/>
          <w:sz w:val="28"/>
          <w:szCs w:val="28"/>
          <w:lang w:val="uk" w:eastAsia="ru-RU"/>
        </w:rPr>
        <w:t>нформац</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ю</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Васлов</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вському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с</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льському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музе</w:t>
      </w:r>
      <w:r w:rsidRPr="00B71ECF">
        <w:rPr>
          <w:rFonts w:ascii="Times New Roman" w:eastAsia="Arial Unicode MS" w:hAnsi="Times New Roman" w:cs="Times New Roman"/>
          <w:color w:val="000000"/>
          <w:sz w:val="28"/>
          <w:szCs w:val="28"/>
          <w:lang w:val="uk" w:eastAsia="ru-RU"/>
        </w:rPr>
        <w:t xml:space="preserve">ї і </w:t>
      </w:r>
      <w:r w:rsidRPr="00B71ECF">
        <w:rPr>
          <w:rFonts w:ascii="Times New Roman" w:eastAsia="Microsoft JhengHei Light" w:hAnsi="Times New Roman" w:cs="Times New Roman"/>
          <w:color w:val="000000"/>
          <w:sz w:val="28"/>
          <w:szCs w:val="28"/>
          <w:lang w:val="uk" w:eastAsia="ru-RU"/>
        </w:rPr>
        <w:t>с</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льськ</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й</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б</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бл</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отец</w:t>
      </w:r>
      <w:r w:rsidRPr="00B71ECF">
        <w:rPr>
          <w:rFonts w:ascii="Times New Roman" w:eastAsia="Arial Unicode MS" w:hAnsi="Times New Roman" w:cs="Times New Roman"/>
          <w:color w:val="000000"/>
          <w:sz w:val="28"/>
          <w:szCs w:val="28"/>
          <w:lang w:val="uk" w:eastAsia="ru-RU"/>
        </w:rPr>
        <w:t xml:space="preserve">і, </w:t>
      </w:r>
      <w:r w:rsidRPr="00B71ECF">
        <w:rPr>
          <w:rFonts w:ascii="Times New Roman" w:eastAsia="Microsoft JhengHei Light" w:hAnsi="Times New Roman" w:cs="Times New Roman"/>
          <w:color w:val="000000"/>
          <w:sz w:val="28"/>
          <w:szCs w:val="28"/>
          <w:lang w:val="uk" w:eastAsia="ru-RU"/>
        </w:rPr>
        <w:t>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також</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використовували</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л</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тературу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насамперед</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прац</w:t>
      </w:r>
      <w:r w:rsidRPr="00B71ECF">
        <w:rPr>
          <w:rFonts w:ascii="Times New Roman" w:eastAsia="Arial Unicode MS" w:hAnsi="Times New Roman" w:cs="Times New Roman"/>
          <w:color w:val="000000"/>
          <w:sz w:val="28"/>
          <w:szCs w:val="28"/>
          <w:lang w:val="uk" w:eastAsia="ru-RU"/>
        </w:rPr>
        <w:t xml:space="preserve">і </w:t>
      </w:r>
      <w:r w:rsidRPr="00B71ECF">
        <w:rPr>
          <w:rFonts w:ascii="Times New Roman" w:eastAsia="Microsoft JhengHei Light" w:hAnsi="Times New Roman" w:cs="Times New Roman"/>
          <w:color w:val="000000"/>
          <w:sz w:val="28"/>
          <w:szCs w:val="28"/>
          <w:lang w:val="uk" w:eastAsia="ru-RU"/>
        </w:rPr>
        <w:t>О</w:t>
      </w:r>
      <w:r w:rsidRPr="00B71ECF">
        <w:rPr>
          <w:rFonts w:ascii="Times New Roman" w:eastAsia="Arial Unicode MS" w:hAnsi="Times New Roman" w:cs="Times New Roman"/>
          <w:color w:val="000000"/>
          <w:sz w:val="28"/>
          <w:szCs w:val="28"/>
          <w:lang w:val="uk" w:eastAsia="ru-RU"/>
        </w:rPr>
        <w:t>.</w:t>
      </w:r>
      <w:r w:rsidRPr="00B71ECF">
        <w:rPr>
          <w:rFonts w:ascii="Times New Roman" w:eastAsia="Microsoft JhengHei Light" w:hAnsi="Times New Roman" w:cs="Times New Roman"/>
          <w:color w:val="000000"/>
          <w:sz w:val="28"/>
          <w:szCs w:val="28"/>
          <w:lang w:val="uk" w:eastAsia="ru-RU"/>
        </w:rPr>
        <w:t>В</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Добржанського</w:t>
      </w:r>
      <w:r w:rsidRPr="00B71ECF">
        <w:rPr>
          <w:rFonts w:ascii="Times New Roman" w:eastAsia="Arial Unicode MS" w:hAnsi="Times New Roman" w:cs="Times New Roman"/>
          <w:color w:val="000000"/>
          <w:sz w:val="28"/>
          <w:szCs w:val="28"/>
          <w:lang w:val="uk" w:eastAsia="ru-RU"/>
        </w:rPr>
        <w:t xml:space="preserve"> і  </w:t>
      </w:r>
      <w:r w:rsidRPr="00B71ECF">
        <w:rPr>
          <w:rFonts w:ascii="Times New Roman" w:eastAsia="Microsoft JhengHei Light" w:hAnsi="Times New Roman" w:cs="Times New Roman"/>
          <w:color w:val="000000"/>
          <w:sz w:val="28"/>
          <w:szCs w:val="28"/>
          <w:lang w:val="uk" w:eastAsia="ru-RU"/>
        </w:rPr>
        <w:t>О</w:t>
      </w:r>
      <w:r w:rsidRPr="00B71ECF">
        <w:rPr>
          <w:rFonts w:ascii="Times New Roman" w:eastAsia="Arial Unicode MS" w:hAnsi="Times New Roman" w:cs="Times New Roman"/>
          <w:color w:val="000000"/>
          <w:sz w:val="28"/>
          <w:szCs w:val="28"/>
          <w:lang w:val="uk" w:eastAsia="ru-RU"/>
        </w:rPr>
        <w:t>.</w:t>
      </w:r>
      <w:r w:rsidRPr="00B71ECF">
        <w:rPr>
          <w:rFonts w:ascii="Times New Roman" w:eastAsia="Microsoft JhengHei Light" w:hAnsi="Times New Roman" w:cs="Times New Roman"/>
          <w:color w:val="000000"/>
          <w:sz w:val="28"/>
          <w:szCs w:val="28"/>
          <w:lang w:val="uk" w:eastAsia="ru-RU"/>
        </w:rPr>
        <w:t>М</w:t>
      </w:r>
      <w:r w:rsidRPr="00B71ECF">
        <w:rPr>
          <w:rFonts w:ascii="Times New Roman" w:eastAsia="Arial Unicode MS" w:hAnsi="Times New Roman" w:cs="Times New Roman"/>
          <w:color w:val="000000"/>
          <w:sz w:val="28"/>
          <w:szCs w:val="28"/>
          <w:lang w:val="uk" w:eastAsia="ru-RU"/>
        </w:rPr>
        <w:t>.</w:t>
      </w:r>
      <w:r w:rsidR="0041795B">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Масана</w:t>
      </w:r>
      <w:r w:rsidRPr="00B71ECF">
        <w:rPr>
          <w:rFonts w:ascii="Times New Roman" w:eastAsia="Arial Unicode MS" w:hAnsi="Times New Roman" w:cs="Times New Roman"/>
          <w:color w:val="000000"/>
          <w:sz w:val="28"/>
          <w:szCs w:val="28"/>
          <w:lang w:val="uk" w:eastAsia="ru-RU"/>
        </w:rPr>
        <w:t>.</w:t>
      </w:r>
    </w:p>
    <w:p w:rsidR="002D43FD" w:rsidRPr="00B71ECF" w:rsidRDefault="002D43FD" w:rsidP="00840257">
      <w:pPr>
        <w:spacing w:after="0" w:line="259" w:lineRule="auto"/>
        <w:ind w:firstLine="709"/>
        <w:contextualSpacing/>
        <w:jc w:val="both"/>
        <w:rPr>
          <w:rFonts w:ascii="Times New Roman" w:eastAsia="Arial Unicode MS" w:hAnsi="Times New Roman" w:cs="Times New Roman"/>
          <w:b/>
          <w:color w:val="000000"/>
          <w:sz w:val="28"/>
          <w:szCs w:val="28"/>
          <w:lang w:val="uk" w:eastAsia="ru-RU"/>
        </w:rPr>
      </w:pPr>
      <w:r w:rsidRPr="00B71ECF">
        <w:rPr>
          <w:rFonts w:ascii="Times New Roman" w:eastAsia="Arial Unicode MS" w:hAnsi="Times New Roman" w:cs="Times New Roman"/>
          <w:color w:val="000000"/>
          <w:sz w:val="28"/>
          <w:szCs w:val="28"/>
          <w:lang w:val="uk" w:eastAsia="ru-RU"/>
        </w:rPr>
        <w:t>Дослідження дало можливість нам зробити певні висновки.</w:t>
      </w:r>
      <w:r w:rsidR="0041795B">
        <w:rPr>
          <w:rFonts w:ascii="Times New Roman" w:eastAsia="Arial Unicode MS" w:hAnsi="Times New Roman" w:cs="Times New Roman"/>
          <w:b/>
          <w:color w:val="000000"/>
          <w:sz w:val="28"/>
          <w:szCs w:val="28"/>
          <w:lang w:val="uk" w:eastAsia="ru-RU"/>
        </w:rPr>
        <w:t xml:space="preserve"> </w:t>
      </w:r>
      <w:r w:rsidRPr="00B71ECF">
        <w:rPr>
          <w:rFonts w:ascii="Times New Roman" w:eastAsia="Arial Unicode MS" w:hAnsi="Times New Roman" w:cs="Times New Roman"/>
          <w:color w:val="000000"/>
          <w:sz w:val="28"/>
          <w:szCs w:val="28"/>
          <w:lang w:val="uk" w:eastAsia="ru-RU"/>
        </w:rPr>
        <w:t xml:space="preserve">А саме: митрополит Буковини і </w:t>
      </w:r>
      <w:r w:rsidRPr="00B71ECF">
        <w:rPr>
          <w:rFonts w:ascii="Times New Roman" w:eastAsia="Microsoft JhengHei Light" w:hAnsi="Times New Roman" w:cs="Times New Roman"/>
          <w:color w:val="000000"/>
          <w:sz w:val="28"/>
          <w:szCs w:val="28"/>
          <w:lang w:val="uk" w:eastAsia="ru-RU"/>
        </w:rPr>
        <w:t>Далмац</w:t>
      </w:r>
      <w:r w:rsidRPr="00B71ECF">
        <w:rPr>
          <w:rFonts w:ascii="Times New Roman" w:eastAsia="Arial Unicode MS" w:hAnsi="Times New Roman" w:cs="Times New Roman"/>
          <w:color w:val="000000"/>
          <w:sz w:val="28"/>
          <w:szCs w:val="28"/>
          <w:lang w:val="uk" w:eastAsia="ru-RU"/>
        </w:rPr>
        <w:t xml:space="preserve">ії </w:t>
      </w:r>
      <w:r w:rsidRPr="00B71ECF">
        <w:rPr>
          <w:rFonts w:ascii="Times New Roman" w:eastAsia="Microsoft JhengHei Light" w:hAnsi="Times New Roman" w:cs="Times New Roman"/>
          <w:color w:val="000000"/>
          <w:sz w:val="28"/>
          <w:szCs w:val="28"/>
          <w:lang w:val="uk" w:eastAsia="ru-RU"/>
        </w:rPr>
        <w:t>брався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за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вир</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шення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важливих</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питань</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для</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буковинц</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в</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тому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д</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гравав</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значну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роль</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пол</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тичному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та</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громадському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житт</w:t>
      </w:r>
      <w:r w:rsidRPr="00B71ECF">
        <w:rPr>
          <w:rFonts w:ascii="Times New Roman" w:eastAsia="Arial Unicode MS" w:hAnsi="Times New Roman" w:cs="Times New Roman"/>
          <w:color w:val="000000"/>
          <w:sz w:val="28"/>
          <w:szCs w:val="28"/>
          <w:lang w:val="uk" w:eastAsia="ru-RU"/>
        </w:rPr>
        <w:t xml:space="preserve">і </w:t>
      </w:r>
      <w:r w:rsidRPr="00B71ECF">
        <w:rPr>
          <w:rFonts w:ascii="Times New Roman" w:eastAsia="Microsoft JhengHei Light" w:hAnsi="Times New Roman" w:cs="Times New Roman"/>
          <w:color w:val="000000"/>
          <w:sz w:val="28"/>
          <w:szCs w:val="28"/>
          <w:lang w:val="uk" w:eastAsia="ru-RU"/>
        </w:rPr>
        <w:t>краю</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Йому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вдалося</w:t>
      </w:r>
      <w:r w:rsidRPr="00B71ECF">
        <w:rPr>
          <w:rFonts w:ascii="Times New Roman" w:eastAsia="Arial Unicode MS" w:hAnsi="Times New Roman" w:cs="Times New Roman"/>
          <w:color w:val="000000"/>
          <w:sz w:val="28"/>
          <w:szCs w:val="28"/>
          <w:lang w:val="uk" w:eastAsia="ru-RU"/>
        </w:rPr>
        <w:t xml:space="preserve"> </w:t>
      </w:r>
      <w:r w:rsidR="001F6E48">
        <w:rPr>
          <w:rFonts w:ascii="Times New Roman" w:eastAsia="Arial Unicode MS" w:hAnsi="Times New Roman" w:cs="Times New Roman"/>
          <w:color w:val="000000"/>
          <w:sz w:val="28"/>
          <w:szCs w:val="28"/>
          <w:lang w:val="uk" w:eastAsia="ru-RU"/>
        </w:rPr>
        <w:t xml:space="preserve">посприяти </w:t>
      </w:r>
      <w:r w:rsidRPr="00B71ECF">
        <w:rPr>
          <w:rFonts w:ascii="Times New Roman" w:eastAsia="Microsoft JhengHei Light" w:hAnsi="Times New Roman" w:cs="Times New Roman"/>
          <w:color w:val="000000"/>
          <w:sz w:val="28"/>
          <w:szCs w:val="28"/>
          <w:lang w:val="uk" w:eastAsia="ru-RU"/>
        </w:rPr>
        <w:t>передач</w:t>
      </w:r>
      <w:r w:rsidRPr="00B71ECF">
        <w:rPr>
          <w:rFonts w:ascii="Times New Roman" w:eastAsia="Arial Unicode MS" w:hAnsi="Times New Roman" w:cs="Times New Roman"/>
          <w:color w:val="000000"/>
          <w:sz w:val="28"/>
          <w:szCs w:val="28"/>
          <w:lang w:val="uk" w:eastAsia="ru-RU"/>
        </w:rPr>
        <w:t xml:space="preserve">і і </w:t>
      </w:r>
      <w:r w:rsidRPr="00B71ECF">
        <w:rPr>
          <w:rFonts w:ascii="Times New Roman" w:eastAsia="Microsoft JhengHei Light" w:hAnsi="Times New Roman" w:cs="Times New Roman"/>
          <w:color w:val="000000"/>
          <w:sz w:val="28"/>
          <w:szCs w:val="28"/>
          <w:lang w:val="uk" w:eastAsia="ru-RU"/>
        </w:rPr>
        <w:t>так</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нечисленних</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православних</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шк</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л</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д</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уп</w:t>
      </w:r>
      <w:r w:rsidRPr="00B71ECF">
        <w:rPr>
          <w:rFonts w:ascii="Times New Roman" w:eastAsia="Arial Unicode MS" w:hAnsi="Times New Roman" w:cs="Times New Roman"/>
          <w:color w:val="000000"/>
          <w:sz w:val="28"/>
          <w:szCs w:val="28"/>
          <w:lang w:val="uk" w:eastAsia="ru-RU"/>
        </w:rPr>
        <w:t xml:space="preserve">раву православної консисторії. Окрім того, єпископ помітно розширив сферу використання української мови в церковних справах. </w:t>
      </w:r>
    </w:p>
    <w:p w:rsidR="002D43FD" w:rsidRPr="00B71ECF" w:rsidRDefault="002D43FD" w:rsidP="00840257">
      <w:pPr>
        <w:spacing w:after="0" w:line="259" w:lineRule="auto"/>
        <w:ind w:firstLine="709"/>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val="uk" w:eastAsia="ru-RU"/>
        </w:rPr>
        <w:t>Владика Євген користувався великою повагою серед людей різний конфесій і народностей. Цьому сприяло не лише його піклування про храми й школи, але й постійна благодійність. Його діяльність мала значний вплив на піднесення свідомості українців краю, він зробив неоціненний внесок у відродження духовності українського народу у період пригнічення всього національного</w:t>
      </w:r>
      <w:r w:rsidRPr="00B71ECF">
        <w:rPr>
          <w:rFonts w:ascii="Times New Roman" w:eastAsia="Arial Unicode MS" w:hAnsi="Times New Roman" w:cs="Times New Roman"/>
          <w:color w:val="000000"/>
          <w:sz w:val="28"/>
          <w:szCs w:val="28"/>
          <w:lang w:eastAsia="ru-RU"/>
        </w:rPr>
        <w:t>.</w:t>
      </w:r>
    </w:p>
    <w:p w:rsidR="002D43FD" w:rsidRPr="00717339" w:rsidRDefault="00192FB6" w:rsidP="00717339">
      <w:pPr>
        <w:spacing w:after="160"/>
        <w:jc w:val="center"/>
        <w:rPr>
          <w:rFonts w:ascii="Times New Roman" w:eastAsia="Times New Roman" w:hAnsi="Times New Roman" w:cs="Times New Roman"/>
          <w:bCs/>
          <w:sz w:val="28"/>
          <w:szCs w:val="28"/>
          <w:lang w:eastAsia="ru-RU"/>
        </w:rPr>
      </w:pPr>
      <w:r>
        <w:rPr>
          <w:rFonts w:ascii="Times New Roman" w:eastAsia="Arial Unicode MS" w:hAnsi="Times New Roman" w:cs="Times New Roman"/>
          <w:color w:val="000000"/>
          <w:sz w:val="28"/>
          <w:szCs w:val="28"/>
          <w:lang w:eastAsia="ru-RU"/>
        </w:rPr>
        <w:lastRenderedPageBreak/>
        <w:t>ХОТИНЩИНА: ШЛЯХ ДО СОБОРНОСТІ</w:t>
      </w:r>
    </w:p>
    <w:p w:rsidR="002D43FD" w:rsidRPr="00B71ECF" w:rsidRDefault="0041795B" w:rsidP="002D43FD">
      <w:pPr>
        <w:spacing w:after="0"/>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b/>
          <w:noProof/>
          <w:color w:val="000000"/>
          <w:sz w:val="28"/>
          <w:szCs w:val="28"/>
          <w:lang w:eastAsia="uk-UA"/>
        </w:rPr>
        <w:drawing>
          <wp:anchor distT="0" distB="0" distL="114300" distR="114300" simplePos="0" relativeHeight="251813888" behindDoc="0" locked="0" layoutInCell="1" allowOverlap="1" wp14:anchorId="25A350CD" wp14:editId="055F8ED6">
            <wp:simplePos x="0" y="0"/>
            <wp:positionH relativeFrom="margin">
              <wp:posOffset>364256</wp:posOffset>
            </wp:positionH>
            <wp:positionV relativeFrom="paragraph">
              <wp:posOffset>46562</wp:posOffset>
            </wp:positionV>
            <wp:extent cx="1434995" cy="1786270"/>
            <wp:effectExtent l="0" t="0" r="0" b="4445"/>
            <wp:wrapNone/>
            <wp:docPr id="150" name="Рисунок 150" descr="C:\Users\Ivan\Desktop\Тези 2019\Тези історія\історичне країзнавство\Скакун Діана історичне краєзнавство\МАН на диск\Фото Скаку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van\Desktop\Тези 2019\Тези історія\історичне країзнавство\Скакун Діана історичне краєзнавство\МАН на диск\Фото Скакун.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9733" r="26120" b="26741"/>
                    <a:stretch/>
                  </pic:blipFill>
                  <pic:spPr bwMode="auto">
                    <a:xfrm>
                      <a:off x="0" y="0"/>
                      <a:ext cx="1434995" cy="1786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43FD" w:rsidRPr="00B71ECF">
        <w:rPr>
          <w:rFonts w:ascii="Times New Roman" w:eastAsia="Arial Unicode MS" w:hAnsi="Times New Roman" w:cs="Times New Roman"/>
          <w:b/>
          <w:color w:val="000000"/>
          <w:sz w:val="24"/>
          <w:szCs w:val="24"/>
          <w:lang w:val="uk" w:eastAsia="ru-RU"/>
        </w:rPr>
        <w:t>Автор:</w:t>
      </w:r>
    </w:p>
    <w:p w:rsidR="002D43FD" w:rsidRPr="00B71ECF" w:rsidRDefault="002D43FD" w:rsidP="002D43FD">
      <w:pPr>
        <w:spacing w:after="0"/>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Скакун Діана</w:t>
      </w:r>
      <w:r w:rsidR="00192FB6">
        <w:rPr>
          <w:rFonts w:ascii="Times New Roman" w:eastAsia="Arial Unicode MS" w:hAnsi="Times New Roman" w:cs="Times New Roman"/>
          <w:color w:val="000000"/>
          <w:sz w:val="24"/>
          <w:szCs w:val="24"/>
          <w:lang w:eastAsia="ru-RU"/>
        </w:rPr>
        <w:t>,</w:t>
      </w:r>
      <w:r w:rsidRPr="00B71ECF">
        <w:rPr>
          <w:rFonts w:ascii="Times New Roman" w:eastAsia="Arial Unicode MS" w:hAnsi="Times New Roman" w:cs="Times New Roman"/>
          <w:color w:val="000000"/>
          <w:sz w:val="24"/>
          <w:szCs w:val="24"/>
          <w:lang w:eastAsia="ru-RU"/>
        </w:rPr>
        <w:t xml:space="preserve"> </w:t>
      </w:r>
    </w:p>
    <w:p w:rsidR="002D43FD" w:rsidRPr="00B71ECF" w:rsidRDefault="002D43FD" w:rsidP="002D43FD">
      <w:pPr>
        <w:spacing w:after="0"/>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учениця 9 класу</w:t>
      </w:r>
    </w:p>
    <w:p w:rsidR="002D43FD" w:rsidRPr="00B71ECF" w:rsidRDefault="004A11D9" w:rsidP="002D43FD">
      <w:pPr>
        <w:spacing w:after="0"/>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Хотинської ЗОШ І-ІІІ ст.</w:t>
      </w:r>
      <w:r w:rsidR="002D43FD" w:rsidRPr="00B71ECF">
        <w:rPr>
          <w:rFonts w:ascii="Times New Roman" w:eastAsia="Arial Unicode MS" w:hAnsi="Times New Roman" w:cs="Times New Roman"/>
          <w:color w:val="000000"/>
          <w:sz w:val="24"/>
          <w:szCs w:val="24"/>
          <w:lang w:eastAsia="ru-RU"/>
        </w:rPr>
        <w:t xml:space="preserve"> № 5 </w:t>
      </w:r>
    </w:p>
    <w:p w:rsidR="0041795B" w:rsidRDefault="0041795B" w:rsidP="002D43FD">
      <w:pPr>
        <w:spacing w:after="0"/>
        <w:ind w:firstLine="3402"/>
        <w:contextualSpacing/>
        <w:rPr>
          <w:rFonts w:ascii="Times New Roman" w:eastAsia="Times New Roman" w:hAnsi="Times New Roman" w:cs="Times New Roman"/>
          <w:b/>
          <w:sz w:val="24"/>
          <w:szCs w:val="24"/>
          <w:lang w:eastAsia="ru-RU"/>
        </w:rPr>
      </w:pPr>
    </w:p>
    <w:p w:rsidR="002D43FD" w:rsidRPr="00B71ECF" w:rsidRDefault="0041795B" w:rsidP="002D43FD">
      <w:pPr>
        <w:spacing w:after="0"/>
        <w:ind w:firstLine="3402"/>
        <w:contextualSpacing/>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Наукові</w:t>
      </w:r>
      <w:r w:rsidR="002D43FD" w:rsidRPr="00B71ECF">
        <w:rPr>
          <w:rFonts w:ascii="Times New Roman" w:eastAsia="Times New Roman" w:hAnsi="Times New Roman" w:cs="Times New Roman"/>
          <w:b/>
          <w:sz w:val="24"/>
          <w:szCs w:val="24"/>
          <w:lang w:eastAsia="ru-RU"/>
        </w:rPr>
        <w:t xml:space="preserve"> керівник</w:t>
      </w:r>
      <w:r>
        <w:rPr>
          <w:rFonts w:ascii="Times New Roman" w:eastAsia="Times New Roman" w:hAnsi="Times New Roman" w:cs="Times New Roman"/>
          <w:b/>
          <w:sz w:val="24"/>
          <w:szCs w:val="24"/>
          <w:lang w:eastAsia="ru-RU"/>
        </w:rPr>
        <w:t>и</w:t>
      </w:r>
      <w:r w:rsidR="002D43FD" w:rsidRPr="00B71ECF">
        <w:rPr>
          <w:rFonts w:ascii="Times New Roman" w:eastAsia="Times New Roman" w:hAnsi="Times New Roman" w:cs="Times New Roman"/>
          <w:b/>
          <w:sz w:val="24"/>
          <w:szCs w:val="24"/>
          <w:lang w:eastAsia="ru-RU"/>
        </w:rPr>
        <w:t>:</w:t>
      </w:r>
    </w:p>
    <w:p w:rsidR="00E15698" w:rsidRDefault="002D43FD" w:rsidP="002D43FD">
      <w:pPr>
        <w:spacing w:after="0"/>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Ільків М.В., </w:t>
      </w:r>
    </w:p>
    <w:p w:rsidR="002D43FD" w:rsidRDefault="00E15698" w:rsidP="00E15698">
      <w:pPr>
        <w:spacing w:after="0"/>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 xml:space="preserve">асистент </w:t>
      </w:r>
      <w:r w:rsidR="005640FA">
        <w:rPr>
          <w:rFonts w:ascii="Times New Roman" w:eastAsia="Arial Unicode MS" w:hAnsi="Times New Roman" w:cs="Times New Roman"/>
          <w:color w:val="000000"/>
          <w:sz w:val="24"/>
          <w:szCs w:val="24"/>
          <w:lang w:eastAsia="ru-RU"/>
        </w:rPr>
        <w:t>ЧНУ імені Ю.Федьковича, к</w:t>
      </w:r>
      <w:r>
        <w:rPr>
          <w:rFonts w:ascii="Times New Roman" w:eastAsia="Arial Unicode MS" w:hAnsi="Times New Roman" w:cs="Times New Roman"/>
          <w:color w:val="000000"/>
          <w:sz w:val="24"/>
          <w:szCs w:val="24"/>
          <w:lang w:eastAsia="ru-RU"/>
        </w:rPr>
        <w:t>.і.н.</w:t>
      </w:r>
      <w:r w:rsidR="005640FA">
        <w:rPr>
          <w:rFonts w:ascii="Times New Roman" w:eastAsia="Arial Unicode MS" w:hAnsi="Times New Roman" w:cs="Times New Roman"/>
          <w:color w:val="000000"/>
          <w:sz w:val="24"/>
          <w:szCs w:val="24"/>
          <w:lang w:eastAsia="ru-RU"/>
        </w:rPr>
        <w:t>,</w:t>
      </w:r>
    </w:p>
    <w:p w:rsidR="00E15698" w:rsidRDefault="002D43FD" w:rsidP="002D43FD">
      <w:pPr>
        <w:spacing w:after="0"/>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Іваночко В.М., </w:t>
      </w:r>
    </w:p>
    <w:p w:rsidR="002D43FD" w:rsidRDefault="002D43FD" w:rsidP="00E15698">
      <w:pPr>
        <w:spacing w:after="0"/>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вчите</w:t>
      </w:r>
      <w:r w:rsidR="00E15698">
        <w:rPr>
          <w:rFonts w:ascii="Times New Roman" w:eastAsia="Arial Unicode MS" w:hAnsi="Times New Roman" w:cs="Times New Roman"/>
          <w:color w:val="000000"/>
          <w:sz w:val="24"/>
          <w:szCs w:val="24"/>
          <w:lang w:eastAsia="ru-RU"/>
        </w:rPr>
        <w:t xml:space="preserve">ль історії </w:t>
      </w:r>
      <w:r w:rsidR="0041795B">
        <w:rPr>
          <w:rFonts w:ascii="Times New Roman" w:eastAsia="Arial Unicode MS" w:hAnsi="Times New Roman" w:cs="Times New Roman"/>
          <w:color w:val="000000"/>
          <w:sz w:val="24"/>
          <w:szCs w:val="24"/>
          <w:lang w:eastAsia="ru-RU"/>
        </w:rPr>
        <w:t>Хотинської  ЗОШ І-ІІІ ст. № 5</w:t>
      </w:r>
    </w:p>
    <w:p w:rsidR="0041795B" w:rsidRPr="00B71ECF" w:rsidRDefault="0041795B" w:rsidP="00840257">
      <w:pPr>
        <w:spacing w:after="0" w:line="252" w:lineRule="auto"/>
        <w:ind w:firstLine="3402"/>
        <w:rPr>
          <w:rFonts w:ascii="Times New Roman" w:eastAsia="Arial Unicode MS" w:hAnsi="Times New Roman" w:cs="Times New Roman"/>
          <w:color w:val="000000"/>
          <w:sz w:val="24"/>
          <w:szCs w:val="24"/>
          <w:lang w:eastAsia="ru-RU"/>
        </w:rPr>
      </w:pPr>
    </w:p>
    <w:p w:rsidR="002D43FD" w:rsidRPr="00B71ECF" w:rsidRDefault="002D43FD" w:rsidP="00840257">
      <w:pPr>
        <w:spacing w:after="0" w:line="252" w:lineRule="auto"/>
        <w:ind w:firstLine="851"/>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Взявши за основу історію Хотинщини, історію мого рідного краю, можна краще зрозуміти</w:t>
      </w:r>
      <w:r w:rsidR="0041795B">
        <w:rPr>
          <w:rFonts w:ascii="Times New Roman" w:eastAsia="Arial Unicode MS"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lang w:eastAsia="ru-RU"/>
        </w:rPr>
        <w:t xml:space="preserve"> яким чином український народ зміг пронести свою унікальність крізь перипетії століть, більше дізнатись про те, як, незважаючи на молдавських, турецьких, польських, російських, австрійських та румунських поневолювачів, йому вдалося зберегти свою ідентичність і стати частиною незалежної  України.</w:t>
      </w:r>
    </w:p>
    <w:p w:rsidR="002D43FD" w:rsidRPr="00B71ECF" w:rsidRDefault="002D43FD" w:rsidP="00840257">
      <w:pPr>
        <w:spacing w:after="0" w:line="252" w:lineRule="auto"/>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ab/>
        <w:t>Дана робота присвячена  дослідженню історії Хотинщини, від княжої доби і до проголошення незалежності. Її основна мета популяризація</w:t>
      </w:r>
      <w:r w:rsidR="004A11D9">
        <w:rPr>
          <w:rFonts w:ascii="Times New Roman" w:eastAsia="Arial Unicode MS" w:hAnsi="Times New Roman" w:cs="Times New Roman"/>
          <w:color w:val="000000"/>
          <w:sz w:val="28"/>
          <w:szCs w:val="28"/>
          <w:lang w:eastAsia="ru-RU"/>
        </w:rPr>
        <w:t xml:space="preserve"> історії</w:t>
      </w:r>
      <w:r w:rsidRPr="00B71ECF">
        <w:rPr>
          <w:rFonts w:ascii="Times New Roman" w:eastAsia="Arial Unicode MS" w:hAnsi="Times New Roman" w:cs="Times New Roman"/>
          <w:color w:val="000000"/>
          <w:sz w:val="28"/>
          <w:szCs w:val="28"/>
          <w:lang w:eastAsia="ru-RU"/>
        </w:rPr>
        <w:t xml:space="preserve"> рідного краю серед жителів Хотинщини, починаючи з учнів шкіл, щоб зі шкільної парти діти пишались своїми предками і продовжували їх починання.</w:t>
      </w:r>
    </w:p>
    <w:p w:rsidR="002D43FD" w:rsidRPr="00B71ECF" w:rsidRDefault="002D43FD" w:rsidP="00840257">
      <w:pPr>
        <w:spacing w:after="0" w:line="252" w:lineRule="auto"/>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ab/>
        <w:t>Хотинщина увійшла до складу Київської Русі за часів правління Володимира Великого. Він підкорив войовничих тиверців, та приєднав їх до своєї держави, у складі якої вона стала важливим стратегічним пунктом на захисті південних рубежів.</w:t>
      </w:r>
    </w:p>
    <w:p w:rsidR="002D43FD" w:rsidRPr="00B71ECF" w:rsidRDefault="002D43FD" w:rsidP="00840257">
      <w:pPr>
        <w:spacing w:after="0" w:line="252" w:lineRule="auto"/>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ab/>
        <w:t>З розпадом Київської Русі, а згодом і Галицько-Волинського князівства: українські землі відійшли до складу різних держав. Буковина, а разом з нею і Хотинщина, відійшли до новоствореного Молдавського князівства. Постійні польсько-молдавські  війни виснажували населення краю. Розміри та кількість под</w:t>
      </w:r>
      <w:r w:rsidR="004A11D9">
        <w:rPr>
          <w:rFonts w:ascii="Times New Roman" w:eastAsia="Arial Unicode MS" w:hAnsi="Times New Roman" w:cs="Times New Roman"/>
          <w:color w:val="000000"/>
          <w:sz w:val="28"/>
          <w:szCs w:val="28"/>
          <w:lang w:eastAsia="ru-RU"/>
        </w:rPr>
        <w:t>атків постійно збільшувались.  У</w:t>
      </w:r>
      <w:r w:rsidRPr="00B71ECF">
        <w:rPr>
          <w:rFonts w:ascii="Times New Roman" w:eastAsia="Arial Unicode MS" w:hAnsi="Times New Roman" w:cs="Times New Roman"/>
          <w:color w:val="000000"/>
          <w:sz w:val="28"/>
          <w:szCs w:val="28"/>
          <w:lang w:eastAsia="ru-RU"/>
        </w:rPr>
        <w:t xml:space="preserve"> результаті Прутського походу Петра І, та через нарощення військової могутності Росії, турки вирішили вилучити Хотинщину зі складу Молдавського князівства. </w:t>
      </w:r>
    </w:p>
    <w:p w:rsidR="002D43FD" w:rsidRPr="00B71ECF" w:rsidRDefault="0041795B" w:rsidP="00840257">
      <w:pPr>
        <w:spacing w:after="0" w:line="252" w:lineRule="auto"/>
        <w:jc w:val="both"/>
        <w:rPr>
          <w:rFonts w:ascii="Times New Roman" w:eastAsia="Arial Unicode MS" w:hAnsi="Times New Roman" w:cs="Times New Roman"/>
          <w:color w:val="000000"/>
          <w:sz w:val="28"/>
          <w:szCs w:val="28"/>
          <w:lang w:eastAsia="ru-RU"/>
        </w:rPr>
      </w:pPr>
      <w:r>
        <w:rPr>
          <w:rFonts w:ascii="Times New Roman" w:eastAsia="Arial Unicode MS" w:hAnsi="Times New Roman" w:cs="Times New Roman"/>
          <w:color w:val="000000"/>
          <w:sz w:val="28"/>
          <w:szCs w:val="28"/>
          <w:lang w:eastAsia="ru-RU"/>
        </w:rPr>
        <w:tab/>
        <w:t>У</w:t>
      </w:r>
      <w:r w:rsidR="002D43FD" w:rsidRPr="00B71ECF">
        <w:rPr>
          <w:rFonts w:ascii="Times New Roman" w:eastAsia="Arial Unicode MS" w:hAnsi="Times New Roman" w:cs="Times New Roman"/>
          <w:color w:val="000000"/>
          <w:sz w:val="28"/>
          <w:szCs w:val="28"/>
          <w:lang w:eastAsia="ru-RU"/>
        </w:rPr>
        <w:t xml:space="preserve"> результаті постійних російсько-турецьких війн та захоплення  Бесарабії, Хотинщина відходить до складу російської імперії. Росіяни, щоб виправдати завоювання вели активну пропаганду проти турків, знищивши повністю турецький слід в регіоні. Натомість замість турків та молдаван, сюди примусово заселили росіян, які повинні</w:t>
      </w:r>
      <w:r>
        <w:rPr>
          <w:rFonts w:ascii="Times New Roman" w:eastAsia="Arial Unicode MS" w:hAnsi="Times New Roman" w:cs="Times New Roman"/>
          <w:color w:val="000000"/>
          <w:sz w:val="28"/>
          <w:szCs w:val="28"/>
          <w:lang w:eastAsia="ru-RU"/>
        </w:rPr>
        <w:t xml:space="preserve"> були стати новою елітою краю. У</w:t>
      </w:r>
      <w:r w:rsidR="00840257">
        <w:rPr>
          <w:rFonts w:ascii="Times New Roman" w:eastAsia="Arial Unicode MS" w:hAnsi="Times New Roman" w:cs="Times New Roman"/>
          <w:color w:val="000000"/>
          <w:sz w:val="28"/>
          <w:szCs w:val="28"/>
          <w:lang w:eastAsia="ru-RU"/>
        </w:rPr>
        <w:t xml:space="preserve"> </w:t>
      </w:r>
      <w:r w:rsidR="002D43FD" w:rsidRPr="00B71ECF">
        <w:rPr>
          <w:rFonts w:ascii="Times New Roman" w:eastAsia="Arial Unicode MS" w:hAnsi="Times New Roman" w:cs="Times New Roman"/>
          <w:color w:val="000000"/>
          <w:sz w:val="28"/>
          <w:szCs w:val="28"/>
          <w:lang w:eastAsia="ru-RU"/>
        </w:rPr>
        <w:t xml:space="preserve">1918 році, після того як Хотинщину покинули австрійські війська край захопив румунський окупант. </w:t>
      </w:r>
      <w:r w:rsidR="002D43FD" w:rsidRPr="00B71ECF">
        <w:rPr>
          <w:rFonts w:ascii="Times New Roman" w:eastAsia="Arial Unicode MS" w:hAnsi="Times New Roman" w:cs="Times New Roman"/>
          <w:color w:val="000000"/>
          <w:sz w:val="28"/>
          <w:szCs w:val="28"/>
          <w:lang w:eastAsia="ru-RU"/>
        </w:rPr>
        <w:br w:type="page"/>
      </w:r>
    </w:p>
    <w:p w:rsidR="002D43FD" w:rsidRPr="00B71ECF" w:rsidRDefault="002D43FD" w:rsidP="002D43FD">
      <w:pPr>
        <w:spacing w:after="0" w:line="240" w:lineRule="auto"/>
        <w:jc w:val="center"/>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lastRenderedPageBreak/>
        <w:t>ІСТОРІЯ РОДИНИ В ІСТОРІЇ УКРАЇНИ</w:t>
      </w:r>
    </w:p>
    <w:p w:rsidR="0041795B" w:rsidRDefault="0041795B" w:rsidP="002D43FD">
      <w:pPr>
        <w:spacing w:after="0"/>
        <w:ind w:firstLine="3402"/>
        <w:rPr>
          <w:rFonts w:ascii="Times New Roman" w:eastAsia="Arial Unicode MS" w:hAnsi="Times New Roman" w:cs="Times New Roman"/>
          <w:b/>
          <w:color w:val="000000"/>
          <w:sz w:val="24"/>
          <w:szCs w:val="24"/>
          <w:lang w:val="uk" w:eastAsia="ru-RU"/>
        </w:rPr>
      </w:pPr>
    </w:p>
    <w:p w:rsidR="002D43FD" w:rsidRPr="00B71ECF" w:rsidRDefault="002D43FD" w:rsidP="002D43FD">
      <w:pPr>
        <w:spacing w:after="0"/>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b/>
          <w:color w:val="000000"/>
          <w:sz w:val="24"/>
          <w:szCs w:val="24"/>
          <w:lang w:val="uk" w:eastAsia="ru-RU"/>
        </w:rPr>
        <w:t>Автор:</w:t>
      </w:r>
    </w:p>
    <w:p w:rsidR="002D43FD" w:rsidRPr="00B71ECF" w:rsidRDefault="002D43FD" w:rsidP="002D43FD">
      <w:pPr>
        <w:spacing w:after="0" w:line="240" w:lineRule="auto"/>
        <w:ind w:firstLine="3402"/>
        <w:rPr>
          <w:rFonts w:ascii="Times New Roman" w:eastAsia="Arial Unicode MS" w:hAnsi="Times New Roman" w:cs="Arial Unicode MS"/>
          <w:color w:val="000000"/>
          <w:sz w:val="24"/>
          <w:szCs w:val="24"/>
          <w:lang w:eastAsia="ru-RU"/>
        </w:rPr>
      </w:pPr>
      <w:r w:rsidRPr="00B71ECF">
        <w:rPr>
          <w:rFonts w:ascii="Times New Roman" w:eastAsia="Arial Unicode MS" w:hAnsi="Times New Roman" w:cs="Arial Unicode MS"/>
          <w:color w:val="000000"/>
          <w:sz w:val="24"/>
          <w:szCs w:val="24"/>
          <w:lang w:eastAsia="ru-RU"/>
        </w:rPr>
        <w:t>Чорна Олександра</w:t>
      </w:r>
      <w:r w:rsidR="00192FB6">
        <w:rPr>
          <w:rFonts w:ascii="Times New Roman" w:eastAsia="Arial Unicode MS" w:hAnsi="Times New Roman" w:cs="Arial Unicode MS"/>
          <w:color w:val="000000"/>
          <w:sz w:val="24"/>
          <w:szCs w:val="24"/>
          <w:lang w:eastAsia="ru-RU"/>
        </w:rPr>
        <w:t>,</w:t>
      </w:r>
      <w:r w:rsidRPr="00B71ECF">
        <w:rPr>
          <w:rFonts w:ascii="Times New Roman" w:eastAsia="Arial Unicode MS" w:hAnsi="Times New Roman" w:cs="Arial Unicode MS"/>
          <w:color w:val="000000"/>
          <w:sz w:val="24"/>
          <w:szCs w:val="24"/>
          <w:lang w:eastAsia="ru-RU"/>
        </w:rPr>
        <w:t xml:space="preserve"> </w:t>
      </w:r>
    </w:p>
    <w:p w:rsidR="002D43FD" w:rsidRPr="00B71ECF" w:rsidRDefault="002D43FD" w:rsidP="002D43FD">
      <w:pPr>
        <w:spacing w:after="0" w:line="240" w:lineRule="auto"/>
        <w:ind w:firstLine="3402"/>
        <w:rPr>
          <w:rFonts w:ascii="Times New Roman" w:eastAsia="Times New Roman" w:hAnsi="Times New Roman" w:cs="Arial Unicode MS"/>
          <w:color w:val="000000"/>
          <w:sz w:val="24"/>
          <w:szCs w:val="24"/>
          <w:lang w:val="uk" w:eastAsia="ru-RU"/>
        </w:rPr>
      </w:pPr>
      <w:r w:rsidRPr="00B71ECF">
        <w:rPr>
          <w:rFonts w:ascii="Times New Roman" w:eastAsia="Arial Unicode MS" w:hAnsi="Times New Roman" w:cs="Arial Unicode MS"/>
          <w:color w:val="000000"/>
          <w:sz w:val="24"/>
          <w:szCs w:val="24"/>
          <w:lang w:eastAsia="ru-RU"/>
        </w:rPr>
        <w:t xml:space="preserve">учениця </w:t>
      </w:r>
      <w:r w:rsidRPr="00B71ECF">
        <w:rPr>
          <w:rFonts w:ascii="Times New Roman" w:eastAsia="Times New Roman" w:hAnsi="Times New Roman" w:cs="Arial Unicode MS"/>
          <w:color w:val="000000"/>
          <w:sz w:val="24"/>
          <w:szCs w:val="24"/>
          <w:lang w:val="uk" w:eastAsia="ru-RU"/>
        </w:rPr>
        <w:t>10 клас</w:t>
      </w:r>
      <w:r w:rsidRPr="00B71ECF">
        <w:rPr>
          <w:rFonts w:ascii="Times New Roman" w:eastAsia="Times New Roman" w:hAnsi="Times New Roman" w:cs="Arial Unicode MS"/>
          <w:color w:val="000000"/>
          <w:sz w:val="24"/>
          <w:szCs w:val="24"/>
          <w:lang w:eastAsia="ru-RU"/>
        </w:rPr>
        <w:t>у</w:t>
      </w:r>
      <w:r w:rsidRPr="00B71ECF">
        <w:rPr>
          <w:rFonts w:ascii="Times New Roman" w:eastAsia="Times New Roman" w:hAnsi="Times New Roman" w:cs="Arial Unicode MS"/>
          <w:color w:val="000000"/>
          <w:sz w:val="24"/>
          <w:szCs w:val="24"/>
          <w:lang w:val="uk" w:eastAsia="ru-RU"/>
        </w:rPr>
        <w:t xml:space="preserve">                                </w:t>
      </w:r>
    </w:p>
    <w:p w:rsidR="00F050F6" w:rsidRDefault="00F050F6" w:rsidP="002D43FD">
      <w:pPr>
        <w:spacing w:after="0" w:line="240" w:lineRule="auto"/>
        <w:ind w:firstLine="3402"/>
        <w:rPr>
          <w:rFonts w:ascii="Times New Roman" w:eastAsia="Times New Roman" w:hAnsi="Times New Roman" w:cs="Arial Unicode MS"/>
          <w:color w:val="000000"/>
          <w:sz w:val="24"/>
          <w:szCs w:val="24"/>
          <w:lang w:val="uk" w:eastAsia="ru-RU"/>
        </w:rPr>
      </w:pPr>
      <w:r>
        <w:rPr>
          <w:rFonts w:ascii="Times New Roman" w:eastAsia="Times New Roman" w:hAnsi="Times New Roman" w:cs="Arial Unicode MS"/>
          <w:color w:val="000000"/>
          <w:sz w:val="24"/>
          <w:szCs w:val="24"/>
          <w:lang w:val="uk" w:eastAsia="ru-RU"/>
        </w:rPr>
        <w:t>Новодністровської гімназії</w:t>
      </w:r>
    </w:p>
    <w:p w:rsidR="002D43FD" w:rsidRPr="00B71ECF" w:rsidRDefault="002D43FD" w:rsidP="002D43FD">
      <w:pPr>
        <w:spacing w:after="0" w:line="240" w:lineRule="auto"/>
        <w:ind w:firstLine="3402"/>
        <w:rPr>
          <w:rFonts w:ascii="Times New Roman" w:eastAsia="Times New Roman" w:hAnsi="Times New Roman" w:cs="Arial Unicode MS"/>
          <w:color w:val="000000"/>
          <w:sz w:val="24"/>
          <w:szCs w:val="24"/>
          <w:lang w:val="uk" w:eastAsia="ru-RU"/>
        </w:rPr>
      </w:pPr>
      <w:r w:rsidRPr="00B71ECF">
        <w:rPr>
          <w:rFonts w:ascii="Times New Roman" w:eastAsia="Times New Roman" w:hAnsi="Times New Roman" w:cs="Arial Unicode MS"/>
          <w:color w:val="000000"/>
          <w:sz w:val="24"/>
          <w:szCs w:val="24"/>
          <w:lang w:val="uk" w:eastAsia="ru-RU"/>
        </w:rPr>
        <w:t xml:space="preserve"> </w:t>
      </w:r>
    </w:p>
    <w:p w:rsidR="002D43FD" w:rsidRPr="00B71ECF" w:rsidRDefault="002D43FD" w:rsidP="002D43FD">
      <w:pPr>
        <w:spacing w:after="0"/>
        <w:ind w:firstLine="3402"/>
        <w:contextualSpacing/>
        <w:rPr>
          <w:rFonts w:ascii="Times New Roman" w:eastAsia="Times New Roman" w:hAnsi="Times New Roman" w:cs="Times New Roman"/>
          <w:b/>
          <w:sz w:val="24"/>
          <w:szCs w:val="24"/>
          <w:lang w:eastAsia="ru-RU"/>
        </w:rPr>
      </w:pPr>
      <w:r w:rsidRPr="00B71ECF">
        <w:rPr>
          <w:rFonts w:ascii="Times New Roman" w:eastAsia="Times New Roman" w:hAnsi="Times New Roman" w:cs="Times New Roman"/>
          <w:b/>
          <w:sz w:val="24"/>
          <w:szCs w:val="24"/>
          <w:lang w:eastAsia="ru-RU"/>
        </w:rPr>
        <w:t>Керівник:</w:t>
      </w:r>
    </w:p>
    <w:p w:rsidR="002D43FD" w:rsidRPr="00B71ECF" w:rsidRDefault="002D43FD" w:rsidP="002D43FD">
      <w:pPr>
        <w:spacing w:after="0" w:line="240" w:lineRule="auto"/>
        <w:ind w:firstLine="3402"/>
        <w:rPr>
          <w:rFonts w:ascii="Times New Roman" w:eastAsia="Times New Roman" w:hAnsi="Times New Roman" w:cs="Arial Unicode MS"/>
          <w:color w:val="000000"/>
          <w:sz w:val="24"/>
          <w:szCs w:val="24"/>
          <w:lang w:eastAsia="ru-RU"/>
        </w:rPr>
      </w:pPr>
      <w:r w:rsidRPr="00B71ECF">
        <w:rPr>
          <w:rFonts w:ascii="Times New Roman" w:eastAsia="Times New Roman" w:hAnsi="Times New Roman" w:cs="Arial Unicode MS"/>
          <w:color w:val="000000"/>
          <w:sz w:val="24"/>
          <w:szCs w:val="24"/>
          <w:lang w:val="uk" w:eastAsia="ru-RU"/>
        </w:rPr>
        <w:t>Ліс</w:t>
      </w:r>
      <w:r w:rsidR="0018457B">
        <w:rPr>
          <w:rFonts w:ascii="Times New Roman" w:eastAsia="Times New Roman" w:hAnsi="Times New Roman" w:cs="Arial Unicode MS"/>
          <w:color w:val="000000"/>
          <w:sz w:val="24"/>
          <w:szCs w:val="24"/>
          <w:lang w:val="uk" w:eastAsia="ru-RU"/>
        </w:rPr>
        <w:t>невська-Пастушок Н.</w:t>
      </w:r>
      <w:r w:rsidRPr="00B71ECF">
        <w:rPr>
          <w:rFonts w:ascii="Times New Roman" w:eastAsia="Times New Roman" w:hAnsi="Times New Roman" w:cs="Arial Unicode MS"/>
          <w:color w:val="000000"/>
          <w:sz w:val="24"/>
          <w:szCs w:val="24"/>
          <w:lang w:val="uk" w:eastAsia="ru-RU"/>
        </w:rPr>
        <w:t>М</w:t>
      </w:r>
      <w:r w:rsidRPr="00B71ECF">
        <w:rPr>
          <w:rFonts w:ascii="Times New Roman" w:eastAsia="Times New Roman" w:hAnsi="Times New Roman" w:cs="Arial Unicode MS"/>
          <w:color w:val="000000"/>
          <w:sz w:val="24"/>
          <w:szCs w:val="24"/>
          <w:lang w:eastAsia="ru-RU"/>
        </w:rPr>
        <w:t>.</w:t>
      </w:r>
    </w:p>
    <w:p w:rsidR="002D43FD" w:rsidRPr="00B71ECF" w:rsidRDefault="002D43FD" w:rsidP="002D43FD">
      <w:pPr>
        <w:spacing w:after="0" w:line="240" w:lineRule="auto"/>
        <w:ind w:firstLine="3402"/>
        <w:rPr>
          <w:rFonts w:ascii="Times New Roman" w:eastAsia="Times New Roman" w:hAnsi="Times New Roman" w:cs="Arial Unicode MS"/>
          <w:color w:val="000000"/>
          <w:sz w:val="24"/>
          <w:szCs w:val="24"/>
          <w:lang w:val="uk" w:eastAsia="ru-RU"/>
        </w:rPr>
      </w:pPr>
      <w:r w:rsidRPr="00B71ECF">
        <w:rPr>
          <w:rFonts w:ascii="Times New Roman" w:eastAsia="Times New Roman" w:hAnsi="Times New Roman" w:cs="Arial Unicode MS"/>
          <w:color w:val="000000"/>
          <w:sz w:val="24"/>
          <w:szCs w:val="24"/>
          <w:lang w:val="uk" w:eastAsia="ru-RU"/>
        </w:rPr>
        <w:t xml:space="preserve">вчитель історії, спеціаліст вищої категорії, </w:t>
      </w:r>
    </w:p>
    <w:p w:rsidR="002D43FD" w:rsidRDefault="005640FA" w:rsidP="002D43FD">
      <w:pPr>
        <w:spacing w:after="0" w:line="240" w:lineRule="auto"/>
        <w:ind w:firstLine="3402"/>
        <w:rPr>
          <w:rFonts w:ascii="Times New Roman" w:eastAsia="Times New Roman" w:hAnsi="Times New Roman" w:cs="Arial Unicode MS"/>
          <w:color w:val="000000"/>
          <w:sz w:val="24"/>
          <w:szCs w:val="24"/>
          <w:lang w:val="uk" w:eastAsia="ru-RU"/>
        </w:rPr>
      </w:pPr>
      <w:r>
        <w:rPr>
          <w:rFonts w:ascii="Times New Roman" w:eastAsia="Times New Roman" w:hAnsi="Times New Roman" w:cs="Arial Unicode MS"/>
          <w:color w:val="000000"/>
          <w:sz w:val="24"/>
          <w:szCs w:val="24"/>
          <w:lang w:val="uk" w:eastAsia="ru-RU"/>
        </w:rPr>
        <w:t>вчитель-</w:t>
      </w:r>
      <w:r w:rsidR="002D43FD" w:rsidRPr="00B71ECF">
        <w:rPr>
          <w:rFonts w:ascii="Times New Roman" w:eastAsia="Times New Roman" w:hAnsi="Times New Roman" w:cs="Arial Unicode MS"/>
          <w:color w:val="000000"/>
          <w:sz w:val="24"/>
          <w:szCs w:val="24"/>
          <w:lang w:val="uk" w:eastAsia="ru-RU"/>
        </w:rPr>
        <w:t>методист Новодністровської гімназії</w:t>
      </w:r>
    </w:p>
    <w:p w:rsidR="0041795B" w:rsidRDefault="0041795B" w:rsidP="002D43FD">
      <w:pPr>
        <w:spacing w:after="0" w:line="240" w:lineRule="auto"/>
        <w:ind w:firstLine="3402"/>
        <w:rPr>
          <w:rFonts w:ascii="Times New Roman" w:eastAsia="Arial Unicode MS" w:hAnsi="Times New Roman" w:cs="Arial Unicode MS"/>
          <w:color w:val="000000"/>
          <w:sz w:val="24"/>
          <w:szCs w:val="24"/>
          <w:lang w:eastAsia="ru-RU"/>
        </w:rPr>
      </w:pPr>
    </w:p>
    <w:p w:rsidR="0041795B" w:rsidRPr="00B71ECF" w:rsidRDefault="0041795B" w:rsidP="002D43FD">
      <w:pPr>
        <w:spacing w:after="0" w:line="240" w:lineRule="auto"/>
        <w:ind w:firstLine="3402"/>
        <w:rPr>
          <w:rFonts w:ascii="Times New Roman" w:eastAsia="Arial Unicode MS" w:hAnsi="Times New Roman" w:cs="Arial Unicode MS"/>
          <w:color w:val="000000"/>
          <w:sz w:val="24"/>
          <w:szCs w:val="24"/>
          <w:lang w:eastAsia="ru-RU"/>
        </w:rPr>
      </w:pPr>
    </w:p>
    <w:p w:rsidR="002D43FD" w:rsidRPr="00B71ECF" w:rsidRDefault="002D43FD" w:rsidP="00840257">
      <w:pPr>
        <w:spacing w:after="0" w:line="216" w:lineRule="auto"/>
        <w:ind w:firstLine="709"/>
        <w:jc w:val="both"/>
        <w:rPr>
          <w:rFonts w:ascii="Times New Roman" w:eastAsia="Arial Unicode MS" w:hAnsi="Times New Roman" w:cs="Times New Roman"/>
          <w:color w:val="000000"/>
          <w:sz w:val="28"/>
          <w:szCs w:val="28"/>
          <w:shd w:val="clear" w:color="auto" w:fill="F1F5FA"/>
          <w:lang w:val="uk" w:eastAsia="ru-RU"/>
        </w:rPr>
      </w:pPr>
      <w:r w:rsidRPr="00B71ECF">
        <w:rPr>
          <w:rFonts w:ascii="Times New Roman" w:eastAsia="Arial Unicode MS" w:hAnsi="Times New Roman" w:cs="Times New Roman"/>
          <w:color w:val="000000"/>
          <w:sz w:val="28"/>
          <w:szCs w:val="28"/>
          <w:lang w:eastAsia="ru-RU"/>
        </w:rPr>
        <w:t>Одним і</w:t>
      </w:r>
      <w:r w:rsidRPr="00B71ECF">
        <w:rPr>
          <w:rFonts w:ascii="Times New Roman" w:eastAsia="Microsoft JhengHei Light" w:hAnsi="Times New Roman" w:cs="Times New Roman"/>
          <w:color w:val="000000"/>
          <w:sz w:val="28"/>
          <w:szCs w:val="28"/>
          <w:lang w:eastAsia="ru-RU"/>
        </w:rPr>
        <w:t>з</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головних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завдань</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сучасного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покол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ння</w:t>
      </w:r>
      <w:r w:rsidRPr="00B71ECF">
        <w:rPr>
          <w:rFonts w:ascii="Times New Roman" w:eastAsia="Arial Unicode MS" w:hAnsi="Times New Roman" w:cs="Times New Roman"/>
          <w:color w:val="000000"/>
          <w:sz w:val="28"/>
          <w:szCs w:val="28"/>
          <w:lang w:eastAsia="ru-RU"/>
        </w:rPr>
        <w:t xml:space="preserve"> є </w:t>
      </w:r>
      <w:r w:rsidRPr="00B71ECF">
        <w:rPr>
          <w:rFonts w:ascii="Times New Roman" w:eastAsia="Microsoft JhengHei Light" w:hAnsi="Times New Roman" w:cs="Times New Roman"/>
          <w:color w:val="000000"/>
          <w:sz w:val="28"/>
          <w:szCs w:val="28"/>
          <w:lang w:eastAsia="ru-RU"/>
        </w:rPr>
        <w:t>не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льки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збереження</w:t>
      </w:r>
      <w:r w:rsidRPr="00B71ECF">
        <w:rPr>
          <w:rFonts w:ascii="Times New Roman" w:eastAsia="Arial Unicode MS" w:hAnsi="Times New Roman" w:cs="Times New Roman"/>
          <w:color w:val="000000"/>
          <w:sz w:val="28"/>
          <w:szCs w:val="28"/>
          <w:lang w:eastAsia="ru-RU"/>
        </w:rPr>
        <w:t xml:space="preserve"> і</w:t>
      </w:r>
      <w:r w:rsidRPr="00B71ECF">
        <w:rPr>
          <w:rFonts w:ascii="Times New Roman" w:eastAsia="Microsoft JhengHei Light" w:hAnsi="Times New Roman" w:cs="Times New Roman"/>
          <w:color w:val="000000"/>
          <w:sz w:val="28"/>
          <w:szCs w:val="28"/>
          <w:lang w:eastAsia="ru-RU"/>
        </w:rPr>
        <w:t>сторично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родово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спадщини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але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й</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детальне</w:t>
      </w:r>
      <w:r w:rsidRPr="00B71ECF">
        <w:rPr>
          <w:rFonts w:ascii="Times New Roman" w:eastAsia="Arial Unicode MS" w:hAnsi="Times New Roman" w:cs="Times New Roman"/>
          <w:color w:val="000000"/>
          <w:sz w:val="28"/>
          <w:szCs w:val="28"/>
          <w:lang w:eastAsia="ru-RU"/>
        </w:rPr>
        <w:t xml:space="preserve"> її </w:t>
      </w:r>
      <w:r w:rsidRPr="00B71ECF">
        <w:rPr>
          <w:rFonts w:ascii="Times New Roman" w:eastAsia="Microsoft JhengHei Light" w:hAnsi="Times New Roman" w:cs="Times New Roman"/>
          <w:color w:val="000000"/>
          <w:sz w:val="28"/>
          <w:szCs w:val="28"/>
          <w:lang w:eastAsia="ru-RU"/>
        </w:rPr>
        <w:t>вивчення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осмислення</w:t>
      </w:r>
      <w:r w:rsidRPr="00B71ECF">
        <w:rPr>
          <w:rFonts w:ascii="Times New Roman" w:eastAsia="Arial Unicode MS"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Arial Unicode MS" w:hAnsi="Times New Roman" w:cs="Times New Roman"/>
          <w:color w:val="000000"/>
          <w:sz w:val="28"/>
          <w:szCs w:val="28"/>
          <w:lang w:val="uk" w:eastAsia="ru-RU"/>
        </w:rPr>
        <w:t>Знання</w:t>
      </w:r>
      <w:r w:rsidRPr="00B71ECF">
        <w:rPr>
          <w:rFonts w:ascii="Times New Roman" w:eastAsia="Arial Unicode MS" w:hAnsi="Times New Roman" w:cs="Times New Roman"/>
          <w:color w:val="000000"/>
          <w:sz w:val="28"/>
          <w:szCs w:val="28"/>
          <w:shd w:val="clear" w:color="auto" w:fill="F1F5FA"/>
          <w:lang w:eastAsia="ru-RU"/>
        </w:rPr>
        <w:t xml:space="preserve"> свої</w:t>
      </w:r>
      <w:r w:rsidRPr="00B71ECF">
        <w:rPr>
          <w:rFonts w:ascii="Times New Roman" w:eastAsia="Microsoft JhengHei Light" w:hAnsi="Times New Roman" w:cs="Times New Roman"/>
          <w:color w:val="000000"/>
          <w:sz w:val="28"/>
          <w:szCs w:val="28"/>
          <w:shd w:val="clear" w:color="auto" w:fill="F1F5FA"/>
          <w:lang w:eastAsia="ru-RU"/>
        </w:rPr>
        <w:t>х</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виток</w:t>
      </w:r>
      <w:r w:rsidRPr="00B71ECF">
        <w:rPr>
          <w:rFonts w:ascii="Times New Roman" w:eastAsia="Arial Unicode MS" w:hAnsi="Times New Roman" w:cs="Times New Roman"/>
          <w:color w:val="000000"/>
          <w:sz w:val="28"/>
          <w:szCs w:val="28"/>
          <w:shd w:val="clear" w:color="auto" w:fill="F1F5FA"/>
          <w:lang w:eastAsia="ru-RU"/>
        </w:rPr>
        <w:t>і</w:t>
      </w:r>
      <w:r w:rsidRPr="00B71ECF">
        <w:rPr>
          <w:rFonts w:ascii="Times New Roman" w:eastAsia="Microsoft JhengHei Light" w:hAnsi="Times New Roman" w:cs="Times New Roman"/>
          <w:color w:val="000000"/>
          <w:sz w:val="28"/>
          <w:szCs w:val="28"/>
          <w:shd w:val="clear" w:color="auto" w:fill="F1F5FA"/>
          <w:lang w:eastAsia="ru-RU"/>
        </w:rPr>
        <w:t>в</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дозволя</w:t>
      </w:r>
      <w:r w:rsidRPr="00B71ECF">
        <w:rPr>
          <w:rFonts w:ascii="Times New Roman" w:eastAsia="Arial Unicode MS" w:hAnsi="Times New Roman" w:cs="Times New Roman"/>
          <w:color w:val="000000"/>
          <w:sz w:val="28"/>
          <w:szCs w:val="28"/>
          <w:shd w:val="clear" w:color="auto" w:fill="F1F5FA"/>
          <w:lang w:eastAsia="ru-RU"/>
        </w:rPr>
        <w:t xml:space="preserve">є </w:t>
      </w:r>
      <w:r w:rsidRPr="00B71ECF">
        <w:rPr>
          <w:rFonts w:ascii="Times New Roman" w:eastAsia="Microsoft JhengHei Light" w:hAnsi="Times New Roman" w:cs="Times New Roman"/>
          <w:color w:val="000000"/>
          <w:sz w:val="28"/>
          <w:szCs w:val="28"/>
          <w:shd w:val="clear" w:color="auto" w:fill="F1F5FA"/>
          <w:lang w:eastAsia="ru-RU"/>
        </w:rPr>
        <w:t>робити</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ф</w:t>
      </w:r>
      <w:r w:rsidRPr="00B71ECF">
        <w:rPr>
          <w:rFonts w:ascii="Times New Roman" w:eastAsia="Arial Unicode MS" w:hAnsi="Times New Roman" w:cs="Times New Roman"/>
          <w:color w:val="000000"/>
          <w:sz w:val="28"/>
          <w:szCs w:val="28"/>
          <w:shd w:val="clear" w:color="auto" w:fill="F1F5FA"/>
          <w:lang w:eastAsia="ru-RU"/>
        </w:rPr>
        <w:t>і</w:t>
      </w:r>
      <w:r w:rsidRPr="00B71ECF">
        <w:rPr>
          <w:rFonts w:ascii="Times New Roman" w:eastAsia="Microsoft JhengHei Light" w:hAnsi="Times New Roman" w:cs="Times New Roman"/>
          <w:color w:val="000000"/>
          <w:sz w:val="28"/>
          <w:szCs w:val="28"/>
          <w:shd w:val="clear" w:color="auto" w:fill="F1F5FA"/>
          <w:lang w:eastAsia="ru-RU"/>
        </w:rPr>
        <w:t>лософськ</w:t>
      </w:r>
      <w:r w:rsidRPr="00B71ECF">
        <w:rPr>
          <w:rFonts w:ascii="Times New Roman" w:eastAsia="Arial Unicode MS" w:hAnsi="Times New Roman" w:cs="Times New Roman"/>
          <w:color w:val="000000"/>
          <w:sz w:val="28"/>
          <w:szCs w:val="28"/>
          <w:shd w:val="clear" w:color="auto" w:fill="F1F5FA"/>
          <w:lang w:eastAsia="ru-RU"/>
        </w:rPr>
        <w:t xml:space="preserve">і </w:t>
      </w:r>
      <w:r w:rsidRPr="00B71ECF">
        <w:rPr>
          <w:rFonts w:ascii="Times New Roman" w:eastAsia="Microsoft JhengHei Light" w:hAnsi="Times New Roman" w:cs="Times New Roman"/>
          <w:color w:val="000000"/>
          <w:sz w:val="28"/>
          <w:szCs w:val="28"/>
          <w:shd w:val="clear" w:color="auto" w:fill="F1F5FA"/>
          <w:lang w:eastAsia="ru-RU"/>
        </w:rPr>
        <w:t>висновк</w:t>
      </w:r>
      <w:r w:rsidRPr="00B71ECF">
        <w:rPr>
          <w:rFonts w:ascii="Times New Roman" w:eastAsia="Arial Unicode MS" w:hAnsi="Times New Roman" w:cs="Times New Roman"/>
          <w:color w:val="000000"/>
          <w:sz w:val="28"/>
          <w:szCs w:val="28"/>
          <w:shd w:val="clear" w:color="auto" w:fill="F1F5FA"/>
          <w:lang w:eastAsia="ru-RU"/>
        </w:rPr>
        <w:t xml:space="preserve">и про роль та обов’язки кожної </w:t>
      </w:r>
      <w:r w:rsidRPr="00B71ECF">
        <w:rPr>
          <w:rFonts w:ascii="Times New Roman" w:eastAsia="Microsoft JhengHei Light" w:hAnsi="Times New Roman" w:cs="Times New Roman"/>
          <w:color w:val="000000"/>
          <w:sz w:val="28"/>
          <w:szCs w:val="28"/>
          <w:shd w:val="clear" w:color="auto" w:fill="F1F5FA"/>
          <w:lang w:eastAsia="ru-RU"/>
        </w:rPr>
        <w:t>людини</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що</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з’явля</w:t>
      </w:r>
      <w:r w:rsidRPr="00B71ECF">
        <w:rPr>
          <w:rFonts w:ascii="Times New Roman" w:eastAsia="Arial Unicode MS" w:hAnsi="Times New Roman" w:cs="Times New Roman"/>
          <w:color w:val="000000"/>
          <w:sz w:val="28"/>
          <w:szCs w:val="28"/>
          <w:shd w:val="clear" w:color="auto" w:fill="F1F5FA"/>
          <w:lang w:eastAsia="ru-RU"/>
        </w:rPr>
        <w:t>є</w:t>
      </w:r>
      <w:r w:rsidRPr="00B71ECF">
        <w:rPr>
          <w:rFonts w:ascii="Times New Roman" w:eastAsia="Microsoft JhengHei Light" w:hAnsi="Times New Roman" w:cs="Times New Roman"/>
          <w:color w:val="000000"/>
          <w:sz w:val="28"/>
          <w:szCs w:val="28"/>
          <w:shd w:val="clear" w:color="auto" w:fill="F1F5FA"/>
          <w:lang w:eastAsia="ru-RU"/>
        </w:rPr>
        <w:t>ться</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у</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св</w:t>
      </w:r>
      <w:r w:rsidRPr="00B71ECF">
        <w:rPr>
          <w:rFonts w:ascii="Times New Roman" w:eastAsia="Arial Unicode MS" w:hAnsi="Times New Roman" w:cs="Times New Roman"/>
          <w:color w:val="000000"/>
          <w:sz w:val="28"/>
          <w:szCs w:val="28"/>
          <w:shd w:val="clear" w:color="auto" w:fill="F1F5FA"/>
          <w:lang w:eastAsia="ru-RU"/>
        </w:rPr>
        <w:t>і</w:t>
      </w:r>
      <w:r w:rsidRPr="00B71ECF">
        <w:rPr>
          <w:rFonts w:ascii="Times New Roman" w:eastAsia="Microsoft JhengHei Light" w:hAnsi="Times New Roman" w:cs="Times New Roman"/>
          <w:color w:val="000000"/>
          <w:sz w:val="28"/>
          <w:szCs w:val="28"/>
          <w:shd w:val="clear" w:color="auto" w:fill="F1F5FA"/>
          <w:lang w:eastAsia="ru-RU"/>
        </w:rPr>
        <w:t>т</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про</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майбутн</w:t>
      </w:r>
      <w:r w:rsidRPr="00B71ECF">
        <w:rPr>
          <w:rFonts w:ascii="Times New Roman" w:eastAsia="Arial Unicode MS" w:hAnsi="Times New Roman" w:cs="Times New Roman"/>
          <w:color w:val="000000"/>
          <w:sz w:val="28"/>
          <w:szCs w:val="28"/>
          <w:shd w:val="clear" w:color="auto" w:fill="F1F5FA"/>
          <w:lang w:eastAsia="ru-RU"/>
        </w:rPr>
        <w:t xml:space="preserve">є </w:t>
      </w:r>
      <w:r w:rsidRPr="00B71ECF">
        <w:rPr>
          <w:rFonts w:ascii="Times New Roman" w:eastAsia="Microsoft JhengHei Light" w:hAnsi="Times New Roman" w:cs="Times New Roman"/>
          <w:color w:val="000000"/>
          <w:sz w:val="28"/>
          <w:szCs w:val="28"/>
          <w:shd w:val="clear" w:color="auto" w:fill="F1F5FA"/>
          <w:lang w:eastAsia="ru-RU"/>
        </w:rPr>
        <w:t>людства</w:t>
      </w:r>
      <w:r w:rsidRPr="00B71ECF">
        <w:rPr>
          <w:rFonts w:ascii="Times New Roman" w:eastAsia="Arial Unicode MS" w:hAnsi="Times New Roman" w:cs="Times New Roman"/>
          <w:color w:val="000000"/>
          <w:sz w:val="28"/>
          <w:szCs w:val="28"/>
          <w:shd w:val="clear" w:color="auto" w:fill="F1F5FA"/>
          <w:lang w:eastAsia="ru-RU"/>
        </w:rPr>
        <w:t xml:space="preserve"> і, </w:t>
      </w:r>
      <w:r w:rsidRPr="00B71ECF">
        <w:rPr>
          <w:rFonts w:ascii="Times New Roman" w:eastAsia="Microsoft JhengHei Light" w:hAnsi="Times New Roman" w:cs="Times New Roman"/>
          <w:color w:val="000000"/>
          <w:sz w:val="28"/>
          <w:szCs w:val="28"/>
          <w:shd w:val="clear" w:color="auto" w:fill="F1F5FA"/>
          <w:lang w:eastAsia="ru-RU"/>
        </w:rPr>
        <w:t>насамк</w:t>
      </w:r>
      <w:r w:rsidRPr="00B71ECF">
        <w:rPr>
          <w:rFonts w:ascii="Times New Roman" w:eastAsia="Arial Unicode MS" w:hAnsi="Times New Roman" w:cs="Times New Roman"/>
          <w:color w:val="000000"/>
          <w:sz w:val="28"/>
          <w:szCs w:val="28"/>
          <w:shd w:val="clear" w:color="auto" w:fill="F1F5FA"/>
          <w:lang w:eastAsia="ru-RU"/>
        </w:rPr>
        <w:t>і</w:t>
      </w:r>
      <w:r w:rsidRPr="00B71ECF">
        <w:rPr>
          <w:rFonts w:ascii="Times New Roman" w:eastAsia="Microsoft JhengHei Light" w:hAnsi="Times New Roman" w:cs="Times New Roman"/>
          <w:color w:val="000000"/>
          <w:sz w:val="28"/>
          <w:szCs w:val="28"/>
          <w:shd w:val="clear" w:color="auto" w:fill="F1F5FA"/>
          <w:lang w:eastAsia="ru-RU"/>
        </w:rPr>
        <w:t>нець</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про</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закони</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як</w:t>
      </w:r>
      <w:r w:rsidRPr="00B71ECF">
        <w:rPr>
          <w:rFonts w:ascii="Times New Roman" w:eastAsia="Arial Unicode MS" w:hAnsi="Times New Roman" w:cs="Times New Roman"/>
          <w:color w:val="000000"/>
          <w:sz w:val="28"/>
          <w:szCs w:val="28"/>
          <w:shd w:val="clear" w:color="auto" w:fill="F1F5FA"/>
          <w:lang w:eastAsia="ru-RU"/>
        </w:rPr>
        <w:t xml:space="preserve">і </w:t>
      </w:r>
      <w:r w:rsidRPr="00B71ECF">
        <w:rPr>
          <w:rFonts w:ascii="Times New Roman" w:eastAsia="Microsoft JhengHei Light" w:hAnsi="Times New Roman" w:cs="Times New Roman"/>
          <w:color w:val="000000"/>
          <w:sz w:val="28"/>
          <w:szCs w:val="28"/>
          <w:shd w:val="clear" w:color="auto" w:fill="F1F5FA"/>
          <w:lang w:eastAsia="ru-RU"/>
        </w:rPr>
        <w:t>керують</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життям</w:t>
      </w:r>
      <w:r w:rsidRPr="00B71ECF">
        <w:rPr>
          <w:rFonts w:ascii="Times New Roman" w:eastAsia="Arial Unicode MS" w:hAnsi="Times New Roman" w:cs="Times New Roman"/>
          <w:color w:val="000000"/>
          <w:sz w:val="28"/>
          <w:szCs w:val="28"/>
          <w:shd w:val="clear" w:color="auto" w:fill="F1F5FA"/>
          <w:lang w:eastAsia="ru-RU"/>
        </w:rPr>
        <w:t>.</w:t>
      </w:r>
      <w:r w:rsidRPr="00B71ECF">
        <w:rPr>
          <w:rFonts w:ascii="Times New Roman" w:eastAsia="Arial Unicode MS" w:hAnsi="Times New Roman" w:cs="Times New Roman"/>
          <w:color w:val="000000"/>
          <w:sz w:val="28"/>
          <w:szCs w:val="28"/>
          <w:shd w:val="clear" w:color="auto" w:fill="F1F5FA"/>
          <w:lang w:val="uk" w:eastAsia="ru-RU"/>
        </w:rPr>
        <w:t> </w:t>
      </w:r>
      <w:r w:rsidRPr="00B71ECF">
        <w:rPr>
          <w:rFonts w:ascii="Times New Roman" w:eastAsia="Arial Unicode MS" w:hAnsi="Times New Roman" w:cs="Times New Roman"/>
          <w:color w:val="000000"/>
          <w:sz w:val="28"/>
          <w:szCs w:val="28"/>
          <w:shd w:val="clear" w:color="auto" w:fill="F1F5FA"/>
          <w:lang w:eastAsia="ru-RU"/>
        </w:rPr>
        <w:t>Дослі</w:t>
      </w:r>
      <w:r w:rsidRPr="00B71ECF">
        <w:rPr>
          <w:rFonts w:ascii="Times New Roman" w:eastAsia="Microsoft JhengHei Light" w:hAnsi="Times New Roman" w:cs="Times New Roman"/>
          <w:color w:val="000000"/>
          <w:sz w:val="28"/>
          <w:szCs w:val="28"/>
          <w:shd w:val="clear" w:color="auto" w:fill="F1F5FA"/>
          <w:lang w:eastAsia="ru-RU"/>
        </w:rPr>
        <w:t>дження</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родоводу</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це</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ефективний</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спос</w:t>
      </w:r>
      <w:r w:rsidRPr="00B71ECF">
        <w:rPr>
          <w:rFonts w:ascii="Times New Roman" w:eastAsia="Arial Unicode MS" w:hAnsi="Times New Roman" w:cs="Times New Roman"/>
          <w:color w:val="000000"/>
          <w:sz w:val="28"/>
          <w:szCs w:val="28"/>
          <w:shd w:val="clear" w:color="auto" w:fill="F1F5FA"/>
          <w:lang w:eastAsia="ru-RU"/>
        </w:rPr>
        <w:t>і</w:t>
      </w:r>
      <w:r w:rsidRPr="00B71ECF">
        <w:rPr>
          <w:rFonts w:ascii="Times New Roman" w:eastAsia="Microsoft JhengHei Light" w:hAnsi="Times New Roman" w:cs="Times New Roman"/>
          <w:color w:val="000000"/>
          <w:sz w:val="28"/>
          <w:szCs w:val="28"/>
          <w:shd w:val="clear" w:color="auto" w:fill="F1F5FA"/>
          <w:lang w:eastAsia="ru-RU"/>
        </w:rPr>
        <w:t>б</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п</w:t>
      </w:r>
      <w:r w:rsidRPr="00B71ECF">
        <w:rPr>
          <w:rFonts w:ascii="Times New Roman" w:eastAsia="Arial Unicode MS" w:hAnsi="Times New Roman" w:cs="Times New Roman"/>
          <w:color w:val="000000"/>
          <w:sz w:val="28"/>
          <w:szCs w:val="28"/>
          <w:shd w:val="clear" w:color="auto" w:fill="F1F5FA"/>
          <w:lang w:eastAsia="ru-RU"/>
        </w:rPr>
        <w:t>і</w:t>
      </w:r>
      <w:r w:rsidRPr="00B71ECF">
        <w:rPr>
          <w:rFonts w:ascii="Times New Roman" w:eastAsia="Microsoft JhengHei Light" w:hAnsi="Times New Roman" w:cs="Times New Roman"/>
          <w:color w:val="000000"/>
          <w:sz w:val="28"/>
          <w:szCs w:val="28"/>
          <w:shd w:val="clear" w:color="auto" w:fill="F1F5FA"/>
          <w:lang w:eastAsia="ru-RU"/>
        </w:rPr>
        <w:t>знати</w:t>
      </w:r>
      <w:r w:rsidRPr="00B71ECF">
        <w:rPr>
          <w:rFonts w:ascii="Times New Roman" w:eastAsia="Arial Unicode MS" w:hAnsi="Times New Roman" w:cs="Times New Roman"/>
          <w:color w:val="000000"/>
          <w:sz w:val="28"/>
          <w:szCs w:val="28"/>
          <w:shd w:val="clear" w:color="auto" w:fill="F1F5FA"/>
          <w:lang w:eastAsia="ru-RU"/>
        </w:rPr>
        <w:t xml:space="preserve"> і </w:t>
      </w:r>
      <w:r w:rsidRPr="00B71ECF">
        <w:rPr>
          <w:rFonts w:ascii="Times New Roman" w:eastAsia="Microsoft JhengHei Light" w:hAnsi="Times New Roman" w:cs="Times New Roman"/>
          <w:color w:val="000000"/>
          <w:sz w:val="28"/>
          <w:szCs w:val="28"/>
          <w:shd w:val="clear" w:color="auto" w:fill="F1F5FA"/>
          <w:lang w:eastAsia="ru-RU"/>
        </w:rPr>
        <w:t>закарбувати</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у</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пам’ят</w:t>
      </w:r>
      <w:r w:rsidRPr="00B71ECF">
        <w:rPr>
          <w:rFonts w:ascii="Times New Roman" w:eastAsia="Arial Unicode MS" w:hAnsi="Times New Roman" w:cs="Times New Roman"/>
          <w:color w:val="000000"/>
          <w:sz w:val="28"/>
          <w:szCs w:val="28"/>
          <w:shd w:val="clear" w:color="auto" w:fill="F1F5FA"/>
          <w:lang w:eastAsia="ru-RU"/>
        </w:rPr>
        <w:t xml:space="preserve">і </w:t>
      </w:r>
      <w:r w:rsidRPr="00B71ECF">
        <w:rPr>
          <w:rFonts w:ascii="Times New Roman" w:eastAsia="Microsoft JhengHei Light" w:hAnsi="Times New Roman" w:cs="Times New Roman"/>
          <w:color w:val="000000"/>
          <w:sz w:val="28"/>
          <w:szCs w:val="28"/>
          <w:shd w:val="clear" w:color="auto" w:fill="F1F5FA"/>
          <w:lang w:eastAsia="ru-RU"/>
        </w:rPr>
        <w:t>сво</w:t>
      </w:r>
      <w:r w:rsidRPr="00B71ECF">
        <w:rPr>
          <w:rFonts w:ascii="Times New Roman" w:eastAsia="Arial Unicode MS" w:hAnsi="Times New Roman" w:cs="Times New Roman"/>
          <w:color w:val="000000"/>
          <w:sz w:val="28"/>
          <w:szCs w:val="28"/>
          <w:shd w:val="clear" w:color="auto" w:fill="F1F5FA"/>
          <w:lang w:eastAsia="ru-RU"/>
        </w:rPr>
        <w:t>ї</w:t>
      </w:r>
      <w:r w:rsidRPr="00B71ECF">
        <w:rPr>
          <w:rFonts w:ascii="Times New Roman" w:eastAsia="Microsoft JhengHei Light" w:hAnsi="Times New Roman" w:cs="Times New Roman"/>
          <w:color w:val="000000"/>
          <w:sz w:val="28"/>
          <w:szCs w:val="28"/>
          <w:shd w:val="clear" w:color="auto" w:fill="F1F5FA"/>
          <w:lang w:eastAsia="ru-RU"/>
        </w:rPr>
        <w:t>х</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предк</w:t>
      </w:r>
      <w:r w:rsidRPr="00B71ECF">
        <w:rPr>
          <w:rFonts w:ascii="Times New Roman" w:eastAsia="Arial Unicode MS" w:hAnsi="Times New Roman" w:cs="Times New Roman"/>
          <w:color w:val="000000"/>
          <w:sz w:val="28"/>
          <w:szCs w:val="28"/>
          <w:shd w:val="clear" w:color="auto" w:fill="F1F5FA"/>
          <w:lang w:eastAsia="ru-RU"/>
        </w:rPr>
        <w:t>і</w:t>
      </w:r>
      <w:r w:rsidRPr="00B71ECF">
        <w:rPr>
          <w:rFonts w:ascii="Times New Roman" w:eastAsia="Microsoft JhengHei Light" w:hAnsi="Times New Roman" w:cs="Times New Roman"/>
          <w:color w:val="000000"/>
          <w:sz w:val="28"/>
          <w:szCs w:val="28"/>
          <w:shd w:val="clear" w:color="auto" w:fill="F1F5FA"/>
          <w:lang w:eastAsia="ru-RU"/>
        </w:rPr>
        <w:t>в</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що</w:t>
      </w:r>
      <w:r w:rsidRPr="00B71ECF">
        <w:rPr>
          <w:rFonts w:ascii="Times New Roman" w:eastAsia="Arial Unicode MS" w:hAnsi="Times New Roman" w:cs="Times New Roman"/>
          <w:color w:val="000000"/>
          <w:sz w:val="28"/>
          <w:szCs w:val="28"/>
          <w:shd w:val="clear" w:color="auto" w:fill="F1F5FA"/>
          <w:lang w:eastAsia="ru-RU"/>
        </w:rPr>
        <w:t xml:space="preserve"> є </w:t>
      </w:r>
      <w:r w:rsidRPr="00B71ECF">
        <w:rPr>
          <w:rFonts w:ascii="Times New Roman" w:eastAsia="Microsoft JhengHei Light" w:hAnsi="Times New Roman" w:cs="Times New Roman"/>
          <w:color w:val="000000"/>
          <w:sz w:val="28"/>
          <w:szCs w:val="28"/>
          <w:shd w:val="clear" w:color="auto" w:fill="F1F5FA"/>
          <w:lang w:eastAsia="ru-RU"/>
        </w:rPr>
        <w:t>основою</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виховання</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у</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молод</w:t>
      </w:r>
      <w:r w:rsidRPr="00B71ECF">
        <w:rPr>
          <w:rFonts w:ascii="Times New Roman" w:eastAsia="Arial Unicode MS" w:hAnsi="Times New Roman" w:cs="Times New Roman"/>
          <w:color w:val="000000"/>
          <w:sz w:val="28"/>
          <w:szCs w:val="28"/>
          <w:shd w:val="clear" w:color="auto" w:fill="F1F5FA"/>
          <w:lang w:eastAsia="ru-RU"/>
        </w:rPr>
        <w:t xml:space="preserve">і </w:t>
      </w:r>
      <w:r w:rsidRPr="00B71ECF">
        <w:rPr>
          <w:rFonts w:ascii="Times New Roman" w:eastAsia="Microsoft JhengHei Light" w:hAnsi="Times New Roman" w:cs="Times New Roman"/>
          <w:color w:val="000000"/>
          <w:sz w:val="28"/>
          <w:szCs w:val="28"/>
          <w:shd w:val="clear" w:color="auto" w:fill="F1F5FA"/>
          <w:lang w:eastAsia="ru-RU"/>
        </w:rPr>
        <w:t>па</w:t>
      </w:r>
      <w:r w:rsidRPr="00B71ECF">
        <w:rPr>
          <w:rFonts w:ascii="Times New Roman" w:eastAsia="Arial Unicode MS" w:hAnsi="Times New Roman" w:cs="Times New Roman"/>
          <w:color w:val="000000"/>
          <w:sz w:val="28"/>
          <w:szCs w:val="28"/>
          <w:shd w:val="clear" w:color="auto" w:fill="F1F5FA"/>
          <w:lang w:eastAsia="ru-RU"/>
        </w:rPr>
        <w:t>трі</w:t>
      </w:r>
      <w:r w:rsidRPr="00B71ECF">
        <w:rPr>
          <w:rFonts w:ascii="Times New Roman" w:eastAsia="Microsoft JhengHei Light" w:hAnsi="Times New Roman" w:cs="Times New Roman"/>
          <w:color w:val="000000"/>
          <w:sz w:val="28"/>
          <w:szCs w:val="28"/>
          <w:shd w:val="clear" w:color="auto" w:fill="F1F5FA"/>
          <w:lang w:eastAsia="ru-RU"/>
        </w:rPr>
        <w:t>отизму</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та</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Microsoft JhengHei Light" w:hAnsi="Times New Roman" w:cs="Times New Roman"/>
          <w:color w:val="000000"/>
          <w:sz w:val="28"/>
          <w:szCs w:val="28"/>
          <w:shd w:val="clear" w:color="auto" w:fill="F1F5FA"/>
          <w:lang w:eastAsia="ru-RU"/>
        </w:rPr>
        <w:t>нац</w:t>
      </w:r>
      <w:r w:rsidRPr="00B71ECF">
        <w:rPr>
          <w:rFonts w:ascii="Times New Roman" w:eastAsia="Arial Unicode MS" w:hAnsi="Times New Roman" w:cs="Times New Roman"/>
          <w:color w:val="000000"/>
          <w:sz w:val="28"/>
          <w:szCs w:val="28"/>
          <w:shd w:val="clear" w:color="auto" w:fill="F1F5FA"/>
          <w:lang w:eastAsia="ru-RU"/>
        </w:rPr>
        <w:t>і</w:t>
      </w:r>
      <w:r w:rsidRPr="00B71ECF">
        <w:rPr>
          <w:rFonts w:ascii="Times New Roman" w:eastAsia="Microsoft JhengHei Light" w:hAnsi="Times New Roman" w:cs="Times New Roman"/>
          <w:color w:val="000000"/>
          <w:sz w:val="28"/>
          <w:szCs w:val="28"/>
          <w:shd w:val="clear" w:color="auto" w:fill="F1F5FA"/>
          <w:lang w:eastAsia="ru-RU"/>
        </w:rPr>
        <w:t>онально</w:t>
      </w:r>
      <w:r w:rsidRPr="00B71ECF">
        <w:rPr>
          <w:rFonts w:ascii="Times New Roman" w:eastAsia="Arial Unicode MS" w:hAnsi="Times New Roman" w:cs="Times New Roman"/>
          <w:color w:val="000000"/>
          <w:sz w:val="28"/>
          <w:szCs w:val="28"/>
          <w:shd w:val="clear" w:color="auto" w:fill="F1F5FA"/>
          <w:lang w:eastAsia="ru-RU"/>
        </w:rPr>
        <w:t xml:space="preserve">ї </w:t>
      </w:r>
      <w:r w:rsidRPr="00B71ECF">
        <w:rPr>
          <w:rFonts w:ascii="Times New Roman" w:eastAsia="Microsoft JhengHei Light" w:hAnsi="Times New Roman" w:cs="Times New Roman"/>
          <w:color w:val="000000"/>
          <w:sz w:val="28"/>
          <w:szCs w:val="28"/>
          <w:shd w:val="clear" w:color="auto" w:fill="F1F5FA"/>
          <w:lang w:eastAsia="ru-RU"/>
        </w:rPr>
        <w:t>самосв</w:t>
      </w:r>
      <w:r w:rsidRPr="00B71ECF">
        <w:rPr>
          <w:rFonts w:ascii="Times New Roman" w:eastAsia="Arial Unicode MS" w:hAnsi="Times New Roman" w:cs="Times New Roman"/>
          <w:color w:val="000000"/>
          <w:sz w:val="28"/>
          <w:szCs w:val="28"/>
          <w:shd w:val="clear" w:color="auto" w:fill="F1F5FA"/>
          <w:lang w:eastAsia="ru-RU"/>
        </w:rPr>
        <w:t>і</w:t>
      </w:r>
      <w:r w:rsidRPr="00B71ECF">
        <w:rPr>
          <w:rFonts w:ascii="Times New Roman" w:eastAsia="Microsoft JhengHei Light" w:hAnsi="Times New Roman" w:cs="Times New Roman"/>
          <w:color w:val="000000"/>
          <w:sz w:val="28"/>
          <w:szCs w:val="28"/>
          <w:shd w:val="clear" w:color="auto" w:fill="F1F5FA"/>
          <w:lang w:eastAsia="ru-RU"/>
        </w:rPr>
        <w:t>домост</w:t>
      </w:r>
      <w:r w:rsidRPr="00B71ECF">
        <w:rPr>
          <w:rFonts w:ascii="Times New Roman" w:eastAsia="Arial Unicode MS" w:hAnsi="Times New Roman" w:cs="Times New Roman"/>
          <w:color w:val="000000"/>
          <w:sz w:val="28"/>
          <w:szCs w:val="28"/>
          <w:shd w:val="clear" w:color="auto" w:fill="F1F5FA"/>
          <w:lang w:eastAsia="ru-RU"/>
        </w:rPr>
        <w:t>і.</w:t>
      </w:r>
      <w:r w:rsidRPr="00B71ECF">
        <w:rPr>
          <w:rFonts w:ascii="Times New Roman" w:eastAsia="Arial Unicode MS" w:hAnsi="Times New Roman" w:cs="Times New Roman"/>
          <w:color w:val="000000"/>
          <w:sz w:val="28"/>
          <w:szCs w:val="28"/>
          <w:shd w:val="clear" w:color="auto" w:fill="F1F5FA"/>
          <w:lang w:val="uk" w:eastAsia="ru-RU"/>
        </w:rPr>
        <w:t> Вихована</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Arial Unicode MS" w:hAnsi="Times New Roman" w:cs="Times New Roman"/>
          <w:color w:val="000000"/>
          <w:sz w:val="28"/>
          <w:szCs w:val="28"/>
          <w:shd w:val="clear" w:color="auto" w:fill="F1F5FA"/>
          <w:lang w:val="uk" w:eastAsia="ru-RU"/>
        </w:rPr>
        <w:t xml:space="preserve">у дусі </w:t>
      </w:r>
      <w:r w:rsidRPr="00B71ECF">
        <w:rPr>
          <w:rFonts w:ascii="Times New Roman" w:eastAsia="Microsoft JhengHei Light" w:hAnsi="Times New Roman" w:cs="Times New Roman"/>
          <w:color w:val="000000"/>
          <w:sz w:val="28"/>
          <w:szCs w:val="28"/>
          <w:shd w:val="clear" w:color="auto" w:fill="F1F5FA"/>
          <w:lang w:val="uk" w:eastAsia="ru-RU"/>
        </w:rPr>
        <w:t>патр</w:t>
      </w:r>
      <w:r w:rsidRPr="00B71ECF">
        <w:rPr>
          <w:rFonts w:ascii="Times New Roman" w:eastAsia="Arial Unicode MS" w:hAnsi="Times New Roman" w:cs="Times New Roman"/>
          <w:color w:val="000000"/>
          <w:sz w:val="28"/>
          <w:szCs w:val="28"/>
          <w:shd w:val="clear" w:color="auto" w:fill="F1F5FA"/>
          <w:lang w:val="uk" w:eastAsia="ru-RU"/>
        </w:rPr>
        <w:t>і</w:t>
      </w:r>
      <w:r w:rsidRPr="00B71ECF">
        <w:rPr>
          <w:rFonts w:ascii="Times New Roman" w:eastAsia="Microsoft JhengHei Light" w:hAnsi="Times New Roman" w:cs="Times New Roman"/>
          <w:color w:val="000000"/>
          <w:sz w:val="28"/>
          <w:szCs w:val="28"/>
          <w:shd w:val="clear" w:color="auto" w:fill="F1F5FA"/>
          <w:lang w:val="uk" w:eastAsia="ru-RU"/>
        </w:rPr>
        <w:t>отизму</w:t>
      </w:r>
      <w:r w:rsidRPr="00B71ECF">
        <w:rPr>
          <w:rFonts w:ascii="Times New Roman" w:eastAsia="Arial Unicode MS" w:hAnsi="Times New Roman" w:cs="Times New Roman"/>
          <w:color w:val="000000"/>
          <w:sz w:val="28"/>
          <w:szCs w:val="28"/>
          <w:shd w:val="clear" w:color="auto" w:fill="F1F5FA"/>
          <w:lang w:val="uk" w:eastAsia="ru-RU"/>
        </w:rPr>
        <w:t xml:space="preserve"> </w:t>
      </w:r>
      <w:r w:rsidRPr="00B71ECF">
        <w:rPr>
          <w:rFonts w:ascii="Times New Roman" w:eastAsia="Microsoft JhengHei Light" w:hAnsi="Times New Roman" w:cs="Times New Roman"/>
          <w:color w:val="000000"/>
          <w:sz w:val="28"/>
          <w:szCs w:val="28"/>
          <w:shd w:val="clear" w:color="auto" w:fill="F1F5FA"/>
          <w:lang w:val="uk" w:eastAsia="ru-RU"/>
        </w:rPr>
        <w:t>людина</w:t>
      </w:r>
      <w:r w:rsidRPr="00B71ECF">
        <w:rPr>
          <w:rFonts w:ascii="Times New Roman" w:eastAsia="Arial Unicode MS" w:hAnsi="Times New Roman" w:cs="Times New Roman"/>
          <w:color w:val="000000"/>
          <w:sz w:val="28"/>
          <w:szCs w:val="28"/>
          <w:shd w:val="clear" w:color="auto" w:fill="F1F5FA"/>
          <w:lang w:val="uk" w:eastAsia="ru-RU"/>
        </w:rPr>
        <w:t xml:space="preserve"> </w:t>
      </w:r>
      <w:r w:rsidRPr="00B71ECF">
        <w:rPr>
          <w:rFonts w:ascii="Times New Roman" w:eastAsia="Microsoft JhengHei Light" w:hAnsi="Times New Roman" w:cs="Times New Roman"/>
          <w:color w:val="000000"/>
          <w:sz w:val="28"/>
          <w:szCs w:val="28"/>
          <w:shd w:val="clear" w:color="auto" w:fill="F1F5FA"/>
          <w:lang w:val="uk" w:eastAsia="ru-RU"/>
        </w:rPr>
        <w:t>не</w:t>
      </w:r>
      <w:r w:rsidRPr="00B71ECF">
        <w:rPr>
          <w:rFonts w:ascii="Times New Roman" w:eastAsia="Arial Unicode MS" w:hAnsi="Times New Roman" w:cs="Times New Roman"/>
          <w:color w:val="000000"/>
          <w:sz w:val="28"/>
          <w:szCs w:val="28"/>
          <w:shd w:val="clear" w:color="auto" w:fill="F1F5FA"/>
          <w:lang w:val="uk" w:eastAsia="ru-RU"/>
        </w:rPr>
        <w:t xml:space="preserve"> </w:t>
      </w:r>
      <w:r w:rsidRPr="00B71ECF">
        <w:rPr>
          <w:rFonts w:ascii="Times New Roman" w:eastAsia="Microsoft JhengHei Light" w:hAnsi="Times New Roman" w:cs="Times New Roman"/>
          <w:color w:val="000000"/>
          <w:sz w:val="28"/>
          <w:szCs w:val="28"/>
          <w:shd w:val="clear" w:color="auto" w:fill="F1F5FA"/>
          <w:lang w:val="uk" w:eastAsia="ru-RU"/>
        </w:rPr>
        <w:t>буде</w:t>
      </w:r>
      <w:r w:rsidRPr="00B71ECF">
        <w:rPr>
          <w:rFonts w:ascii="Times New Roman" w:eastAsia="Arial Unicode MS" w:hAnsi="Times New Roman" w:cs="Times New Roman"/>
          <w:color w:val="000000"/>
          <w:sz w:val="28"/>
          <w:szCs w:val="28"/>
          <w:shd w:val="clear" w:color="auto" w:fill="F1F5FA"/>
          <w:lang w:val="uk" w:eastAsia="ru-RU"/>
        </w:rPr>
        <w:t xml:space="preserve"> </w:t>
      </w:r>
      <w:r w:rsidRPr="00B71ECF">
        <w:rPr>
          <w:rFonts w:ascii="Times New Roman" w:eastAsia="Microsoft JhengHei Light" w:hAnsi="Times New Roman" w:cs="Times New Roman"/>
          <w:color w:val="000000"/>
          <w:sz w:val="28"/>
          <w:szCs w:val="28"/>
          <w:shd w:val="clear" w:color="auto" w:fill="F1F5FA"/>
          <w:lang w:val="uk" w:eastAsia="ru-RU"/>
        </w:rPr>
        <w:t>паплюжити</w:t>
      </w:r>
      <w:r w:rsidRPr="00B71ECF">
        <w:rPr>
          <w:rFonts w:ascii="Times New Roman" w:eastAsia="Arial Unicode MS" w:hAnsi="Times New Roman" w:cs="Times New Roman"/>
          <w:color w:val="000000"/>
          <w:sz w:val="28"/>
          <w:szCs w:val="28"/>
          <w:shd w:val="clear" w:color="auto" w:fill="F1F5FA"/>
          <w:lang w:val="uk" w:eastAsia="ru-RU"/>
        </w:rPr>
        <w:t xml:space="preserve"> </w:t>
      </w:r>
      <w:r w:rsidRPr="00B71ECF">
        <w:rPr>
          <w:rFonts w:ascii="Times New Roman" w:eastAsia="Microsoft JhengHei Light" w:hAnsi="Times New Roman" w:cs="Times New Roman"/>
          <w:color w:val="000000"/>
          <w:sz w:val="28"/>
          <w:szCs w:val="28"/>
          <w:shd w:val="clear" w:color="auto" w:fill="F1F5FA"/>
          <w:lang w:val="uk" w:eastAsia="ru-RU"/>
        </w:rPr>
        <w:t>сво</w:t>
      </w:r>
      <w:r w:rsidRPr="00B71ECF">
        <w:rPr>
          <w:rFonts w:ascii="Times New Roman" w:eastAsia="Arial Unicode MS" w:hAnsi="Times New Roman" w:cs="Times New Roman"/>
          <w:color w:val="000000"/>
          <w:sz w:val="28"/>
          <w:szCs w:val="28"/>
          <w:shd w:val="clear" w:color="auto" w:fill="F1F5FA"/>
          <w:lang w:val="uk" w:eastAsia="ru-RU"/>
        </w:rPr>
        <w:t>ї</w:t>
      </w:r>
      <w:r w:rsidRPr="00B71ECF">
        <w:rPr>
          <w:rFonts w:ascii="Times New Roman" w:eastAsia="Microsoft JhengHei Light" w:hAnsi="Times New Roman" w:cs="Times New Roman"/>
          <w:color w:val="000000"/>
          <w:sz w:val="28"/>
          <w:szCs w:val="28"/>
          <w:shd w:val="clear" w:color="auto" w:fill="F1F5FA"/>
          <w:lang w:val="uk" w:eastAsia="ru-RU"/>
        </w:rPr>
        <w:t>х</w:t>
      </w:r>
      <w:r w:rsidRPr="00B71ECF">
        <w:rPr>
          <w:rFonts w:ascii="Times New Roman" w:eastAsia="Arial Unicode MS" w:hAnsi="Times New Roman" w:cs="Times New Roman"/>
          <w:color w:val="000000"/>
          <w:sz w:val="28"/>
          <w:szCs w:val="28"/>
          <w:shd w:val="clear" w:color="auto" w:fill="F1F5FA"/>
          <w:lang w:val="uk" w:eastAsia="ru-RU"/>
        </w:rPr>
        <w:t xml:space="preserve"> </w:t>
      </w:r>
      <w:r w:rsidRPr="00B71ECF">
        <w:rPr>
          <w:rFonts w:ascii="Times New Roman" w:eastAsia="Microsoft JhengHei Light" w:hAnsi="Times New Roman" w:cs="Times New Roman"/>
          <w:color w:val="000000"/>
          <w:sz w:val="28"/>
          <w:szCs w:val="28"/>
          <w:shd w:val="clear" w:color="auto" w:fill="F1F5FA"/>
          <w:lang w:val="uk" w:eastAsia="ru-RU"/>
        </w:rPr>
        <w:t>пращур</w:t>
      </w:r>
      <w:r w:rsidRPr="00B71ECF">
        <w:rPr>
          <w:rFonts w:ascii="Times New Roman" w:eastAsia="Arial Unicode MS" w:hAnsi="Times New Roman" w:cs="Times New Roman"/>
          <w:color w:val="000000"/>
          <w:sz w:val="28"/>
          <w:szCs w:val="28"/>
          <w:shd w:val="clear" w:color="auto" w:fill="F1F5FA"/>
          <w:lang w:val="uk" w:eastAsia="ru-RU"/>
        </w:rPr>
        <w:t>і</w:t>
      </w:r>
      <w:r w:rsidRPr="00B71ECF">
        <w:rPr>
          <w:rFonts w:ascii="Times New Roman" w:eastAsia="Microsoft JhengHei Light" w:hAnsi="Times New Roman" w:cs="Times New Roman"/>
          <w:color w:val="000000"/>
          <w:sz w:val="28"/>
          <w:szCs w:val="28"/>
          <w:shd w:val="clear" w:color="auto" w:fill="F1F5FA"/>
          <w:lang w:val="uk" w:eastAsia="ru-RU"/>
        </w:rPr>
        <w:t>в</w:t>
      </w:r>
      <w:r w:rsidRPr="00B71ECF">
        <w:rPr>
          <w:rFonts w:ascii="Times New Roman" w:eastAsia="Arial Unicode MS" w:hAnsi="Times New Roman" w:cs="Times New Roman"/>
          <w:color w:val="000000"/>
          <w:sz w:val="28"/>
          <w:szCs w:val="28"/>
          <w:shd w:val="clear" w:color="auto" w:fill="F1F5FA"/>
          <w:lang w:val="uk" w:eastAsia="ru-RU"/>
        </w:rPr>
        <w:t xml:space="preserve">, </w:t>
      </w:r>
      <w:r w:rsidRPr="00B71ECF">
        <w:rPr>
          <w:rFonts w:ascii="Times New Roman" w:eastAsia="Microsoft JhengHei Light" w:hAnsi="Times New Roman" w:cs="Times New Roman"/>
          <w:color w:val="000000"/>
          <w:sz w:val="28"/>
          <w:szCs w:val="28"/>
          <w:shd w:val="clear" w:color="auto" w:fill="F1F5FA"/>
          <w:lang w:val="uk" w:eastAsia="ru-RU"/>
        </w:rPr>
        <w:t>а</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Arial Unicode MS" w:hAnsi="Times New Roman" w:cs="Times New Roman"/>
          <w:color w:val="000000"/>
          <w:sz w:val="28"/>
          <w:szCs w:val="28"/>
          <w:shd w:val="clear" w:color="auto" w:fill="F1F5FA"/>
          <w:lang w:val="uk" w:eastAsia="ru-RU"/>
        </w:rPr>
        <w:t>поважати</w:t>
      </w:r>
      <w:r w:rsidRPr="00B71ECF">
        <w:rPr>
          <w:rFonts w:ascii="Times New Roman" w:eastAsia="Arial Unicode MS" w:hAnsi="Times New Roman" w:cs="Times New Roman"/>
          <w:color w:val="000000"/>
          <w:sz w:val="28"/>
          <w:szCs w:val="28"/>
          <w:shd w:val="clear" w:color="auto" w:fill="F1F5FA"/>
          <w:lang w:eastAsia="ru-RU"/>
        </w:rPr>
        <w:t>ме</w:t>
      </w:r>
      <w:r w:rsidRPr="00B71ECF">
        <w:rPr>
          <w:rFonts w:ascii="Times New Roman" w:eastAsia="Arial Unicode MS" w:hAnsi="Times New Roman" w:cs="Times New Roman"/>
          <w:color w:val="000000"/>
          <w:sz w:val="28"/>
          <w:szCs w:val="28"/>
          <w:shd w:val="clear" w:color="auto" w:fill="F1F5FA"/>
          <w:lang w:val="uk" w:eastAsia="ru-RU"/>
        </w:rPr>
        <w:t xml:space="preserve"> рі</w:t>
      </w:r>
      <w:r w:rsidRPr="00B71ECF">
        <w:rPr>
          <w:rFonts w:ascii="Times New Roman" w:eastAsia="Microsoft JhengHei Light" w:hAnsi="Times New Roman" w:cs="Times New Roman"/>
          <w:color w:val="000000"/>
          <w:sz w:val="28"/>
          <w:szCs w:val="28"/>
          <w:shd w:val="clear" w:color="auto" w:fill="F1F5FA"/>
          <w:lang w:val="uk" w:eastAsia="ru-RU"/>
        </w:rPr>
        <w:t>дних</w:t>
      </w:r>
      <w:r w:rsidRPr="00B71ECF">
        <w:rPr>
          <w:rFonts w:ascii="Times New Roman" w:eastAsia="Arial Unicode MS" w:hAnsi="Times New Roman" w:cs="Times New Roman"/>
          <w:color w:val="000000"/>
          <w:sz w:val="28"/>
          <w:szCs w:val="28"/>
          <w:shd w:val="clear" w:color="auto" w:fill="F1F5FA"/>
          <w:lang w:val="uk" w:eastAsia="ru-RU"/>
        </w:rPr>
        <w:t xml:space="preserve"> </w:t>
      </w:r>
      <w:r w:rsidRPr="00B71ECF">
        <w:rPr>
          <w:rFonts w:ascii="Times New Roman" w:eastAsia="Microsoft JhengHei Light" w:hAnsi="Times New Roman" w:cs="Times New Roman"/>
          <w:color w:val="000000"/>
          <w:sz w:val="28"/>
          <w:szCs w:val="28"/>
          <w:shd w:val="clear" w:color="auto" w:fill="F1F5FA"/>
          <w:lang w:val="uk" w:eastAsia="ru-RU"/>
        </w:rPr>
        <w:t>та</w:t>
      </w:r>
      <w:r w:rsidRPr="00B71ECF">
        <w:rPr>
          <w:rFonts w:ascii="Times New Roman" w:eastAsia="Arial Unicode MS" w:hAnsi="Times New Roman" w:cs="Times New Roman"/>
          <w:color w:val="000000"/>
          <w:sz w:val="28"/>
          <w:szCs w:val="28"/>
          <w:shd w:val="clear" w:color="auto" w:fill="F1F5FA"/>
          <w:lang w:val="uk" w:eastAsia="ru-RU"/>
        </w:rPr>
        <w:t xml:space="preserve"> </w:t>
      </w:r>
      <w:r w:rsidRPr="00B71ECF">
        <w:rPr>
          <w:rFonts w:ascii="Times New Roman" w:eastAsia="Microsoft JhengHei Light" w:hAnsi="Times New Roman" w:cs="Times New Roman"/>
          <w:color w:val="000000"/>
          <w:sz w:val="28"/>
          <w:szCs w:val="28"/>
          <w:shd w:val="clear" w:color="auto" w:fill="F1F5FA"/>
          <w:lang w:val="uk" w:eastAsia="ru-RU"/>
        </w:rPr>
        <w:t>людей</w:t>
      </w:r>
      <w:r w:rsidRPr="00B71ECF">
        <w:rPr>
          <w:rFonts w:ascii="Times New Roman" w:eastAsia="Arial Unicode MS" w:hAnsi="Times New Roman" w:cs="Times New Roman"/>
          <w:color w:val="000000"/>
          <w:sz w:val="28"/>
          <w:szCs w:val="28"/>
          <w:shd w:val="clear" w:color="auto" w:fill="F1F5FA"/>
          <w:lang w:val="uk" w:eastAsia="ru-RU"/>
        </w:rPr>
        <w:t xml:space="preserve"> </w:t>
      </w:r>
      <w:r w:rsidRPr="00B71ECF">
        <w:rPr>
          <w:rFonts w:ascii="Times New Roman" w:eastAsia="Microsoft JhengHei Light" w:hAnsi="Times New Roman" w:cs="Times New Roman"/>
          <w:color w:val="000000"/>
          <w:sz w:val="28"/>
          <w:szCs w:val="28"/>
          <w:shd w:val="clear" w:color="auto" w:fill="F1F5FA"/>
          <w:lang w:val="uk" w:eastAsia="ru-RU"/>
        </w:rPr>
        <w:t>старшого</w:t>
      </w:r>
      <w:r w:rsidRPr="00B71ECF">
        <w:rPr>
          <w:rFonts w:ascii="Times New Roman" w:eastAsia="Arial Unicode MS" w:hAnsi="Times New Roman" w:cs="Times New Roman"/>
          <w:color w:val="000000"/>
          <w:sz w:val="28"/>
          <w:szCs w:val="28"/>
          <w:shd w:val="clear" w:color="auto" w:fill="F1F5FA"/>
          <w:lang w:val="uk" w:eastAsia="ru-RU"/>
        </w:rPr>
        <w:t xml:space="preserve"> </w:t>
      </w:r>
      <w:r w:rsidRPr="00B71ECF">
        <w:rPr>
          <w:rFonts w:ascii="Times New Roman" w:eastAsia="Microsoft JhengHei Light" w:hAnsi="Times New Roman" w:cs="Times New Roman"/>
          <w:color w:val="000000"/>
          <w:sz w:val="28"/>
          <w:szCs w:val="28"/>
          <w:shd w:val="clear" w:color="auto" w:fill="F1F5FA"/>
          <w:lang w:val="uk" w:eastAsia="ru-RU"/>
        </w:rPr>
        <w:t>в</w:t>
      </w:r>
      <w:r w:rsidRPr="00B71ECF">
        <w:rPr>
          <w:rFonts w:ascii="Times New Roman" w:eastAsia="Arial Unicode MS" w:hAnsi="Times New Roman" w:cs="Times New Roman"/>
          <w:color w:val="000000"/>
          <w:sz w:val="28"/>
          <w:szCs w:val="28"/>
          <w:shd w:val="clear" w:color="auto" w:fill="F1F5FA"/>
          <w:lang w:val="uk" w:eastAsia="ru-RU"/>
        </w:rPr>
        <w:t>і</w:t>
      </w:r>
      <w:r w:rsidRPr="00B71ECF">
        <w:rPr>
          <w:rFonts w:ascii="Times New Roman" w:eastAsia="Microsoft JhengHei Light" w:hAnsi="Times New Roman" w:cs="Times New Roman"/>
          <w:color w:val="000000"/>
          <w:sz w:val="28"/>
          <w:szCs w:val="28"/>
          <w:shd w:val="clear" w:color="auto" w:fill="F1F5FA"/>
          <w:lang w:val="uk" w:eastAsia="ru-RU"/>
        </w:rPr>
        <w:t>ку</w:t>
      </w:r>
      <w:r w:rsidRPr="00B71ECF">
        <w:rPr>
          <w:rFonts w:ascii="Times New Roman" w:eastAsia="Arial Unicode MS" w:hAnsi="Times New Roman" w:cs="Times New Roman"/>
          <w:color w:val="000000"/>
          <w:sz w:val="28"/>
          <w:szCs w:val="28"/>
          <w:shd w:val="clear" w:color="auto" w:fill="F1F5FA"/>
          <w:lang w:val="uk" w:eastAsia="ru-RU"/>
        </w:rPr>
        <w:t>,</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Arial Unicode MS" w:hAnsi="Times New Roman" w:cs="Times New Roman"/>
          <w:color w:val="000000"/>
          <w:sz w:val="28"/>
          <w:szCs w:val="28"/>
          <w:shd w:val="clear" w:color="auto" w:fill="F1F5FA"/>
          <w:lang w:val="uk" w:eastAsia="ru-RU"/>
        </w:rPr>
        <w:t>активно приймати</w:t>
      </w:r>
      <w:r w:rsidRPr="00B71ECF">
        <w:rPr>
          <w:rFonts w:ascii="Times New Roman" w:eastAsia="Arial Unicode MS" w:hAnsi="Times New Roman" w:cs="Times New Roman"/>
          <w:color w:val="000000"/>
          <w:sz w:val="28"/>
          <w:szCs w:val="28"/>
          <w:shd w:val="clear" w:color="auto" w:fill="F1F5FA"/>
          <w:lang w:eastAsia="ru-RU"/>
        </w:rPr>
        <w:t>ме</w:t>
      </w:r>
      <w:r w:rsidRPr="00B71ECF">
        <w:rPr>
          <w:rFonts w:ascii="Times New Roman" w:eastAsia="Arial Unicode MS" w:hAnsi="Times New Roman" w:cs="Times New Roman"/>
          <w:color w:val="000000"/>
          <w:sz w:val="28"/>
          <w:szCs w:val="28"/>
          <w:shd w:val="clear" w:color="auto" w:fill="F1F5FA"/>
          <w:lang w:val="uk" w:eastAsia="ru-RU"/>
        </w:rPr>
        <w:t xml:space="preserve"> участь у виробництві</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Arial Unicode MS" w:hAnsi="Times New Roman" w:cs="Times New Roman"/>
          <w:color w:val="000000"/>
          <w:sz w:val="28"/>
          <w:szCs w:val="28"/>
          <w:shd w:val="clear" w:color="auto" w:fill="F1F5FA"/>
          <w:lang w:val="uk" w:eastAsia="ru-RU"/>
        </w:rPr>
        <w:t>благ</w:t>
      </w:r>
      <w:r w:rsidRPr="00B71ECF">
        <w:rPr>
          <w:rFonts w:ascii="Times New Roman" w:eastAsia="Arial Unicode MS" w:hAnsi="Times New Roman" w:cs="Times New Roman"/>
          <w:color w:val="000000"/>
          <w:sz w:val="28"/>
          <w:szCs w:val="28"/>
          <w:shd w:val="clear" w:color="auto" w:fill="F1F5FA"/>
          <w:lang w:eastAsia="ru-RU"/>
        </w:rPr>
        <w:t xml:space="preserve"> </w:t>
      </w:r>
      <w:r w:rsidRPr="00B71ECF">
        <w:rPr>
          <w:rFonts w:ascii="Times New Roman" w:eastAsia="Arial Unicode MS" w:hAnsi="Times New Roman" w:cs="Times New Roman"/>
          <w:color w:val="000000"/>
          <w:sz w:val="28"/>
          <w:szCs w:val="28"/>
          <w:shd w:val="clear" w:color="auto" w:fill="F1F5FA"/>
          <w:lang w:val="uk" w:eastAsia="ru-RU"/>
        </w:rPr>
        <w:t xml:space="preserve">та в захисті </w:t>
      </w:r>
      <w:r w:rsidRPr="00B71ECF">
        <w:rPr>
          <w:rFonts w:ascii="Times New Roman" w:eastAsia="Microsoft JhengHei Light" w:hAnsi="Times New Roman" w:cs="Times New Roman"/>
          <w:color w:val="000000"/>
          <w:sz w:val="28"/>
          <w:szCs w:val="28"/>
          <w:shd w:val="clear" w:color="auto" w:fill="F1F5FA"/>
          <w:lang w:val="uk" w:eastAsia="ru-RU"/>
        </w:rPr>
        <w:t>В</w:t>
      </w:r>
      <w:r w:rsidRPr="00B71ECF">
        <w:rPr>
          <w:rFonts w:ascii="Times New Roman" w:eastAsia="Arial Unicode MS" w:hAnsi="Times New Roman" w:cs="Times New Roman"/>
          <w:color w:val="000000"/>
          <w:sz w:val="28"/>
          <w:szCs w:val="28"/>
          <w:shd w:val="clear" w:color="auto" w:fill="F1F5FA"/>
          <w:lang w:val="uk" w:eastAsia="ru-RU"/>
        </w:rPr>
        <w:t>і</w:t>
      </w:r>
      <w:r w:rsidRPr="00B71ECF">
        <w:rPr>
          <w:rFonts w:ascii="Times New Roman" w:eastAsia="Microsoft JhengHei Light" w:hAnsi="Times New Roman" w:cs="Times New Roman"/>
          <w:color w:val="000000"/>
          <w:sz w:val="28"/>
          <w:szCs w:val="28"/>
          <w:shd w:val="clear" w:color="auto" w:fill="F1F5FA"/>
          <w:lang w:val="uk" w:eastAsia="ru-RU"/>
        </w:rPr>
        <w:t>тчизни</w:t>
      </w:r>
      <w:r w:rsidRPr="00B71ECF">
        <w:rPr>
          <w:rFonts w:ascii="Times New Roman" w:eastAsia="Arial Unicode MS" w:hAnsi="Times New Roman" w:cs="Times New Roman"/>
          <w:color w:val="000000"/>
          <w:sz w:val="28"/>
          <w:szCs w:val="28"/>
          <w:shd w:val="clear" w:color="auto" w:fill="F1F5FA"/>
          <w:lang w:val="uk" w:eastAsia="ru-RU"/>
        </w:rPr>
        <w:t>. Дослі</w:t>
      </w:r>
      <w:r w:rsidRPr="00B71ECF">
        <w:rPr>
          <w:rFonts w:ascii="Times New Roman" w:eastAsia="Microsoft JhengHei Light" w:hAnsi="Times New Roman" w:cs="Times New Roman"/>
          <w:color w:val="000000"/>
          <w:sz w:val="28"/>
          <w:szCs w:val="28"/>
          <w:shd w:val="clear" w:color="auto" w:fill="F1F5FA"/>
          <w:lang w:val="uk" w:eastAsia="ru-RU"/>
        </w:rPr>
        <w:t>дження</w:t>
      </w:r>
      <w:r w:rsidRPr="00B71ECF">
        <w:rPr>
          <w:rFonts w:ascii="Times New Roman" w:eastAsia="Arial Unicode MS" w:hAnsi="Times New Roman" w:cs="Times New Roman"/>
          <w:color w:val="000000"/>
          <w:sz w:val="28"/>
          <w:szCs w:val="28"/>
          <w:shd w:val="clear" w:color="auto" w:fill="F1F5FA"/>
          <w:lang w:val="uk" w:eastAsia="ru-RU"/>
        </w:rPr>
        <w:t xml:space="preserve"> </w:t>
      </w:r>
      <w:r w:rsidRPr="00B71ECF">
        <w:rPr>
          <w:rFonts w:ascii="Times New Roman" w:eastAsia="Microsoft JhengHei Light" w:hAnsi="Times New Roman" w:cs="Times New Roman"/>
          <w:color w:val="000000"/>
          <w:sz w:val="28"/>
          <w:szCs w:val="28"/>
          <w:shd w:val="clear" w:color="auto" w:fill="F1F5FA"/>
          <w:lang w:val="uk" w:eastAsia="ru-RU"/>
        </w:rPr>
        <w:t>родоводу</w:t>
      </w:r>
      <w:r w:rsidRPr="00B71ECF">
        <w:rPr>
          <w:rFonts w:ascii="Times New Roman" w:eastAsia="Arial Unicode MS" w:hAnsi="Times New Roman" w:cs="Times New Roman"/>
          <w:color w:val="000000"/>
          <w:sz w:val="28"/>
          <w:szCs w:val="28"/>
          <w:shd w:val="clear" w:color="auto" w:fill="F1F5FA"/>
          <w:lang w:val="uk" w:eastAsia="ru-RU"/>
        </w:rPr>
        <w:t xml:space="preserve"> </w:t>
      </w:r>
      <w:r w:rsidRPr="00B71ECF">
        <w:rPr>
          <w:rFonts w:ascii="Times New Roman" w:eastAsia="Microsoft JhengHei Light" w:hAnsi="Times New Roman" w:cs="Times New Roman"/>
          <w:color w:val="000000"/>
          <w:sz w:val="28"/>
          <w:szCs w:val="28"/>
          <w:shd w:val="clear" w:color="auto" w:fill="F1F5FA"/>
          <w:lang w:val="uk" w:eastAsia="ru-RU"/>
        </w:rPr>
        <w:t>дозволя</w:t>
      </w:r>
      <w:r w:rsidRPr="00B71ECF">
        <w:rPr>
          <w:rFonts w:ascii="Times New Roman" w:eastAsia="Arial Unicode MS" w:hAnsi="Times New Roman" w:cs="Times New Roman"/>
          <w:color w:val="000000"/>
          <w:sz w:val="28"/>
          <w:szCs w:val="28"/>
          <w:shd w:val="clear" w:color="auto" w:fill="F1F5FA"/>
          <w:lang w:val="uk" w:eastAsia="ru-RU"/>
        </w:rPr>
        <w:t xml:space="preserve">є </w:t>
      </w:r>
      <w:r w:rsidRPr="00B71ECF">
        <w:rPr>
          <w:rFonts w:ascii="Times New Roman" w:eastAsia="Microsoft JhengHei Light" w:hAnsi="Times New Roman" w:cs="Times New Roman"/>
          <w:color w:val="000000"/>
          <w:sz w:val="28"/>
          <w:szCs w:val="28"/>
          <w:shd w:val="clear" w:color="auto" w:fill="F1F5FA"/>
          <w:lang w:val="uk" w:eastAsia="ru-RU"/>
        </w:rPr>
        <w:t>усв</w:t>
      </w:r>
      <w:r w:rsidRPr="00B71ECF">
        <w:rPr>
          <w:rFonts w:ascii="Times New Roman" w:eastAsia="Arial Unicode MS" w:hAnsi="Times New Roman" w:cs="Times New Roman"/>
          <w:color w:val="000000"/>
          <w:sz w:val="28"/>
          <w:szCs w:val="28"/>
          <w:shd w:val="clear" w:color="auto" w:fill="F1F5FA"/>
          <w:lang w:val="uk" w:eastAsia="ru-RU"/>
        </w:rPr>
        <w:t>і</w:t>
      </w:r>
      <w:r w:rsidRPr="00B71ECF">
        <w:rPr>
          <w:rFonts w:ascii="Times New Roman" w:eastAsia="Microsoft JhengHei Light" w:hAnsi="Times New Roman" w:cs="Times New Roman"/>
          <w:color w:val="000000"/>
          <w:sz w:val="28"/>
          <w:szCs w:val="28"/>
          <w:shd w:val="clear" w:color="auto" w:fill="F1F5FA"/>
          <w:lang w:val="uk" w:eastAsia="ru-RU"/>
        </w:rPr>
        <w:t>домити</w:t>
      </w:r>
      <w:r w:rsidRPr="00B71ECF">
        <w:rPr>
          <w:rFonts w:ascii="Times New Roman" w:eastAsia="Arial Unicode MS" w:hAnsi="Times New Roman" w:cs="Times New Roman"/>
          <w:color w:val="000000"/>
          <w:sz w:val="28"/>
          <w:szCs w:val="28"/>
          <w:shd w:val="clear" w:color="auto" w:fill="F1F5FA"/>
          <w:lang w:val="uk" w:eastAsia="ru-RU"/>
        </w:rPr>
        <w:t xml:space="preserve"> </w:t>
      </w:r>
      <w:r w:rsidRPr="00B71ECF">
        <w:rPr>
          <w:rFonts w:ascii="Times New Roman" w:eastAsia="Arial Unicode MS" w:hAnsi="Times New Roman" w:cs="Times New Roman"/>
          <w:color w:val="000000"/>
          <w:sz w:val="28"/>
          <w:szCs w:val="28"/>
          <w:shd w:val="clear" w:color="auto" w:fill="F1F5FA"/>
          <w:lang w:eastAsia="ru-RU"/>
        </w:rPr>
        <w:t>та</w:t>
      </w:r>
      <w:r w:rsidRPr="00B71ECF">
        <w:rPr>
          <w:rFonts w:ascii="Times New Roman" w:eastAsia="Arial Unicode MS" w:hAnsi="Times New Roman" w:cs="Times New Roman"/>
          <w:color w:val="000000"/>
          <w:sz w:val="28"/>
          <w:szCs w:val="28"/>
          <w:shd w:val="clear" w:color="auto" w:fill="F1F5FA"/>
          <w:lang w:val="uk" w:eastAsia="ru-RU"/>
        </w:rPr>
        <w:t xml:space="preserve"> сприйняти такі </w:t>
      </w:r>
      <w:r w:rsidRPr="00B71ECF">
        <w:rPr>
          <w:rFonts w:ascii="Times New Roman" w:eastAsia="Microsoft JhengHei Light" w:hAnsi="Times New Roman" w:cs="Times New Roman"/>
          <w:color w:val="000000"/>
          <w:sz w:val="28"/>
          <w:szCs w:val="28"/>
          <w:shd w:val="clear" w:color="auto" w:fill="F1F5FA"/>
          <w:lang w:val="uk" w:eastAsia="ru-RU"/>
        </w:rPr>
        <w:t>запов</w:t>
      </w:r>
      <w:r w:rsidRPr="00B71ECF">
        <w:rPr>
          <w:rFonts w:ascii="Times New Roman" w:eastAsia="Arial Unicode MS" w:hAnsi="Times New Roman" w:cs="Times New Roman"/>
          <w:color w:val="000000"/>
          <w:sz w:val="28"/>
          <w:szCs w:val="28"/>
          <w:shd w:val="clear" w:color="auto" w:fill="F1F5FA"/>
          <w:lang w:val="uk" w:eastAsia="ru-RU"/>
        </w:rPr>
        <w:t>і</w:t>
      </w:r>
      <w:r w:rsidRPr="00B71ECF">
        <w:rPr>
          <w:rFonts w:ascii="Times New Roman" w:eastAsia="Microsoft JhengHei Light" w:hAnsi="Times New Roman" w:cs="Times New Roman"/>
          <w:color w:val="000000"/>
          <w:sz w:val="28"/>
          <w:szCs w:val="28"/>
          <w:shd w:val="clear" w:color="auto" w:fill="F1F5FA"/>
          <w:lang w:val="uk" w:eastAsia="ru-RU"/>
        </w:rPr>
        <w:t>ти</w:t>
      </w:r>
      <w:r w:rsidRPr="00B71ECF">
        <w:rPr>
          <w:rFonts w:ascii="Times New Roman" w:eastAsia="Arial Unicode MS" w:hAnsi="Times New Roman" w:cs="Times New Roman"/>
          <w:color w:val="000000"/>
          <w:sz w:val="28"/>
          <w:szCs w:val="28"/>
          <w:shd w:val="clear" w:color="auto" w:fill="F1F5FA"/>
          <w:lang w:val="uk" w:eastAsia="ru-RU"/>
        </w:rPr>
        <w:t xml:space="preserve"> </w:t>
      </w:r>
      <w:r w:rsidRPr="00B71ECF">
        <w:rPr>
          <w:rFonts w:ascii="Times New Roman" w:eastAsia="Microsoft JhengHei Light" w:hAnsi="Times New Roman" w:cs="Times New Roman"/>
          <w:color w:val="000000"/>
          <w:sz w:val="28"/>
          <w:szCs w:val="28"/>
          <w:shd w:val="clear" w:color="auto" w:fill="F1F5FA"/>
          <w:lang w:val="uk" w:eastAsia="ru-RU"/>
        </w:rPr>
        <w:t>людин</w:t>
      </w:r>
      <w:r w:rsidRPr="00B71ECF">
        <w:rPr>
          <w:rFonts w:ascii="Times New Roman" w:eastAsia="Arial Unicode MS" w:hAnsi="Times New Roman" w:cs="Times New Roman"/>
          <w:color w:val="000000"/>
          <w:sz w:val="28"/>
          <w:szCs w:val="28"/>
          <w:shd w:val="clear" w:color="auto" w:fill="F1F5FA"/>
          <w:lang w:val="uk" w:eastAsia="ru-RU"/>
        </w:rPr>
        <w:t xml:space="preserve">і, </w:t>
      </w:r>
      <w:r w:rsidRPr="00B71ECF">
        <w:rPr>
          <w:rFonts w:ascii="Times New Roman" w:eastAsia="Microsoft JhengHei Light" w:hAnsi="Times New Roman" w:cs="Times New Roman"/>
          <w:color w:val="000000"/>
          <w:sz w:val="28"/>
          <w:szCs w:val="28"/>
          <w:shd w:val="clear" w:color="auto" w:fill="F1F5FA"/>
          <w:lang w:val="uk" w:eastAsia="ru-RU"/>
        </w:rPr>
        <w:t>як</w:t>
      </w:r>
      <w:r w:rsidRPr="00B71ECF">
        <w:rPr>
          <w:rFonts w:ascii="Times New Roman" w:eastAsia="Arial Unicode MS" w:hAnsi="Times New Roman" w:cs="Times New Roman"/>
          <w:color w:val="000000"/>
          <w:sz w:val="28"/>
          <w:szCs w:val="28"/>
          <w:shd w:val="clear" w:color="auto" w:fill="F1F5FA"/>
          <w:lang w:val="uk" w:eastAsia="ru-RU"/>
        </w:rPr>
        <w:t xml:space="preserve">: </w:t>
      </w:r>
      <w:r w:rsidRPr="00B71ECF">
        <w:rPr>
          <w:rFonts w:ascii="Times New Roman" w:eastAsia="Microsoft JhengHei Light" w:hAnsi="Times New Roman" w:cs="Times New Roman"/>
          <w:color w:val="000000"/>
          <w:sz w:val="28"/>
          <w:szCs w:val="28"/>
          <w:shd w:val="clear" w:color="auto" w:fill="F1F5FA"/>
          <w:lang w:val="uk" w:eastAsia="ru-RU"/>
        </w:rPr>
        <w:t>збудувати</w:t>
      </w:r>
      <w:r w:rsidRPr="00B71ECF">
        <w:rPr>
          <w:rFonts w:ascii="Times New Roman" w:eastAsia="Arial Unicode MS" w:hAnsi="Times New Roman" w:cs="Times New Roman"/>
          <w:color w:val="000000"/>
          <w:sz w:val="28"/>
          <w:szCs w:val="28"/>
          <w:shd w:val="clear" w:color="auto" w:fill="F1F5FA"/>
          <w:lang w:val="uk" w:eastAsia="ru-RU"/>
        </w:rPr>
        <w:t xml:space="preserve"> </w:t>
      </w:r>
      <w:r w:rsidRPr="00B71ECF">
        <w:rPr>
          <w:rFonts w:ascii="Times New Roman" w:eastAsia="Microsoft JhengHei Light" w:hAnsi="Times New Roman" w:cs="Times New Roman"/>
          <w:color w:val="000000"/>
          <w:sz w:val="28"/>
          <w:szCs w:val="28"/>
          <w:shd w:val="clear" w:color="auto" w:fill="F1F5FA"/>
          <w:lang w:val="uk" w:eastAsia="ru-RU"/>
        </w:rPr>
        <w:t>свою</w:t>
      </w:r>
      <w:r w:rsidRPr="00B71ECF">
        <w:rPr>
          <w:rFonts w:ascii="Times New Roman" w:eastAsia="Arial Unicode MS" w:hAnsi="Times New Roman" w:cs="Times New Roman"/>
          <w:color w:val="000000"/>
          <w:sz w:val="28"/>
          <w:szCs w:val="28"/>
          <w:shd w:val="clear" w:color="auto" w:fill="F1F5FA"/>
          <w:lang w:val="uk" w:eastAsia="ru-RU"/>
        </w:rPr>
        <w:t xml:space="preserve"> </w:t>
      </w:r>
      <w:r w:rsidRPr="00B71ECF">
        <w:rPr>
          <w:rFonts w:ascii="Times New Roman" w:eastAsia="Microsoft JhengHei Light" w:hAnsi="Times New Roman" w:cs="Times New Roman"/>
          <w:color w:val="000000"/>
          <w:sz w:val="28"/>
          <w:szCs w:val="28"/>
          <w:shd w:val="clear" w:color="auto" w:fill="F1F5FA"/>
          <w:lang w:val="uk" w:eastAsia="ru-RU"/>
        </w:rPr>
        <w:t>дом</w:t>
      </w:r>
      <w:r w:rsidRPr="00B71ECF">
        <w:rPr>
          <w:rFonts w:ascii="Times New Roman" w:eastAsia="Arial Unicode MS" w:hAnsi="Times New Roman" w:cs="Times New Roman"/>
          <w:color w:val="000000"/>
          <w:sz w:val="28"/>
          <w:szCs w:val="28"/>
          <w:shd w:val="clear" w:color="auto" w:fill="F1F5FA"/>
          <w:lang w:val="uk" w:eastAsia="ru-RU"/>
        </w:rPr>
        <w:t>і</w:t>
      </w:r>
      <w:r w:rsidRPr="00B71ECF">
        <w:rPr>
          <w:rFonts w:ascii="Times New Roman" w:eastAsia="Microsoft JhengHei Light" w:hAnsi="Times New Roman" w:cs="Times New Roman"/>
          <w:color w:val="000000"/>
          <w:sz w:val="28"/>
          <w:szCs w:val="28"/>
          <w:shd w:val="clear" w:color="auto" w:fill="F1F5FA"/>
          <w:lang w:val="uk" w:eastAsia="ru-RU"/>
        </w:rPr>
        <w:t>вку</w:t>
      </w:r>
      <w:r w:rsidRPr="00B71ECF">
        <w:rPr>
          <w:rFonts w:ascii="Times New Roman" w:eastAsia="Arial Unicode MS" w:hAnsi="Times New Roman" w:cs="Times New Roman"/>
          <w:color w:val="000000"/>
          <w:sz w:val="28"/>
          <w:szCs w:val="28"/>
          <w:shd w:val="clear" w:color="auto" w:fill="F1F5FA"/>
          <w:lang w:val="uk" w:eastAsia="ru-RU"/>
        </w:rPr>
        <w:t xml:space="preserve">, </w:t>
      </w:r>
      <w:r w:rsidRPr="00B71ECF">
        <w:rPr>
          <w:rFonts w:ascii="Times New Roman" w:eastAsia="Microsoft JhengHei Light" w:hAnsi="Times New Roman" w:cs="Times New Roman"/>
          <w:color w:val="000000"/>
          <w:sz w:val="28"/>
          <w:szCs w:val="28"/>
          <w:shd w:val="clear" w:color="auto" w:fill="F1F5FA"/>
          <w:lang w:val="uk" w:eastAsia="ru-RU"/>
        </w:rPr>
        <w:t>посадити</w:t>
      </w:r>
      <w:r w:rsidRPr="00B71ECF">
        <w:rPr>
          <w:rFonts w:ascii="Times New Roman" w:eastAsia="Arial Unicode MS" w:hAnsi="Times New Roman" w:cs="Times New Roman"/>
          <w:color w:val="000000"/>
          <w:sz w:val="28"/>
          <w:szCs w:val="28"/>
          <w:shd w:val="clear" w:color="auto" w:fill="F1F5FA"/>
          <w:lang w:val="uk" w:eastAsia="ru-RU"/>
        </w:rPr>
        <w:t xml:space="preserve"> </w:t>
      </w:r>
      <w:r w:rsidRPr="00B71ECF">
        <w:rPr>
          <w:rFonts w:ascii="Times New Roman" w:eastAsia="Microsoft JhengHei Light" w:hAnsi="Times New Roman" w:cs="Times New Roman"/>
          <w:color w:val="000000"/>
          <w:sz w:val="28"/>
          <w:szCs w:val="28"/>
          <w:shd w:val="clear" w:color="auto" w:fill="F1F5FA"/>
          <w:lang w:val="uk" w:eastAsia="ru-RU"/>
        </w:rPr>
        <w:t>дере</w:t>
      </w:r>
      <w:r w:rsidRPr="00B71ECF">
        <w:rPr>
          <w:rFonts w:ascii="Times New Roman" w:eastAsia="Arial Unicode MS" w:hAnsi="Times New Roman" w:cs="Times New Roman"/>
          <w:color w:val="000000"/>
          <w:sz w:val="28"/>
          <w:szCs w:val="28"/>
          <w:shd w:val="clear" w:color="auto" w:fill="F1F5FA"/>
          <w:lang w:val="uk" w:eastAsia="ru-RU"/>
        </w:rPr>
        <w:t>во, виростити та виховати ді</w:t>
      </w:r>
      <w:r w:rsidRPr="00B71ECF">
        <w:rPr>
          <w:rFonts w:ascii="Times New Roman" w:eastAsia="Microsoft JhengHei Light" w:hAnsi="Times New Roman" w:cs="Times New Roman"/>
          <w:color w:val="000000"/>
          <w:sz w:val="28"/>
          <w:szCs w:val="28"/>
          <w:shd w:val="clear" w:color="auto" w:fill="F1F5FA"/>
          <w:lang w:val="uk" w:eastAsia="ru-RU"/>
        </w:rPr>
        <w:t>тей</w:t>
      </w:r>
      <w:r w:rsidRPr="00B71ECF">
        <w:rPr>
          <w:rFonts w:ascii="Times New Roman" w:eastAsia="Arial Unicode MS" w:hAnsi="Times New Roman" w:cs="Times New Roman"/>
          <w:color w:val="000000"/>
          <w:sz w:val="28"/>
          <w:szCs w:val="28"/>
          <w:shd w:val="clear" w:color="auto" w:fill="F1F5FA"/>
          <w:lang w:val="uk" w:eastAsia="ru-RU"/>
        </w:rPr>
        <w:tab/>
      </w:r>
      <w:r w:rsidR="0041795B">
        <w:rPr>
          <w:rFonts w:ascii="Times New Roman" w:eastAsia="Arial Unicode MS" w:hAnsi="Times New Roman" w:cs="Times New Roman"/>
          <w:color w:val="000000"/>
          <w:sz w:val="28"/>
          <w:szCs w:val="28"/>
          <w:shd w:val="clear" w:color="auto" w:fill="F1F5FA"/>
          <w:lang w:val="uk" w:eastAsia="ru-RU"/>
        </w:rPr>
        <w:t>.</w:t>
      </w:r>
    </w:p>
    <w:p w:rsidR="004A11D9" w:rsidRDefault="002D43FD" w:rsidP="00840257">
      <w:pPr>
        <w:spacing w:after="0" w:line="216" w:lineRule="auto"/>
        <w:ind w:firstLine="709"/>
        <w:jc w:val="both"/>
        <w:rPr>
          <w:rFonts w:ascii="Times New Roman" w:eastAsia="Times New Roman"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Мета</w:t>
      </w:r>
      <w:r w:rsidRPr="00B71ECF">
        <w:rPr>
          <w:rFonts w:ascii="Times New Roman" w:eastAsia="Arial Unicode MS" w:hAnsi="Times New Roman" w:cs="Times New Roman"/>
          <w:b/>
          <w:color w:val="000000"/>
          <w:sz w:val="28"/>
          <w:szCs w:val="28"/>
          <w:lang w:val="uk" w:eastAsia="ru-RU"/>
        </w:rPr>
        <w:t xml:space="preserve"> </w:t>
      </w:r>
      <w:r w:rsidRPr="00B71ECF">
        <w:rPr>
          <w:rFonts w:ascii="Times New Roman" w:eastAsia="Arial Unicode MS" w:hAnsi="Times New Roman" w:cs="Times New Roman"/>
          <w:color w:val="000000"/>
          <w:sz w:val="28"/>
          <w:szCs w:val="28"/>
          <w:lang w:val="uk" w:eastAsia="ru-RU"/>
        </w:rPr>
        <w:t>дослідження полягає в: 1) отриманні максимальної інформації про родовід Мартинюків для початку написання та систематизації даних щодо родоводу Дущаків-Чорних; 2) розробці рекомендацій по створенню родоводу, генеалогічного дерева.</w:t>
      </w:r>
      <w:r w:rsidR="004A11D9">
        <w:rPr>
          <w:rFonts w:ascii="Times New Roman" w:eastAsia="Arial Unicode MS" w:hAnsi="Times New Roman" w:cs="Times New Roman"/>
          <w:color w:val="000000"/>
          <w:sz w:val="28"/>
          <w:szCs w:val="28"/>
          <w:lang w:val="uk" w:eastAsia="ru-RU"/>
        </w:rPr>
        <w:t xml:space="preserve"> </w:t>
      </w:r>
      <w:r w:rsidRPr="00B71ECF">
        <w:rPr>
          <w:rFonts w:ascii="Times New Roman" w:eastAsia="Times New Roman" w:hAnsi="Times New Roman" w:cs="Times New Roman"/>
          <w:color w:val="000000"/>
          <w:sz w:val="28"/>
          <w:szCs w:val="28"/>
          <w:lang w:val="uk" w:eastAsia="ru-RU"/>
        </w:rPr>
        <w:t>Для досягнення поставленої мети були визначені такі завдання: 1) детально, наскільки це можливо, вивчити родовід Мартинюків; 2) пов’язати життя та долі членів родини з історією Батьківщини – селом Олексіївкою Сокирянського району Чернівецької області; 3) опанувати принципи та сформулювати рекомендації щодо створення генеалогічного дерева.</w:t>
      </w:r>
      <w:r w:rsidR="004A11D9">
        <w:rPr>
          <w:rFonts w:ascii="Times New Roman" w:eastAsia="Times New Roman" w:hAnsi="Times New Roman" w:cs="Times New Roman"/>
          <w:color w:val="000000"/>
          <w:sz w:val="28"/>
          <w:szCs w:val="28"/>
          <w:lang w:val="uk" w:eastAsia="ru-RU"/>
        </w:rPr>
        <w:t xml:space="preserve"> </w:t>
      </w:r>
    </w:p>
    <w:p w:rsidR="004A11D9" w:rsidRDefault="002D43FD" w:rsidP="00840257">
      <w:pPr>
        <w:spacing w:after="0" w:line="216"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Актуальність дослідження</w:t>
      </w:r>
      <w:r w:rsidRPr="00B71ECF">
        <w:rPr>
          <w:rFonts w:ascii="Times New Roman" w:eastAsia="Arial Unicode MS" w:hAnsi="Times New Roman" w:cs="Times New Roman"/>
          <w:b/>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 xml:space="preserve">безперечна, що підтверджується результатами нашого соціологічного опитування учнівської молоді. Тільки знання родового коріння, динамічне постійне дослідження та збереження історичної спадщини роду дає шанси українцям зберегти свою національну ідентичність. </w:t>
      </w:r>
    </w:p>
    <w:p w:rsidR="002D43FD" w:rsidRPr="00B71ECF" w:rsidRDefault="002D43FD" w:rsidP="00840257">
      <w:pPr>
        <w:spacing w:after="0" w:line="216"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Український народ прагнули винищити протягом століть імперські уряди держав до складу яких входили терени сучасної України, але збереження родової спадщини, вшанування своїх пращурів, пам’ять про них спрацювали як ідеальний механізм збереження української нації.</w:t>
      </w:r>
    </w:p>
    <w:p w:rsidR="002D43FD" w:rsidRPr="00B71ECF" w:rsidRDefault="002D43FD" w:rsidP="00840257">
      <w:pPr>
        <w:spacing w:after="160" w:line="216"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Реальним є усвідомлення надзвичайної важливості не тільки пізнання фактів, що стосуються історії життя далеких предків, але й необхідності продовжувати цю справу. Рекомендацій щодо дослідження родоводу та створення генеалогічного дерева, можуть бути практично використаними всіма бажаючими зануритись в пошуки свого родового коріння. </w:t>
      </w:r>
      <w:r w:rsidRPr="00B71ECF">
        <w:rPr>
          <w:rFonts w:ascii="Times New Roman" w:eastAsia="Arial Unicode MS" w:hAnsi="Times New Roman" w:cs="Times New Roman"/>
          <w:color w:val="000000"/>
          <w:sz w:val="28"/>
          <w:szCs w:val="28"/>
          <w:lang w:eastAsia="ru-RU"/>
        </w:rPr>
        <w:br w:type="page"/>
      </w:r>
    </w:p>
    <w:p w:rsidR="00AC32B9" w:rsidRDefault="002D43FD" w:rsidP="005640FA">
      <w:pPr>
        <w:spacing w:after="0" w:line="240" w:lineRule="auto"/>
        <w:jc w:val="center"/>
        <w:rPr>
          <w:rFonts w:ascii="Times New Roman" w:eastAsia="Arial Unicode MS" w:hAnsi="Times New Roman" w:cs="Times New Roman"/>
          <w:color w:val="000000"/>
          <w:sz w:val="28"/>
          <w:szCs w:val="28"/>
          <w:shd w:val="clear" w:color="auto" w:fill="FFFFFF"/>
          <w:lang w:eastAsia="ru-RU"/>
        </w:rPr>
      </w:pPr>
      <w:r w:rsidRPr="00B71ECF">
        <w:rPr>
          <w:rFonts w:ascii="Times New Roman" w:eastAsia="Arial Unicode MS" w:hAnsi="Times New Roman" w:cs="Times New Roman"/>
          <w:color w:val="000000"/>
          <w:sz w:val="28"/>
          <w:szCs w:val="28"/>
          <w:shd w:val="clear" w:color="auto" w:fill="FFFFFF"/>
          <w:lang w:eastAsia="ru-RU"/>
        </w:rPr>
        <w:lastRenderedPageBreak/>
        <w:t>ВЕЛИКА ВІ</w:t>
      </w:r>
      <w:r w:rsidRPr="00B71ECF">
        <w:rPr>
          <w:rFonts w:ascii="Times New Roman" w:eastAsia="Microsoft JhengHei Light" w:hAnsi="Times New Roman" w:cs="Times New Roman"/>
          <w:color w:val="000000"/>
          <w:sz w:val="28"/>
          <w:szCs w:val="28"/>
          <w:shd w:val="clear" w:color="auto" w:fill="FFFFFF"/>
          <w:lang w:eastAsia="ru-RU"/>
        </w:rPr>
        <w:t>ЙНА</w:t>
      </w:r>
      <w:r w:rsidRPr="00B71ECF">
        <w:rPr>
          <w:rFonts w:ascii="Times New Roman" w:eastAsia="Arial Unicode MS" w:hAnsi="Times New Roman" w:cs="Times New Roman"/>
          <w:color w:val="000000"/>
          <w:sz w:val="28"/>
          <w:szCs w:val="28"/>
          <w:shd w:val="clear" w:color="auto" w:fill="FFFFFF"/>
          <w:lang w:eastAsia="ru-RU"/>
        </w:rPr>
        <w:t xml:space="preserve"> І </w:t>
      </w:r>
      <w:r w:rsidRPr="00B71ECF">
        <w:rPr>
          <w:rFonts w:ascii="Times New Roman" w:eastAsia="Microsoft JhengHei Light" w:hAnsi="Times New Roman" w:cs="Times New Roman"/>
          <w:color w:val="000000"/>
          <w:sz w:val="28"/>
          <w:szCs w:val="28"/>
          <w:shd w:val="clear" w:color="auto" w:fill="FFFFFF"/>
          <w:lang w:eastAsia="ru-RU"/>
        </w:rPr>
        <w:t>СУСП</w:t>
      </w:r>
      <w:r w:rsidRPr="00B71ECF">
        <w:rPr>
          <w:rFonts w:ascii="Times New Roman" w:eastAsia="Arial Unicode MS" w:hAnsi="Times New Roman" w:cs="Times New Roman"/>
          <w:color w:val="000000"/>
          <w:sz w:val="28"/>
          <w:szCs w:val="28"/>
          <w:shd w:val="clear" w:color="auto" w:fill="FFFFFF"/>
          <w:lang w:eastAsia="ru-RU"/>
        </w:rPr>
        <w:t>І</w:t>
      </w:r>
      <w:r w:rsidRPr="00B71ECF">
        <w:rPr>
          <w:rFonts w:ascii="Times New Roman" w:eastAsia="Microsoft JhengHei Light" w:hAnsi="Times New Roman" w:cs="Times New Roman"/>
          <w:color w:val="000000"/>
          <w:sz w:val="28"/>
          <w:szCs w:val="28"/>
          <w:shd w:val="clear" w:color="auto" w:fill="FFFFFF"/>
          <w:lang w:eastAsia="ru-RU"/>
        </w:rPr>
        <w:t>ЛЬСТВО</w:t>
      </w:r>
      <w:r w:rsidRPr="00B71ECF">
        <w:rPr>
          <w:rFonts w:ascii="Times New Roman" w:eastAsia="Arial Unicode MS" w:hAnsi="Times New Roman" w:cs="Times New Roman"/>
          <w:color w:val="000000"/>
          <w:sz w:val="28"/>
          <w:szCs w:val="28"/>
          <w:shd w:val="clear" w:color="auto" w:fill="FFFFFF"/>
          <w:lang w:eastAsia="ru-RU"/>
        </w:rPr>
        <w:t xml:space="preserve">: </w:t>
      </w:r>
    </w:p>
    <w:p w:rsidR="005640FA" w:rsidRDefault="002D43FD" w:rsidP="005640FA">
      <w:pPr>
        <w:spacing w:after="0" w:line="240" w:lineRule="auto"/>
        <w:jc w:val="center"/>
        <w:rPr>
          <w:rFonts w:ascii="Times New Roman" w:eastAsia="Arial Unicode MS" w:hAnsi="Times New Roman" w:cs="Times New Roman"/>
          <w:color w:val="000000"/>
          <w:sz w:val="28"/>
          <w:szCs w:val="28"/>
          <w:shd w:val="clear" w:color="auto" w:fill="FFFFFF"/>
          <w:lang w:eastAsia="ru-RU"/>
        </w:rPr>
      </w:pPr>
      <w:r w:rsidRPr="00B71ECF">
        <w:rPr>
          <w:rFonts w:ascii="Times New Roman" w:eastAsia="Microsoft JhengHei Light" w:hAnsi="Times New Roman" w:cs="Times New Roman"/>
          <w:color w:val="000000"/>
          <w:sz w:val="28"/>
          <w:szCs w:val="28"/>
          <w:shd w:val="clear" w:color="auto" w:fill="FFFFFF"/>
          <w:lang w:eastAsia="ru-RU"/>
        </w:rPr>
        <w:t>СТАНОВИЩЕ</w:t>
      </w:r>
      <w:r w:rsidRPr="00B71ECF">
        <w:rPr>
          <w:rFonts w:ascii="Times New Roman" w:eastAsia="Arial Unicode MS" w:hAnsi="Times New Roman" w:cs="Times New Roman"/>
          <w:color w:val="000000"/>
          <w:sz w:val="28"/>
          <w:szCs w:val="28"/>
          <w:shd w:val="clear" w:color="auto" w:fill="FFFFFF"/>
          <w:lang w:eastAsia="ru-RU"/>
        </w:rPr>
        <w:t xml:space="preserve"> </w:t>
      </w:r>
      <w:r w:rsidRPr="00B71ECF">
        <w:rPr>
          <w:rFonts w:ascii="Times New Roman" w:eastAsia="Microsoft JhengHei Light" w:hAnsi="Times New Roman" w:cs="Times New Roman"/>
          <w:color w:val="000000"/>
          <w:sz w:val="28"/>
          <w:szCs w:val="28"/>
          <w:shd w:val="clear" w:color="auto" w:fill="FFFFFF"/>
          <w:lang w:eastAsia="ru-RU"/>
        </w:rPr>
        <w:t>НАСЕЛЕННЯ</w:t>
      </w:r>
      <w:r w:rsidRPr="00B71ECF">
        <w:rPr>
          <w:rFonts w:ascii="Times New Roman" w:eastAsia="Arial Unicode MS" w:hAnsi="Times New Roman" w:cs="Times New Roman"/>
          <w:color w:val="000000"/>
          <w:sz w:val="28"/>
          <w:szCs w:val="28"/>
          <w:shd w:val="clear" w:color="auto" w:fill="FFFFFF"/>
          <w:lang w:eastAsia="ru-RU"/>
        </w:rPr>
        <w:t xml:space="preserve"> </w:t>
      </w:r>
      <w:r w:rsidRPr="00B71ECF">
        <w:rPr>
          <w:rFonts w:ascii="Times New Roman" w:eastAsia="Microsoft JhengHei Light" w:hAnsi="Times New Roman" w:cs="Times New Roman"/>
          <w:color w:val="000000"/>
          <w:sz w:val="28"/>
          <w:szCs w:val="28"/>
          <w:shd w:val="clear" w:color="auto" w:fill="FFFFFF"/>
          <w:lang w:eastAsia="ru-RU"/>
        </w:rPr>
        <w:t>П</w:t>
      </w:r>
      <w:r w:rsidRPr="00B71ECF">
        <w:rPr>
          <w:rFonts w:ascii="Times New Roman" w:eastAsia="Arial Unicode MS" w:hAnsi="Times New Roman" w:cs="Times New Roman"/>
          <w:color w:val="000000"/>
          <w:sz w:val="28"/>
          <w:szCs w:val="28"/>
          <w:shd w:val="clear" w:color="auto" w:fill="FFFFFF"/>
          <w:lang w:eastAsia="ru-RU"/>
        </w:rPr>
        <w:t>І</w:t>
      </w:r>
      <w:r w:rsidRPr="00B71ECF">
        <w:rPr>
          <w:rFonts w:ascii="Times New Roman" w:eastAsia="Microsoft JhengHei Light" w:hAnsi="Times New Roman" w:cs="Times New Roman"/>
          <w:color w:val="000000"/>
          <w:sz w:val="28"/>
          <w:szCs w:val="28"/>
          <w:shd w:val="clear" w:color="auto" w:fill="FFFFFF"/>
          <w:lang w:eastAsia="ru-RU"/>
        </w:rPr>
        <w:t>ВН</w:t>
      </w:r>
      <w:r w:rsidRPr="00B71ECF">
        <w:rPr>
          <w:rFonts w:ascii="Times New Roman" w:eastAsia="Arial Unicode MS" w:hAnsi="Times New Roman" w:cs="Times New Roman"/>
          <w:color w:val="000000"/>
          <w:sz w:val="28"/>
          <w:szCs w:val="28"/>
          <w:shd w:val="clear" w:color="auto" w:fill="FFFFFF"/>
          <w:lang w:eastAsia="ru-RU"/>
        </w:rPr>
        <w:t>І</w:t>
      </w:r>
      <w:r w:rsidRPr="00B71ECF">
        <w:rPr>
          <w:rFonts w:ascii="Times New Roman" w:eastAsia="Microsoft JhengHei Light" w:hAnsi="Times New Roman" w:cs="Times New Roman"/>
          <w:color w:val="000000"/>
          <w:sz w:val="28"/>
          <w:szCs w:val="28"/>
          <w:shd w:val="clear" w:color="auto" w:fill="FFFFFF"/>
          <w:lang w:eastAsia="ru-RU"/>
        </w:rPr>
        <w:t>ЧНО</w:t>
      </w:r>
      <w:r w:rsidRPr="00B71ECF">
        <w:rPr>
          <w:rFonts w:ascii="Times New Roman" w:eastAsia="Arial Unicode MS" w:hAnsi="Times New Roman" w:cs="Times New Roman"/>
          <w:color w:val="000000"/>
          <w:sz w:val="28"/>
          <w:szCs w:val="28"/>
          <w:shd w:val="clear" w:color="auto" w:fill="FFFFFF"/>
          <w:lang w:eastAsia="ru-RU"/>
        </w:rPr>
        <w:t xml:space="preserve">Ї </w:t>
      </w:r>
      <w:r w:rsidRPr="00B71ECF">
        <w:rPr>
          <w:rFonts w:ascii="Times New Roman" w:eastAsia="Microsoft JhengHei Light" w:hAnsi="Times New Roman" w:cs="Times New Roman"/>
          <w:color w:val="000000"/>
          <w:sz w:val="28"/>
          <w:szCs w:val="28"/>
          <w:shd w:val="clear" w:color="auto" w:fill="FFFFFF"/>
          <w:lang w:eastAsia="ru-RU"/>
        </w:rPr>
        <w:t>БУКОВИНИ</w:t>
      </w:r>
      <w:r w:rsidRPr="00B71ECF">
        <w:rPr>
          <w:rFonts w:ascii="Times New Roman" w:eastAsia="Arial Unicode MS" w:hAnsi="Times New Roman" w:cs="Times New Roman"/>
          <w:color w:val="000000"/>
          <w:sz w:val="28"/>
          <w:szCs w:val="28"/>
          <w:shd w:val="clear" w:color="auto" w:fill="FFFFFF"/>
          <w:lang w:eastAsia="ru-RU"/>
        </w:rPr>
        <w:t xml:space="preserve"> </w:t>
      </w:r>
      <w:r w:rsidRPr="00B71ECF">
        <w:rPr>
          <w:rFonts w:ascii="Times New Roman" w:eastAsia="Microsoft JhengHei Light" w:hAnsi="Times New Roman" w:cs="Times New Roman"/>
          <w:color w:val="000000"/>
          <w:sz w:val="28"/>
          <w:szCs w:val="28"/>
          <w:shd w:val="clear" w:color="auto" w:fill="FFFFFF"/>
          <w:lang w:eastAsia="ru-RU"/>
        </w:rPr>
        <w:t>П</w:t>
      </w:r>
      <w:r w:rsidRPr="00B71ECF">
        <w:rPr>
          <w:rFonts w:ascii="Times New Roman" w:eastAsia="Arial Unicode MS" w:hAnsi="Times New Roman" w:cs="Times New Roman"/>
          <w:color w:val="000000"/>
          <w:sz w:val="28"/>
          <w:szCs w:val="28"/>
          <w:shd w:val="clear" w:color="auto" w:fill="FFFFFF"/>
          <w:lang w:eastAsia="ru-RU"/>
        </w:rPr>
        <w:t>І</w:t>
      </w:r>
      <w:r w:rsidRPr="00B71ECF">
        <w:rPr>
          <w:rFonts w:ascii="Times New Roman" w:eastAsia="Microsoft JhengHei Light" w:hAnsi="Times New Roman" w:cs="Times New Roman"/>
          <w:color w:val="000000"/>
          <w:sz w:val="28"/>
          <w:szCs w:val="28"/>
          <w:shd w:val="clear" w:color="auto" w:fill="FFFFFF"/>
          <w:lang w:eastAsia="ru-RU"/>
        </w:rPr>
        <w:t>Д</w:t>
      </w:r>
      <w:r w:rsidRPr="00B71ECF">
        <w:rPr>
          <w:rFonts w:ascii="Times New Roman" w:eastAsia="Arial Unicode MS" w:hAnsi="Times New Roman" w:cs="Times New Roman"/>
          <w:color w:val="000000"/>
          <w:sz w:val="28"/>
          <w:szCs w:val="28"/>
          <w:shd w:val="clear" w:color="auto" w:fill="FFFFFF"/>
          <w:lang w:eastAsia="ru-RU"/>
        </w:rPr>
        <w:t xml:space="preserve"> </w:t>
      </w:r>
      <w:r w:rsidRPr="00B71ECF">
        <w:rPr>
          <w:rFonts w:ascii="Times New Roman" w:eastAsia="Microsoft JhengHei Light" w:hAnsi="Times New Roman" w:cs="Times New Roman"/>
          <w:color w:val="000000"/>
          <w:sz w:val="28"/>
          <w:szCs w:val="28"/>
          <w:shd w:val="clear" w:color="auto" w:fill="FFFFFF"/>
          <w:lang w:eastAsia="ru-RU"/>
        </w:rPr>
        <w:t>ЧАС</w:t>
      </w:r>
      <w:r w:rsidRPr="00B71ECF">
        <w:rPr>
          <w:rFonts w:ascii="Times New Roman" w:eastAsia="Arial Unicode MS" w:hAnsi="Times New Roman" w:cs="Times New Roman"/>
          <w:color w:val="000000"/>
          <w:sz w:val="28"/>
          <w:szCs w:val="28"/>
          <w:shd w:val="clear" w:color="auto" w:fill="FFFFFF"/>
          <w:lang w:eastAsia="ru-RU"/>
        </w:rPr>
        <w:t xml:space="preserve"> </w:t>
      </w:r>
    </w:p>
    <w:p w:rsidR="002D43FD" w:rsidRPr="00F050F6" w:rsidRDefault="002D43FD" w:rsidP="005640FA">
      <w:pPr>
        <w:spacing w:after="0" w:line="240" w:lineRule="auto"/>
        <w:jc w:val="center"/>
        <w:rPr>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pPr>
      <w:r w:rsidRPr="00B71ECF">
        <w:rPr>
          <w:rFonts w:ascii="Times New Roman" w:eastAsia="Microsoft JhengHei Light" w:hAnsi="Times New Roman" w:cs="Times New Roman"/>
          <w:color w:val="000000"/>
          <w:sz w:val="28"/>
          <w:szCs w:val="28"/>
          <w:shd w:val="clear" w:color="auto" w:fill="FFFFFF"/>
          <w:lang w:eastAsia="ru-RU"/>
        </w:rPr>
        <w:t>РОС</w:t>
      </w:r>
      <w:r w:rsidRPr="00B71ECF">
        <w:rPr>
          <w:rFonts w:ascii="Times New Roman" w:eastAsia="Arial Unicode MS" w:hAnsi="Times New Roman" w:cs="Times New Roman"/>
          <w:color w:val="000000"/>
          <w:sz w:val="28"/>
          <w:szCs w:val="28"/>
          <w:shd w:val="clear" w:color="auto" w:fill="FFFFFF"/>
          <w:lang w:eastAsia="ru-RU"/>
        </w:rPr>
        <w:t>І</w:t>
      </w:r>
      <w:r w:rsidRPr="00B71ECF">
        <w:rPr>
          <w:rFonts w:ascii="Times New Roman" w:eastAsia="Microsoft JhengHei Light" w:hAnsi="Times New Roman" w:cs="Times New Roman"/>
          <w:color w:val="000000"/>
          <w:sz w:val="28"/>
          <w:szCs w:val="28"/>
          <w:shd w:val="clear" w:color="auto" w:fill="FFFFFF"/>
          <w:lang w:eastAsia="ru-RU"/>
        </w:rPr>
        <w:t>ЙСЬКО</w:t>
      </w:r>
      <w:r w:rsidRPr="00B71ECF">
        <w:rPr>
          <w:rFonts w:ascii="Times New Roman" w:eastAsia="Arial Unicode MS" w:hAnsi="Times New Roman" w:cs="Times New Roman"/>
          <w:color w:val="000000"/>
          <w:sz w:val="28"/>
          <w:szCs w:val="28"/>
          <w:shd w:val="clear" w:color="auto" w:fill="FFFFFF"/>
          <w:lang w:eastAsia="ru-RU"/>
        </w:rPr>
        <w:t xml:space="preserve">Ї </w:t>
      </w:r>
      <w:r w:rsidRPr="00B71ECF">
        <w:rPr>
          <w:rFonts w:ascii="Times New Roman" w:eastAsia="Microsoft JhengHei Light" w:hAnsi="Times New Roman" w:cs="Times New Roman"/>
          <w:color w:val="000000"/>
          <w:sz w:val="28"/>
          <w:szCs w:val="28"/>
          <w:shd w:val="clear" w:color="auto" w:fill="FFFFFF"/>
          <w:lang w:eastAsia="ru-RU"/>
        </w:rPr>
        <w:t>ОКУПАЦ</w:t>
      </w:r>
      <w:r w:rsidRPr="00B71ECF">
        <w:rPr>
          <w:rFonts w:ascii="Times New Roman" w:eastAsia="Arial Unicode MS" w:hAnsi="Times New Roman" w:cs="Times New Roman"/>
          <w:color w:val="000000"/>
          <w:sz w:val="28"/>
          <w:szCs w:val="28"/>
          <w:shd w:val="clear" w:color="auto" w:fill="FFFFFF"/>
          <w:lang w:eastAsia="ru-RU"/>
        </w:rPr>
        <w:t xml:space="preserve">ІЇ 1914 </w:t>
      </w:r>
      <w:r w:rsidRPr="00B71ECF">
        <w:rPr>
          <w:rFonts w:ascii="Times New Roman" w:eastAsia="Microsoft JhengHei Light" w:hAnsi="Times New Roman" w:cs="Times New Roman"/>
          <w:color w:val="000000"/>
          <w:sz w:val="28"/>
          <w:szCs w:val="28"/>
          <w:shd w:val="clear" w:color="auto" w:fill="FFFFFF"/>
          <w:lang w:eastAsia="ru-RU"/>
        </w:rPr>
        <w:t>–</w:t>
      </w:r>
      <w:r w:rsidRPr="00B71ECF">
        <w:rPr>
          <w:rFonts w:ascii="Times New Roman" w:eastAsia="Arial Unicode MS" w:hAnsi="Times New Roman" w:cs="Times New Roman"/>
          <w:color w:val="000000"/>
          <w:sz w:val="28"/>
          <w:szCs w:val="28"/>
          <w:shd w:val="clear" w:color="auto" w:fill="FFFFFF"/>
          <w:lang w:eastAsia="ru-RU"/>
        </w:rPr>
        <w:t xml:space="preserve"> 1917 </w:t>
      </w:r>
      <w:r w:rsidRPr="00B71ECF">
        <w:rPr>
          <w:rFonts w:ascii="Times New Roman" w:eastAsia="Microsoft JhengHei Light" w:hAnsi="Times New Roman" w:cs="Times New Roman"/>
          <w:color w:val="000000"/>
          <w:sz w:val="28"/>
          <w:szCs w:val="28"/>
          <w:shd w:val="clear" w:color="auto" w:fill="FFFFFF"/>
          <w:lang w:eastAsia="ru-RU"/>
        </w:rPr>
        <w:t>РР</w:t>
      </w:r>
      <w:r w:rsidRPr="00B71ECF">
        <w:rPr>
          <w:rFonts w:ascii="Times New Roman" w:eastAsia="Arial Unicode MS" w:hAnsi="Times New Roman" w:cs="Times New Roman"/>
          <w:color w:val="000000"/>
          <w:sz w:val="28"/>
          <w:szCs w:val="28"/>
          <w:shd w:val="clear" w:color="auto" w:fill="FFFFFF"/>
          <w:lang w:eastAsia="ru-RU"/>
        </w:rPr>
        <w:t>.</w:t>
      </w:r>
    </w:p>
    <w:p w:rsidR="005640FA" w:rsidRDefault="005640FA" w:rsidP="002D43FD">
      <w:pPr>
        <w:spacing w:after="0" w:line="240" w:lineRule="auto"/>
        <w:ind w:firstLine="3402"/>
        <w:rPr>
          <w:rFonts w:ascii="Times New Roman" w:eastAsia="Arial Unicode MS" w:hAnsi="Times New Roman" w:cs="Times New Roman"/>
          <w:b/>
          <w:color w:val="000000"/>
          <w:sz w:val="24"/>
          <w:szCs w:val="24"/>
          <w:lang w:val="uk" w:eastAsia="ru-RU"/>
        </w:rPr>
      </w:pPr>
      <w:r w:rsidRPr="00B71ECF">
        <w:rPr>
          <w:rFonts w:ascii="Arial Unicode MS" w:eastAsia="Arial Unicode MS" w:hAnsi="Arial Unicode MS" w:cs="Arial Unicode MS"/>
          <w:b/>
          <w:noProof/>
          <w:color w:val="000000"/>
          <w:sz w:val="32"/>
          <w:szCs w:val="32"/>
          <w:shd w:val="clear" w:color="auto" w:fill="FFFFFF"/>
          <w:lang w:eastAsia="uk-UA"/>
        </w:rPr>
        <w:drawing>
          <wp:anchor distT="0" distB="0" distL="114300" distR="114300" simplePos="0" relativeHeight="251814912" behindDoc="0" locked="0" layoutInCell="1" allowOverlap="1" wp14:anchorId="3DF74A5C" wp14:editId="52EC821D">
            <wp:simplePos x="0" y="0"/>
            <wp:positionH relativeFrom="margin">
              <wp:posOffset>395472</wp:posOffset>
            </wp:positionH>
            <wp:positionV relativeFrom="paragraph">
              <wp:posOffset>142875</wp:posOffset>
            </wp:positionV>
            <wp:extent cx="1390650" cy="1637030"/>
            <wp:effectExtent l="0" t="0" r="0" b="1270"/>
            <wp:wrapNone/>
            <wp:docPr id="151" name="Рисунок 151" descr="C:\Users\Ivan\Desktop\Тези 2019\Тези історія\історичне країзнавство\Єрим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van\Desktop\Тези 2019\Тези історія\історичне країзнавство\Єримей.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0934" t="6207" r="25724" b="44948"/>
                    <a:stretch/>
                  </pic:blipFill>
                  <pic:spPr bwMode="auto">
                    <a:xfrm>
                      <a:off x="0" y="0"/>
                      <a:ext cx="1390650" cy="1637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D43FD" w:rsidRPr="00B71ECF" w:rsidRDefault="002D43FD" w:rsidP="002D43FD">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b/>
          <w:color w:val="000000"/>
          <w:sz w:val="24"/>
          <w:szCs w:val="24"/>
          <w:lang w:val="uk" w:eastAsia="ru-RU"/>
        </w:rPr>
        <w:t>Автор:</w:t>
      </w:r>
    </w:p>
    <w:p w:rsidR="002D43FD" w:rsidRPr="00B71ECF" w:rsidRDefault="002D43FD" w:rsidP="002D43FD">
      <w:pPr>
        <w:spacing w:after="0" w:line="240" w:lineRule="auto"/>
        <w:ind w:firstLine="3402"/>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pPr>
      <w:r w:rsidRPr="00B71ECF">
        <w:rPr>
          <w:rFonts w:ascii="Times New Roman" w:eastAsia="Arial Unicode MS" w:hAnsi="Times New Roman" w:cs="Times New Roman"/>
          <w:color w:val="000000"/>
          <w:sz w:val="24"/>
          <w:szCs w:val="24"/>
          <w:lang w:eastAsia="ru-RU"/>
        </w:rPr>
        <w:t>Є</w:t>
      </w:r>
      <w:r w:rsidRPr="00B71ECF">
        <w:rPr>
          <w:rFonts w:ascii="Times New Roman" w:eastAsia="Microsoft JhengHei Light" w:hAnsi="Times New Roman" w:cs="Times New Roman"/>
          <w:color w:val="000000"/>
          <w:sz w:val="24"/>
          <w:szCs w:val="24"/>
          <w:lang w:eastAsia="ru-RU"/>
        </w:rPr>
        <w:t>римей</w:t>
      </w:r>
      <w:r w:rsidRPr="00B71ECF">
        <w:rPr>
          <w:rFonts w:ascii="Times New Roman" w:eastAsia="Arial Unicode MS" w:hAnsi="Times New Roman" w:cs="Times New Roman"/>
          <w:color w:val="000000"/>
          <w:sz w:val="24"/>
          <w:szCs w:val="24"/>
          <w:lang w:eastAsia="ru-RU"/>
        </w:rPr>
        <w:t xml:space="preserve"> </w:t>
      </w:r>
      <w:r w:rsidRPr="00B71ECF">
        <w:rPr>
          <w:rFonts w:ascii="Times New Roman" w:eastAsia="Microsoft JhengHei Light" w:hAnsi="Times New Roman" w:cs="Times New Roman"/>
          <w:color w:val="000000"/>
          <w:sz w:val="24"/>
          <w:szCs w:val="24"/>
          <w:lang w:eastAsia="ru-RU"/>
        </w:rPr>
        <w:t>В</w:t>
      </w:r>
      <w:r w:rsidRPr="00B71ECF">
        <w:rPr>
          <w:rFonts w:ascii="Times New Roman" w:eastAsia="Arial Unicode MS" w:hAnsi="Times New Roman" w:cs="Times New Roman"/>
          <w:color w:val="000000"/>
          <w:sz w:val="24"/>
          <w:szCs w:val="24"/>
          <w:lang w:eastAsia="ru-RU"/>
        </w:rPr>
        <w:t>і</w:t>
      </w:r>
      <w:r w:rsidRPr="00B71ECF">
        <w:rPr>
          <w:rFonts w:ascii="Times New Roman" w:eastAsia="Microsoft JhengHei Light" w:hAnsi="Times New Roman" w:cs="Times New Roman"/>
          <w:color w:val="000000"/>
          <w:sz w:val="24"/>
          <w:szCs w:val="24"/>
          <w:lang w:eastAsia="ru-RU"/>
        </w:rPr>
        <w:t>тал</w:t>
      </w:r>
      <w:r w:rsidRPr="00B71ECF">
        <w:rPr>
          <w:rFonts w:ascii="Times New Roman" w:eastAsia="Arial Unicode MS" w:hAnsi="Times New Roman" w:cs="Times New Roman"/>
          <w:color w:val="000000"/>
          <w:sz w:val="24"/>
          <w:szCs w:val="24"/>
          <w:lang w:eastAsia="ru-RU"/>
        </w:rPr>
        <w:t>і</w:t>
      </w:r>
      <w:r w:rsidRPr="00B71ECF">
        <w:rPr>
          <w:rFonts w:ascii="Times New Roman" w:eastAsia="Microsoft JhengHei Light" w:hAnsi="Times New Roman" w:cs="Times New Roman"/>
          <w:color w:val="000000"/>
          <w:sz w:val="24"/>
          <w:szCs w:val="24"/>
          <w:lang w:eastAsia="ru-RU"/>
        </w:rPr>
        <w:t>на</w:t>
      </w:r>
      <w:r w:rsidR="00A71D8A">
        <w:rPr>
          <w:rFonts w:ascii="Times New Roman" w:eastAsia="Microsoft JhengHei Light" w:hAnsi="Times New Roman" w:cs="Times New Roman"/>
          <w:color w:val="000000"/>
          <w:sz w:val="24"/>
          <w:szCs w:val="24"/>
          <w:lang w:eastAsia="ru-RU"/>
        </w:rPr>
        <w:t>,</w:t>
      </w:r>
    </w:p>
    <w:p w:rsidR="002D43FD" w:rsidRPr="00B71ECF" w:rsidRDefault="002D43FD" w:rsidP="002D43FD">
      <w:pPr>
        <w:spacing w:after="0" w:line="240" w:lineRule="auto"/>
        <w:ind w:firstLine="3402"/>
        <w:jc w:val="both"/>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учениця 11 класу</w:t>
      </w:r>
    </w:p>
    <w:p w:rsidR="00F123D1" w:rsidRDefault="002D43FD" w:rsidP="00F123D1">
      <w:pPr>
        <w:spacing w:after="0" w:line="240" w:lineRule="auto"/>
        <w:ind w:firstLine="3402"/>
        <w:jc w:val="both"/>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Черні</w:t>
      </w:r>
      <w:r w:rsidRPr="00B71ECF">
        <w:rPr>
          <w:rFonts w:ascii="Times New Roman" w:eastAsia="Microsoft JhengHei Light" w:hAnsi="Times New Roman" w:cs="Times New Roman"/>
          <w:color w:val="000000"/>
          <w:sz w:val="24"/>
          <w:szCs w:val="24"/>
          <w:lang w:eastAsia="ru-RU"/>
        </w:rPr>
        <w:t>вецько</w:t>
      </w:r>
      <w:r w:rsidRPr="00B71ECF">
        <w:rPr>
          <w:rFonts w:ascii="Times New Roman" w:eastAsia="Arial Unicode MS" w:hAnsi="Times New Roman" w:cs="Times New Roman"/>
          <w:color w:val="000000"/>
          <w:sz w:val="24"/>
          <w:szCs w:val="24"/>
          <w:lang w:eastAsia="ru-RU"/>
        </w:rPr>
        <w:t xml:space="preserve">ї </w:t>
      </w:r>
      <w:r w:rsidRPr="00B71ECF">
        <w:rPr>
          <w:rFonts w:ascii="Times New Roman" w:eastAsia="Microsoft JhengHei Light" w:hAnsi="Times New Roman" w:cs="Times New Roman"/>
          <w:color w:val="000000"/>
          <w:sz w:val="24"/>
          <w:szCs w:val="24"/>
          <w:lang w:eastAsia="ru-RU"/>
        </w:rPr>
        <w:t>ЗОШ</w:t>
      </w:r>
      <w:r w:rsidRPr="00B71ECF">
        <w:rPr>
          <w:rFonts w:ascii="Times New Roman" w:eastAsia="Arial Unicode MS" w:hAnsi="Times New Roman" w:cs="Times New Roman"/>
          <w:color w:val="000000"/>
          <w:sz w:val="24"/>
          <w:szCs w:val="24"/>
          <w:lang w:eastAsia="ru-RU"/>
        </w:rPr>
        <w:t xml:space="preserve"> </w:t>
      </w:r>
      <w:r w:rsidRPr="00B71ECF">
        <w:rPr>
          <w:rFonts w:ascii="Times New Roman" w:eastAsia="Microsoft JhengHei Light" w:hAnsi="Times New Roman" w:cs="Times New Roman"/>
          <w:color w:val="000000"/>
          <w:sz w:val="24"/>
          <w:szCs w:val="24"/>
          <w:lang w:eastAsia="ru-RU"/>
        </w:rPr>
        <w:t>№</w:t>
      </w:r>
      <w:r w:rsidR="00F050F6">
        <w:rPr>
          <w:rFonts w:ascii="Times New Roman" w:eastAsia="Microsoft JhengHei Light" w:hAnsi="Times New Roman" w:cs="Times New Roman"/>
          <w:color w:val="000000"/>
          <w:sz w:val="24"/>
          <w:szCs w:val="24"/>
          <w:lang w:eastAsia="ru-RU"/>
        </w:rPr>
        <w:t xml:space="preserve"> </w:t>
      </w:r>
      <w:r w:rsidR="00F123D1">
        <w:rPr>
          <w:rFonts w:ascii="Times New Roman" w:eastAsia="Arial Unicode MS" w:hAnsi="Times New Roman" w:cs="Times New Roman"/>
          <w:color w:val="000000"/>
          <w:sz w:val="24"/>
          <w:szCs w:val="24"/>
          <w:lang w:eastAsia="ru-RU"/>
        </w:rPr>
        <w:t>2</w:t>
      </w:r>
    </w:p>
    <w:p w:rsidR="00AC32B9" w:rsidRDefault="00AC32B9" w:rsidP="00F123D1">
      <w:pPr>
        <w:spacing w:after="0" w:line="240" w:lineRule="auto"/>
        <w:ind w:firstLine="3402"/>
        <w:jc w:val="both"/>
        <w:rPr>
          <w:rFonts w:ascii="Times New Roman" w:eastAsia="Arial Unicode MS" w:hAnsi="Times New Roman" w:cs="Times New Roman"/>
          <w:b/>
          <w:color w:val="000000"/>
          <w:sz w:val="24"/>
          <w:szCs w:val="24"/>
          <w:lang w:eastAsia="ru-RU"/>
        </w:rPr>
      </w:pPr>
    </w:p>
    <w:p w:rsidR="002D43FD" w:rsidRPr="00F123D1" w:rsidRDefault="002D43FD" w:rsidP="00F123D1">
      <w:pPr>
        <w:spacing w:after="0" w:line="240" w:lineRule="auto"/>
        <w:ind w:firstLine="3402"/>
        <w:jc w:val="both"/>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b/>
          <w:color w:val="000000"/>
          <w:sz w:val="24"/>
          <w:szCs w:val="24"/>
          <w:lang w:eastAsia="ru-RU"/>
        </w:rPr>
        <w:t>Науковий кері</w:t>
      </w:r>
      <w:r w:rsidRPr="00B71ECF">
        <w:rPr>
          <w:rFonts w:ascii="Times New Roman" w:eastAsia="Microsoft JhengHei Light" w:hAnsi="Times New Roman" w:cs="Times New Roman"/>
          <w:b/>
          <w:color w:val="000000"/>
          <w:sz w:val="24"/>
          <w:szCs w:val="24"/>
          <w:lang w:eastAsia="ru-RU"/>
        </w:rPr>
        <w:t>вник</w:t>
      </w:r>
      <w:r w:rsidRPr="00B71ECF">
        <w:rPr>
          <w:rFonts w:ascii="Times New Roman" w:eastAsia="Arial Unicode MS" w:hAnsi="Times New Roman" w:cs="Times New Roman"/>
          <w:b/>
          <w:color w:val="000000"/>
          <w:sz w:val="24"/>
          <w:szCs w:val="24"/>
          <w:lang w:eastAsia="ru-RU"/>
        </w:rPr>
        <w:t>:</w:t>
      </w:r>
    </w:p>
    <w:p w:rsidR="002D43FD" w:rsidRPr="00B71ECF" w:rsidRDefault="002D43FD" w:rsidP="002D43FD">
      <w:pPr>
        <w:spacing w:after="0" w:line="240" w:lineRule="auto"/>
        <w:ind w:firstLine="3402"/>
        <w:jc w:val="both"/>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Герегова С.В.,</w:t>
      </w:r>
    </w:p>
    <w:p w:rsidR="00AC32B9" w:rsidRDefault="002D43FD" w:rsidP="007251C2">
      <w:pPr>
        <w:spacing w:after="0" w:line="240" w:lineRule="auto"/>
        <w:ind w:firstLine="3402"/>
        <w:jc w:val="both"/>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доце</w:t>
      </w:r>
      <w:r w:rsidR="007251C2">
        <w:rPr>
          <w:rFonts w:ascii="Times New Roman" w:eastAsia="Arial Unicode MS" w:hAnsi="Times New Roman" w:cs="Times New Roman"/>
          <w:color w:val="000000"/>
          <w:sz w:val="24"/>
          <w:szCs w:val="24"/>
          <w:lang w:eastAsia="ru-RU"/>
        </w:rPr>
        <w:t>нт ЧНУ імені Ю.</w:t>
      </w:r>
      <w:r w:rsidR="00F050F6">
        <w:rPr>
          <w:rFonts w:ascii="Times New Roman" w:eastAsia="Arial Unicode MS" w:hAnsi="Times New Roman" w:cs="Times New Roman"/>
          <w:color w:val="000000"/>
          <w:sz w:val="24"/>
          <w:szCs w:val="24"/>
          <w:lang w:eastAsia="ru-RU"/>
        </w:rPr>
        <w:t xml:space="preserve">Федьковича, </w:t>
      </w:r>
      <w:r w:rsidR="0018457B">
        <w:rPr>
          <w:rFonts w:ascii="Times New Roman" w:eastAsia="Arial Unicode MS" w:hAnsi="Times New Roman" w:cs="Times New Roman"/>
          <w:color w:val="000000"/>
          <w:sz w:val="24"/>
          <w:szCs w:val="24"/>
          <w:lang w:eastAsia="ru-RU"/>
        </w:rPr>
        <w:t>к.і.н.</w:t>
      </w:r>
    </w:p>
    <w:p w:rsidR="0018457B" w:rsidRDefault="0018457B" w:rsidP="00840257">
      <w:pPr>
        <w:spacing w:after="0" w:line="221" w:lineRule="auto"/>
        <w:ind w:firstLine="3402"/>
        <w:jc w:val="both"/>
        <w:rPr>
          <w:rFonts w:ascii="Times New Roman" w:eastAsia="Arial Unicode MS" w:hAnsi="Times New Roman" w:cs="Times New Roman"/>
          <w:color w:val="000000"/>
          <w:sz w:val="24"/>
          <w:szCs w:val="24"/>
          <w:lang w:eastAsia="ru-RU"/>
        </w:rPr>
      </w:pPr>
    </w:p>
    <w:p w:rsidR="00F123D1" w:rsidRPr="00B71ECF" w:rsidRDefault="00F123D1" w:rsidP="00840257">
      <w:pPr>
        <w:spacing w:after="0" w:line="221" w:lineRule="auto"/>
        <w:rPr>
          <w:rFonts w:ascii="Times New Roman" w:eastAsia="Arial Unicode MS" w:hAnsi="Times New Roman" w:cs="Times New Roman"/>
          <w:sz w:val="20"/>
          <w:szCs w:val="20"/>
          <w:lang w:eastAsia="ru-RU"/>
        </w:rPr>
      </w:pPr>
    </w:p>
    <w:p w:rsidR="002D43FD" w:rsidRPr="00B71ECF" w:rsidRDefault="002D43FD" w:rsidP="00840257">
      <w:pPr>
        <w:shd w:val="clear" w:color="auto" w:fill="FFFFFF"/>
        <w:spacing w:after="0" w:line="221" w:lineRule="auto"/>
        <w:ind w:firstLine="720"/>
        <w:jc w:val="both"/>
        <w:rPr>
          <w:rFonts w:ascii="Times New Roman" w:eastAsia="Arial Unicode MS" w:hAnsi="Times New Roman" w:cs="Times New Roman"/>
          <w:color w:val="000000"/>
          <w:sz w:val="27"/>
          <w:szCs w:val="27"/>
          <w:lang w:eastAsia="ru-RU"/>
        </w:rPr>
      </w:pP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стор</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Буковини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як</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нев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w:t>
      </w:r>
      <w:r w:rsidRPr="00B71ECF">
        <w:rPr>
          <w:rFonts w:ascii="Times New Roman" w:eastAsia="Arial Unicode MS" w:hAnsi="Times New Roman" w:cs="Times New Roman"/>
          <w:color w:val="000000"/>
          <w:sz w:val="28"/>
          <w:szCs w:val="28"/>
          <w:lang w:eastAsia="ru-RU"/>
        </w:rPr>
        <w:t>є</w:t>
      </w:r>
      <w:r w:rsidRPr="00B71ECF">
        <w:rPr>
          <w:rFonts w:ascii="Times New Roman" w:eastAsia="Microsoft JhengHei Light" w:hAnsi="Times New Roman" w:cs="Times New Roman"/>
          <w:color w:val="000000"/>
          <w:sz w:val="28"/>
          <w:szCs w:val="28"/>
          <w:lang w:eastAsia="ru-RU"/>
        </w:rPr>
        <w:t>мна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складова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частина</w:t>
      </w:r>
      <w:r w:rsidRPr="00B71ECF">
        <w:rPr>
          <w:rFonts w:ascii="Times New Roman" w:eastAsia="Arial Unicode MS" w:hAnsi="Times New Roman" w:cs="Times New Roman"/>
          <w:color w:val="000000"/>
          <w:sz w:val="28"/>
          <w:szCs w:val="28"/>
          <w:lang w:eastAsia="ru-RU"/>
        </w:rPr>
        <w:t xml:space="preserve"> і</w:t>
      </w:r>
      <w:r w:rsidRPr="00B71ECF">
        <w:rPr>
          <w:rFonts w:ascii="Times New Roman" w:eastAsia="Microsoft JhengHei Light" w:hAnsi="Times New Roman" w:cs="Times New Roman"/>
          <w:color w:val="000000"/>
          <w:sz w:val="28"/>
          <w:szCs w:val="28"/>
          <w:lang w:eastAsia="ru-RU"/>
        </w:rPr>
        <w:t>стор</w:t>
      </w:r>
      <w:r w:rsidRPr="00B71ECF">
        <w:rPr>
          <w:rFonts w:ascii="Times New Roman" w:eastAsia="Arial Unicode MS" w:hAnsi="Times New Roman" w:cs="Times New Roman"/>
          <w:color w:val="000000"/>
          <w:sz w:val="28"/>
          <w:szCs w:val="28"/>
          <w:lang w:eastAsia="ru-RU"/>
        </w:rPr>
        <w:t xml:space="preserve">ії </w:t>
      </w:r>
      <w:r w:rsidRPr="00B71ECF">
        <w:rPr>
          <w:rFonts w:ascii="Times New Roman" w:eastAsia="Microsoft JhengHei Light" w:hAnsi="Times New Roman" w:cs="Times New Roman"/>
          <w:color w:val="000000"/>
          <w:sz w:val="28"/>
          <w:szCs w:val="28"/>
          <w:lang w:eastAsia="ru-RU"/>
        </w:rPr>
        <w:t>Укра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Дунайсько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монарх</w:t>
      </w:r>
      <w:r w:rsidRPr="00B71ECF">
        <w:rPr>
          <w:rFonts w:ascii="Times New Roman" w:eastAsia="Arial Unicode MS" w:hAnsi="Times New Roman" w:cs="Times New Roman"/>
          <w:color w:val="000000"/>
          <w:sz w:val="28"/>
          <w:szCs w:val="28"/>
          <w:lang w:eastAsia="ru-RU"/>
        </w:rPr>
        <w:t xml:space="preserve">ії </w:t>
      </w:r>
      <w:r w:rsidRPr="00B71ECF">
        <w:rPr>
          <w:rFonts w:ascii="Times New Roman" w:eastAsia="Microsoft JhengHei Light" w:hAnsi="Times New Roman" w:cs="Times New Roman"/>
          <w:color w:val="000000"/>
          <w:sz w:val="28"/>
          <w:szCs w:val="28"/>
          <w:lang w:eastAsia="ru-RU"/>
        </w:rPr>
        <w:t>та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Румун</w:t>
      </w:r>
      <w:r w:rsidRPr="00B71ECF">
        <w:rPr>
          <w:rFonts w:ascii="Times New Roman" w:eastAsia="Arial Unicode MS" w:hAnsi="Times New Roman" w:cs="Times New Roman"/>
          <w:color w:val="000000"/>
          <w:sz w:val="28"/>
          <w:szCs w:val="28"/>
          <w:lang w:eastAsia="ru-RU"/>
        </w:rPr>
        <w:t xml:space="preserve">ії </w:t>
      </w:r>
      <w:r w:rsidRPr="00B71ECF">
        <w:rPr>
          <w:rFonts w:ascii="Times New Roman" w:eastAsia="Microsoft JhengHei Light" w:hAnsi="Times New Roman" w:cs="Times New Roman"/>
          <w:color w:val="000000"/>
          <w:sz w:val="28"/>
          <w:szCs w:val="28"/>
          <w:lang w:eastAsia="ru-RU"/>
        </w:rPr>
        <w:t>приверта</w:t>
      </w:r>
      <w:r w:rsidRPr="00B71ECF">
        <w:rPr>
          <w:rFonts w:ascii="Times New Roman" w:eastAsia="Arial Unicode MS" w:hAnsi="Times New Roman" w:cs="Times New Roman"/>
          <w:color w:val="000000"/>
          <w:sz w:val="28"/>
          <w:szCs w:val="28"/>
          <w:lang w:eastAsia="ru-RU"/>
        </w:rPr>
        <w:t xml:space="preserve">є </w:t>
      </w:r>
      <w:r w:rsidRPr="00B71ECF">
        <w:rPr>
          <w:rFonts w:ascii="Times New Roman" w:eastAsia="Microsoft JhengHei Light" w:hAnsi="Times New Roman" w:cs="Times New Roman"/>
          <w:color w:val="000000"/>
          <w:sz w:val="28"/>
          <w:szCs w:val="28"/>
          <w:lang w:eastAsia="ru-RU"/>
        </w:rPr>
        <w:t>до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себе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увагу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вчених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багатьох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Однак</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пер</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од</w:t>
      </w:r>
      <w:r w:rsidRPr="00B71ECF">
        <w:rPr>
          <w:rFonts w:ascii="Times New Roman" w:eastAsia="Arial Unicode MS" w:hAnsi="Times New Roman" w:cs="Times New Roman"/>
          <w:color w:val="000000"/>
          <w:sz w:val="28"/>
          <w:szCs w:val="28"/>
          <w:lang w:eastAsia="ru-RU"/>
        </w:rPr>
        <w:t xml:space="preserve"> і</w:t>
      </w:r>
      <w:r w:rsidRPr="00B71ECF">
        <w:rPr>
          <w:rFonts w:ascii="Times New Roman" w:eastAsia="Microsoft JhengHei Light" w:hAnsi="Times New Roman" w:cs="Times New Roman"/>
          <w:color w:val="000000"/>
          <w:sz w:val="28"/>
          <w:szCs w:val="28"/>
          <w:lang w:eastAsia="ru-RU"/>
        </w:rPr>
        <w:t>стор</w:t>
      </w:r>
      <w:r w:rsidRPr="00B71ECF">
        <w:rPr>
          <w:rFonts w:ascii="Times New Roman" w:eastAsia="Arial Unicode MS" w:hAnsi="Times New Roman" w:cs="Times New Roman"/>
          <w:color w:val="000000"/>
          <w:sz w:val="28"/>
          <w:szCs w:val="28"/>
          <w:lang w:eastAsia="ru-RU"/>
        </w:rPr>
        <w:t xml:space="preserve">ії </w:t>
      </w:r>
      <w:r w:rsidRPr="00B71ECF">
        <w:rPr>
          <w:rFonts w:ascii="Times New Roman" w:eastAsia="Microsoft JhengHei Light" w:hAnsi="Times New Roman" w:cs="Times New Roman"/>
          <w:color w:val="000000"/>
          <w:sz w:val="28"/>
          <w:szCs w:val="28"/>
          <w:lang w:eastAsia="ru-RU"/>
        </w:rPr>
        <w:t>цього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краю</w:t>
      </w:r>
      <w:r w:rsidRPr="00B71ECF">
        <w:rPr>
          <w:rFonts w:ascii="Times New Roman" w:eastAsia="Arial Unicode MS" w:hAnsi="Times New Roman" w:cs="Times New Roman"/>
          <w:color w:val="000000"/>
          <w:sz w:val="28"/>
          <w:szCs w:val="28"/>
          <w:lang w:eastAsia="ru-RU"/>
        </w:rPr>
        <w:t>, що спі</w:t>
      </w:r>
      <w:r w:rsidRPr="00B71ECF">
        <w:rPr>
          <w:rFonts w:ascii="Times New Roman" w:eastAsia="Microsoft JhengHei Light" w:hAnsi="Times New Roman" w:cs="Times New Roman"/>
          <w:color w:val="000000"/>
          <w:sz w:val="28"/>
          <w:szCs w:val="28"/>
          <w:lang w:eastAsia="ru-RU"/>
        </w:rPr>
        <w:t>впав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одн</w:t>
      </w:r>
      <w:r w:rsidRPr="00B71ECF">
        <w:rPr>
          <w:rFonts w:ascii="Times New Roman" w:eastAsia="Arial Unicode MS" w:hAnsi="Times New Roman" w:cs="Times New Roman"/>
          <w:color w:val="000000"/>
          <w:sz w:val="28"/>
          <w:szCs w:val="28"/>
          <w:lang w:eastAsia="ru-RU"/>
        </w:rPr>
        <w:t>іє</w:t>
      </w:r>
      <w:r w:rsidRPr="00B71ECF">
        <w:rPr>
          <w:rFonts w:ascii="Times New Roman" w:eastAsia="Microsoft JhengHei Light" w:hAnsi="Times New Roman" w:cs="Times New Roman"/>
          <w:color w:val="000000"/>
          <w:sz w:val="28"/>
          <w:szCs w:val="28"/>
          <w:lang w:eastAsia="ru-RU"/>
        </w:rPr>
        <w:t>ю</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найгранд</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озн</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ших</w:t>
      </w:r>
      <w:r w:rsidRPr="00B71ECF">
        <w:rPr>
          <w:rFonts w:ascii="Times New Roman" w:eastAsia="Arial Unicode MS" w:hAnsi="Times New Roman" w:cs="Times New Roman"/>
          <w:color w:val="000000"/>
          <w:sz w:val="28"/>
          <w:szCs w:val="28"/>
          <w:lang w:eastAsia="ru-RU"/>
        </w:rPr>
        <w:t xml:space="preserve"> і </w:t>
      </w:r>
      <w:r w:rsidRPr="00B71ECF">
        <w:rPr>
          <w:rFonts w:ascii="Times New Roman" w:eastAsia="Microsoft JhengHei Light" w:hAnsi="Times New Roman" w:cs="Times New Roman"/>
          <w:color w:val="000000"/>
          <w:sz w:val="28"/>
          <w:szCs w:val="28"/>
          <w:lang w:eastAsia="ru-RU"/>
        </w:rPr>
        <w:t>траг</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чних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под</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тово</w:t>
      </w:r>
      <w:r w:rsidRPr="00B71ECF">
        <w:rPr>
          <w:rFonts w:ascii="Times New Roman" w:eastAsia="Arial Unicode MS" w:hAnsi="Times New Roman" w:cs="Times New Roman"/>
          <w:color w:val="000000"/>
          <w:sz w:val="28"/>
          <w:szCs w:val="28"/>
          <w:lang w:eastAsia="ru-RU"/>
        </w:rPr>
        <w:t>ї і</w:t>
      </w:r>
      <w:r w:rsidRPr="00B71ECF">
        <w:rPr>
          <w:rFonts w:ascii="Times New Roman" w:eastAsia="Microsoft JhengHei Light" w:hAnsi="Times New Roman" w:cs="Times New Roman"/>
          <w:color w:val="000000"/>
          <w:sz w:val="28"/>
          <w:szCs w:val="28"/>
          <w:lang w:eastAsia="ru-RU"/>
        </w:rPr>
        <w:t>стор</w:t>
      </w:r>
      <w:r w:rsidRPr="00B71ECF">
        <w:rPr>
          <w:rFonts w:ascii="Times New Roman" w:eastAsia="Arial Unicode MS" w:hAnsi="Times New Roman" w:cs="Times New Roman"/>
          <w:color w:val="000000"/>
          <w:sz w:val="28"/>
          <w:szCs w:val="28"/>
          <w:lang w:eastAsia="ru-RU"/>
        </w:rPr>
        <w:t xml:space="preserve">ії </w:t>
      </w:r>
      <w:r w:rsidRPr="00B71ECF">
        <w:rPr>
          <w:rFonts w:ascii="Times New Roman" w:eastAsia="Microsoft JhengHei Light" w:hAnsi="Times New Roman" w:cs="Times New Roman"/>
          <w:color w:val="000000"/>
          <w:sz w:val="28"/>
          <w:szCs w:val="28"/>
          <w:lang w:eastAsia="ru-RU"/>
        </w:rPr>
        <w:t>Першою</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товою</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йною</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ще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належить</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числа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найменш</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досл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джених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Для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укра</w:t>
      </w:r>
      <w:r w:rsidRPr="00B71ECF">
        <w:rPr>
          <w:rFonts w:ascii="Times New Roman" w:eastAsia="Arial Unicode MS" w:hAnsi="Times New Roman" w:cs="Times New Roman"/>
          <w:color w:val="000000"/>
          <w:sz w:val="28"/>
          <w:szCs w:val="28"/>
          <w:lang w:eastAsia="ru-RU"/>
        </w:rPr>
        <w:t>ї</w:t>
      </w:r>
      <w:r w:rsidRPr="00B71ECF">
        <w:rPr>
          <w:rFonts w:ascii="Times New Roman" w:eastAsia="Microsoft JhengHei Light" w:hAnsi="Times New Roman" w:cs="Times New Roman"/>
          <w:color w:val="000000"/>
          <w:sz w:val="28"/>
          <w:szCs w:val="28"/>
          <w:lang w:eastAsia="ru-RU"/>
        </w:rPr>
        <w:t>нського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сусп</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льства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Перша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това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продовжу</w:t>
      </w:r>
      <w:r w:rsidRPr="00B71ECF">
        <w:rPr>
          <w:rFonts w:ascii="Times New Roman" w:eastAsia="Arial Unicode MS" w:hAnsi="Times New Roman" w:cs="Times New Roman"/>
          <w:color w:val="000000"/>
          <w:sz w:val="28"/>
          <w:szCs w:val="28"/>
          <w:lang w:eastAsia="ru-RU"/>
        </w:rPr>
        <w:t xml:space="preserve">є </w:t>
      </w:r>
      <w:r w:rsidRPr="00B71ECF">
        <w:rPr>
          <w:rFonts w:ascii="Times New Roman" w:eastAsia="Microsoft JhengHei Light" w:hAnsi="Times New Roman" w:cs="Times New Roman"/>
          <w:color w:val="000000"/>
          <w:sz w:val="28"/>
          <w:szCs w:val="28"/>
          <w:lang w:eastAsia="ru-RU"/>
        </w:rPr>
        <w:t>залишатися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певною</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м</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рою</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йною</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нев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домою</w:t>
      </w:r>
      <w:r w:rsidRPr="00B71ECF">
        <w:rPr>
          <w:rFonts w:ascii="Times New Roman" w:eastAsia="Arial Unicode MS" w:hAnsi="Times New Roman" w:cs="Times New Roman"/>
          <w:color w:val="000000"/>
          <w:sz w:val="28"/>
          <w:szCs w:val="28"/>
          <w:lang w:eastAsia="ru-RU"/>
        </w:rPr>
        <w:t>.</w:t>
      </w:r>
    </w:p>
    <w:p w:rsidR="002D43FD" w:rsidRPr="00B71ECF" w:rsidRDefault="002D43FD" w:rsidP="00840257">
      <w:pPr>
        <w:shd w:val="clear" w:color="auto" w:fill="FFFFFF"/>
        <w:spacing w:after="0" w:line="221" w:lineRule="auto"/>
        <w:ind w:firstLine="720"/>
        <w:jc w:val="both"/>
        <w:rPr>
          <w:rFonts w:ascii="Times New Roman" w:eastAsia="Arial Unicode MS" w:hAnsi="Times New Roman" w:cs="Times New Roman"/>
          <w:color w:val="000000"/>
          <w:spacing w:val="1"/>
          <w:sz w:val="28"/>
          <w:szCs w:val="28"/>
          <w:lang w:eastAsia="ru-RU"/>
        </w:rPr>
      </w:pPr>
      <w:r w:rsidRPr="00B71ECF">
        <w:rPr>
          <w:rFonts w:ascii="Times New Roman" w:eastAsia="Arial Unicode MS" w:hAnsi="Times New Roman" w:cs="Times New Roman"/>
          <w:bCs/>
          <w:iCs/>
          <w:color w:val="000000"/>
          <w:sz w:val="28"/>
          <w:szCs w:val="28"/>
          <w:lang w:eastAsia="ru-RU"/>
        </w:rPr>
        <w:t>Перша сві</w:t>
      </w:r>
      <w:r w:rsidRPr="00B71ECF">
        <w:rPr>
          <w:rFonts w:ascii="Times New Roman" w:eastAsia="Microsoft JhengHei Light" w:hAnsi="Times New Roman" w:cs="Times New Roman"/>
          <w:bCs/>
          <w:iCs/>
          <w:color w:val="000000"/>
          <w:sz w:val="28"/>
          <w:szCs w:val="28"/>
          <w:lang w:eastAsia="ru-RU"/>
        </w:rPr>
        <w:t>това</w:t>
      </w:r>
      <w:r w:rsidRPr="00B71ECF">
        <w:rPr>
          <w:rFonts w:ascii="Times New Roman" w:eastAsia="Arial Unicode MS" w:hAnsi="Times New Roman" w:cs="Times New Roman"/>
          <w:bCs/>
          <w:iCs/>
          <w:color w:val="000000"/>
          <w:sz w:val="28"/>
          <w:szCs w:val="28"/>
          <w:lang w:eastAsia="ru-RU"/>
        </w:rPr>
        <w:t xml:space="preserve"> </w:t>
      </w:r>
      <w:r w:rsidRPr="00B71ECF">
        <w:rPr>
          <w:rFonts w:ascii="Times New Roman" w:eastAsia="Microsoft JhengHei Light" w:hAnsi="Times New Roman" w:cs="Times New Roman"/>
          <w:bCs/>
          <w:iCs/>
          <w:color w:val="000000"/>
          <w:sz w:val="28"/>
          <w:szCs w:val="28"/>
          <w:lang w:eastAsia="ru-RU"/>
        </w:rPr>
        <w:t>в</w:t>
      </w:r>
      <w:r w:rsidRPr="00B71ECF">
        <w:rPr>
          <w:rFonts w:ascii="Times New Roman" w:eastAsia="Arial Unicode MS" w:hAnsi="Times New Roman" w:cs="Times New Roman"/>
          <w:bCs/>
          <w:iCs/>
          <w:color w:val="000000"/>
          <w:sz w:val="28"/>
          <w:szCs w:val="28"/>
          <w:lang w:eastAsia="ru-RU"/>
        </w:rPr>
        <w:t xml:space="preserve">ійна </w:t>
      </w:r>
      <w:r w:rsidRPr="00B71ECF">
        <w:rPr>
          <w:rFonts w:ascii="Times New Roman" w:eastAsia="Arial Unicode MS" w:hAnsi="Times New Roman" w:cs="Times New Roman"/>
          <w:color w:val="000000"/>
          <w:spacing w:val="1"/>
          <w:sz w:val="28"/>
          <w:szCs w:val="28"/>
          <w:lang w:eastAsia="ru-RU"/>
        </w:rPr>
        <w:t>спричинила багато змі</w:t>
      </w:r>
      <w:r w:rsidRPr="00B71ECF">
        <w:rPr>
          <w:rFonts w:ascii="Times New Roman" w:eastAsia="Microsoft JhengHei Light" w:hAnsi="Times New Roman" w:cs="Times New Roman"/>
          <w:color w:val="000000"/>
          <w:spacing w:val="1"/>
          <w:sz w:val="28"/>
          <w:szCs w:val="28"/>
          <w:lang w:eastAsia="ru-RU"/>
        </w:rPr>
        <w:t>н</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не</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лише</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на</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пол</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тичн</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й</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карт</w:t>
      </w:r>
      <w:r w:rsidRPr="00B71ECF">
        <w:rPr>
          <w:rFonts w:ascii="Times New Roman" w:eastAsia="Arial Unicode MS" w:hAnsi="Times New Roman" w:cs="Times New Roman"/>
          <w:color w:val="000000"/>
          <w:spacing w:val="1"/>
          <w:sz w:val="28"/>
          <w:szCs w:val="28"/>
          <w:lang w:eastAsia="ru-RU"/>
        </w:rPr>
        <w:t xml:space="preserve">і </w:t>
      </w:r>
      <w:r w:rsidRPr="00B71ECF">
        <w:rPr>
          <w:rFonts w:ascii="Times New Roman" w:eastAsia="Microsoft JhengHei Light" w:hAnsi="Times New Roman" w:cs="Times New Roman"/>
          <w:color w:val="000000"/>
          <w:spacing w:val="1"/>
          <w:sz w:val="28"/>
          <w:szCs w:val="28"/>
          <w:lang w:eastAsia="ru-RU"/>
        </w:rPr>
        <w:t>Св</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ту</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вплинула</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не</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лише</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на</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св</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тову</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економ</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ку</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але</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й</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на</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св</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дом</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сть</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людей</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Для</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укра</w:t>
      </w:r>
      <w:r w:rsidRPr="00B71ECF">
        <w:rPr>
          <w:rFonts w:ascii="Times New Roman" w:eastAsia="Arial Unicode MS" w:hAnsi="Times New Roman" w:cs="Times New Roman"/>
          <w:color w:val="000000"/>
          <w:spacing w:val="1"/>
          <w:sz w:val="28"/>
          <w:szCs w:val="28"/>
          <w:lang w:eastAsia="ru-RU"/>
        </w:rPr>
        <w:t>ї</w:t>
      </w:r>
      <w:r w:rsidRPr="00B71ECF">
        <w:rPr>
          <w:rFonts w:ascii="Times New Roman" w:eastAsia="Microsoft JhengHei Light" w:hAnsi="Times New Roman" w:cs="Times New Roman"/>
          <w:color w:val="000000"/>
          <w:spacing w:val="1"/>
          <w:sz w:val="28"/>
          <w:szCs w:val="28"/>
          <w:lang w:eastAsia="ru-RU"/>
        </w:rPr>
        <w:t>нського</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населення</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Буковини</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пер</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од</w:t>
      </w:r>
      <w:r w:rsidRPr="00B71ECF">
        <w:rPr>
          <w:rFonts w:ascii="Times New Roman" w:eastAsia="Arial Unicode MS" w:hAnsi="Times New Roman" w:cs="Times New Roman"/>
          <w:color w:val="000000"/>
          <w:spacing w:val="1"/>
          <w:sz w:val="28"/>
          <w:szCs w:val="28"/>
          <w:lang w:eastAsia="ru-RU"/>
        </w:rPr>
        <w:t xml:space="preserve"> 1914 </w:t>
      </w:r>
      <w:r w:rsidRPr="00B71ECF">
        <w:rPr>
          <w:rFonts w:ascii="Times New Roman" w:eastAsia="Microsoft JhengHei Light" w:hAnsi="Times New Roman" w:cs="Times New Roman"/>
          <w:color w:val="000000"/>
          <w:spacing w:val="1"/>
          <w:sz w:val="28"/>
          <w:szCs w:val="28"/>
          <w:lang w:eastAsia="ru-RU"/>
        </w:rPr>
        <w:t>–</w:t>
      </w:r>
      <w:r w:rsidRPr="00B71ECF">
        <w:rPr>
          <w:rFonts w:ascii="Times New Roman" w:eastAsia="Arial Unicode MS" w:hAnsi="Times New Roman" w:cs="Times New Roman"/>
          <w:color w:val="000000"/>
          <w:spacing w:val="1"/>
          <w:sz w:val="28"/>
          <w:szCs w:val="28"/>
          <w:lang w:eastAsia="ru-RU"/>
        </w:rPr>
        <w:t xml:space="preserve"> 1918 </w:t>
      </w:r>
      <w:r w:rsidRPr="00B71ECF">
        <w:rPr>
          <w:rFonts w:ascii="Times New Roman" w:eastAsia="Microsoft JhengHei Light" w:hAnsi="Times New Roman" w:cs="Times New Roman"/>
          <w:color w:val="000000"/>
          <w:spacing w:val="1"/>
          <w:sz w:val="28"/>
          <w:szCs w:val="28"/>
          <w:lang w:eastAsia="ru-RU"/>
        </w:rPr>
        <w:t>рр</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став</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важким</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випробуванням</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адже</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в</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йна</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принесла</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величезн</w:t>
      </w:r>
      <w:r w:rsidRPr="00B71ECF">
        <w:rPr>
          <w:rFonts w:ascii="Times New Roman" w:eastAsia="Arial Unicode MS" w:hAnsi="Times New Roman" w:cs="Times New Roman"/>
          <w:color w:val="000000"/>
          <w:spacing w:val="1"/>
          <w:sz w:val="28"/>
          <w:szCs w:val="28"/>
          <w:lang w:eastAsia="ru-RU"/>
        </w:rPr>
        <w:t xml:space="preserve">і </w:t>
      </w:r>
      <w:r w:rsidRPr="00B71ECF">
        <w:rPr>
          <w:rFonts w:ascii="Times New Roman" w:eastAsia="Microsoft JhengHei Light" w:hAnsi="Times New Roman" w:cs="Times New Roman"/>
          <w:color w:val="000000"/>
          <w:spacing w:val="1"/>
          <w:sz w:val="28"/>
          <w:szCs w:val="28"/>
          <w:lang w:eastAsia="ru-RU"/>
        </w:rPr>
        <w:t>страждання</w:t>
      </w:r>
      <w:r w:rsidRPr="00B71ECF">
        <w:rPr>
          <w:rFonts w:ascii="Times New Roman" w:eastAsia="Arial Unicode MS" w:hAnsi="Times New Roman" w:cs="Times New Roman"/>
          <w:color w:val="000000"/>
          <w:spacing w:val="1"/>
          <w:sz w:val="28"/>
          <w:szCs w:val="28"/>
          <w:lang w:eastAsia="ru-RU"/>
        </w:rPr>
        <w:t xml:space="preserve"> і руї</w:t>
      </w:r>
      <w:r w:rsidRPr="00B71ECF">
        <w:rPr>
          <w:rFonts w:ascii="Times New Roman" w:eastAsia="Microsoft JhengHei Light" w:hAnsi="Times New Roman" w:cs="Times New Roman"/>
          <w:color w:val="000000"/>
          <w:spacing w:val="1"/>
          <w:sz w:val="28"/>
          <w:szCs w:val="28"/>
          <w:lang w:eastAsia="ru-RU"/>
        </w:rPr>
        <w:t>ни</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Як</w:t>
      </w:r>
      <w:r w:rsidRPr="00B71ECF">
        <w:rPr>
          <w:rFonts w:ascii="Times New Roman" w:eastAsia="Arial Unicode MS" w:hAnsi="Times New Roman" w:cs="Times New Roman"/>
          <w:color w:val="000000"/>
          <w:spacing w:val="1"/>
          <w:sz w:val="28"/>
          <w:szCs w:val="28"/>
          <w:lang w:eastAsia="ru-RU"/>
        </w:rPr>
        <w:t xml:space="preserve"> і </w:t>
      </w:r>
      <w:r w:rsidRPr="00B71ECF">
        <w:rPr>
          <w:rFonts w:ascii="Times New Roman" w:eastAsia="Microsoft JhengHei Light" w:hAnsi="Times New Roman" w:cs="Times New Roman"/>
          <w:color w:val="000000"/>
          <w:spacing w:val="1"/>
          <w:sz w:val="28"/>
          <w:szCs w:val="28"/>
          <w:lang w:eastAsia="ru-RU"/>
        </w:rPr>
        <w:t>решта</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м</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сцевого</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населення</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буковинц</w:t>
      </w:r>
      <w:r w:rsidRPr="00B71ECF">
        <w:rPr>
          <w:rFonts w:ascii="Times New Roman" w:eastAsia="Arial Unicode MS" w:hAnsi="Times New Roman" w:cs="Times New Roman"/>
          <w:color w:val="000000"/>
          <w:spacing w:val="1"/>
          <w:sz w:val="28"/>
          <w:szCs w:val="28"/>
          <w:lang w:eastAsia="ru-RU"/>
        </w:rPr>
        <w:t xml:space="preserve">і </w:t>
      </w:r>
      <w:r w:rsidRPr="00B71ECF">
        <w:rPr>
          <w:rFonts w:ascii="Times New Roman" w:eastAsia="Microsoft JhengHei Light" w:hAnsi="Times New Roman" w:cs="Times New Roman"/>
          <w:color w:val="000000"/>
          <w:spacing w:val="1"/>
          <w:sz w:val="28"/>
          <w:szCs w:val="28"/>
          <w:lang w:eastAsia="ru-RU"/>
        </w:rPr>
        <w:t>опинилися</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у</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вир</w:t>
      </w:r>
      <w:r w:rsidRPr="00B71ECF">
        <w:rPr>
          <w:rFonts w:ascii="Times New Roman" w:eastAsia="Arial Unicode MS" w:hAnsi="Times New Roman" w:cs="Times New Roman"/>
          <w:color w:val="000000"/>
          <w:spacing w:val="1"/>
          <w:sz w:val="28"/>
          <w:szCs w:val="28"/>
          <w:lang w:eastAsia="ru-RU"/>
        </w:rPr>
        <w:t xml:space="preserve">і </w:t>
      </w:r>
      <w:r w:rsidRPr="00B71ECF">
        <w:rPr>
          <w:rFonts w:ascii="Times New Roman" w:eastAsia="Microsoft JhengHei Light" w:hAnsi="Times New Roman" w:cs="Times New Roman"/>
          <w:color w:val="000000"/>
          <w:spacing w:val="1"/>
          <w:sz w:val="28"/>
          <w:szCs w:val="28"/>
          <w:lang w:eastAsia="ru-RU"/>
        </w:rPr>
        <w:t>безпосередн</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х</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бойових</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д</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й</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пережили</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три</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рос</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йських</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окупац</w:t>
      </w:r>
      <w:r w:rsidRPr="00B71ECF">
        <w:rPr>
          <w:rFonts w:ascii="Times New Roman" w:eastAsia="Arial Unicode MS" w:hAnsi="Times New Roman" w:cs="Times New Roman"/>
          <w:color w:val="000000"/>
          <w:spacing w:val="1"/>
          <w:sz w:val="28"/>
          <w:szCs w:val="28"/>
          <w:lang w:eastAsia="ru-RU"/>
        </w:rPr>
        <w:t xml:space="preserve">ії, </w:t>
      </w:r>
      <w:r w:rsidRPr="00B71ECF">
        <w:rPr>
          <w:rFonts w:ascii="Times New Roman" w:eastAsia="Microsoft JhengHei Light" w:hAnsi="Times New Roman" w:cs="Times New Roman"/>
          <w:color w:val="000000"/>
          <w:spacing w:val="1"/>
          <w:sz w:val="28"/>
          <w:szCs w:val="28"/>
          <w:lang w:eastAsia="ru-RU"/>
        </w:rPr>
        <w:t>зазнали</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репрес</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й</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як</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з</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боку</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австр</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йсько</w:t>
      </w:r>
      <w:r w:rsidRPr="00B71ECF">
        <w:rPr>
          <w:rFonts w:ascii="Times New Roman" w:eastAsia="Arial Unicode MS" w:hAnsi="Times New Roman" w:cs="Times New Roman"/>
          <w:color w:val="000000"/>
          <w:spacing w:val="1"/>
          <w:sz w:val="28"/>
          <w:szCs w:val="28"/>
          <w:lang w:eastAsia="ru-RU"/>
        </w:rPr>
        <w:t xml:space="preserve">ї </w:t>
      </w:r>
      <w:r w:rsidRPr="00B71ECF">
        <w:rPr>
          <w:rFonts w:ascii="Times New Roman" w:eastAsia="Microsoft JhengHei Light" w:hAnsi="Times New Roman" w:cs="Times New Roman"/>
          <w:color w:val="000000"/>
          <w:spacing w:val="1"/>
          <w:sz w:val="28"/>
          <w:szCs w:val="28"/>
          <w:lang w:eastAsia="ru-RU"/>
        </w:rPr>
        <w:t>влади</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яка</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зап</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дозрила</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вс</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х</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укра</w:t>
      </w:r>
      <w:r w:rsidRPr="00B71ECF">
        <w:rPr>
          <w:rFonts w:ascii="Times New Roman" w:eastAsia="Arial Unicode MS" w:hAnsi="Times New Roman" w:cs="Times New Roman"/>
          <w:color w:val="000000"/>
          <w:spacing w:val="1"/>
          <w:sz w:val="28"/>
          <w:szCs w:val="28"/>
          <w:lang w:eastAsia="ru-RU"/>
        </w:rPr>
        <w:t>ї</w:t>
      </w:r>
      <w:r w:rsidRPr="00B71ECF">
        <w:rPr>
          <w:rFonts w:ascii="Times New Roman" w:eastAsia="Microsoft JhengHei Light" w:hAnsi="Times New Roman" w:cs="Times New Roman"/>
          <w:color w:val="000000"/>
          <w:spacing w:val="1"/>
          <w:sz w:val="28"/>
          <w:szCs w:val="28"/>
          <w:lang w:eastAsia="ru-RU"/>
        </w:rPr>
        <w:t>нц</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в</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у</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русоф</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льств</w:t>
      </w:r>
      <w:r w:rsidRPr="00B71ECF">
        <w:rPr>
          <w:rFonts w:ascii="Times New Roman" w:eastAsia="Arial Unicode MS" w:hAnsi="Times New Roman" w:cs="Times New Roman"/>
          <w:color w:val="000000"/>
          <w:spacing w:val="1"/>
          <w:sz w:val="28"/>
          <w:szCs w:val="28"/>
          <w:lang w:eastAsia="ru-RU"/>
        </w:rPr>
        <w:t xml:space="preserve">і, </w:t>
      </w:r>
      <w:r w:rsidRPr="00B71ECF">
        <w:rPr>
          <w:rFonts w:ascii="Times New Roman" w:eastAsia="Microsoft JhengHei Light" w:hAnsi="Times New Roman" w:cs="Times New Roman"/>
          <w:color w:val="000000"/>
          <w:spacing w:val="1"/>
          <w:sz w:val="28"/>
          <w:szCs w:val="28"/>
          <w:lang w:eastAsia="ru-RU"/>
        </w:rPr>
        <w:t>так</w:t>
      </w:r>
      <w:r w:rsidRPr="00B71ECF">
        <w:rPr>
          <w:rFonts w:ascii="Times New Roman" w:eastAsia="Arial Unicode MS" w:hAnsi="Times New Roman" w:cs="Times New Roman"/>
          <w:color w:val="000000"/>
          <w:spacing w:val="1"/>
          <w:sz w:val="28"/>
          <w:szCs w:val="28"/>
          <w:lang w:eastAsia="ru-RU"/>
        </w:rPr>
        <w:t xml:space="preserve"> і </w:t>
      </w:r>
      <w:r w:rsidRPr="00B71ECF">
        <w:rPr>
          <w:rFonts w:ascii="Times New Roman" w:eastAsia="Microsoft JhengHei Light" w:hAnsi="Times New Roman" w:cs="Times New Roman"/>
          <w:color w:val="000000"/>
          <w:spacing w:val="1"/>
          <w:sz w:val="28"/>
          <w:szCs w:val="28"/>
          <w:lang w:eastAsia="ru-RU"/>
        </w:rPr>
        <w:t>з</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боку</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рос</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йсько</w:t>
      </w:r>
      <w:r w:rsidRPr="00B71ECF">
        <w:rPr>
          <w:rFonts w:ascii="Times New Roman" w:eastAsia="Arial Unicode MS" w:hAnsi="Times New Roman" w:cs="Times New Roman"/>
          <w:color w:val="000000"/>
          <w:spacing w:val="1"/>
          <w:sz w:val="28"/>
          <w:szCs w:val="28"/>
          <w:lang w:eastAsia="ru-RU"/>
        </w:rPr>
        <w:t xml:space="preserve">ї </w:t>
      </w:r>
      <w:r w:rsidRPr="00B71ECF">
        <w:rPr>
          <w:rFonts w:ascii="Times New Roman" w:eastAsia="Microsoft JhengHei Light" w:hAnsi="Times New Roman" w:cs="Times New Roman"/>
          <w:color w:val="000000"/>
          <w:spacing w:val="1"/>
          <w:sz w:val="28"/>
          <w:szCs w:val="28"/>
          <w:lang w:eastAsia="ru-RU"/>
        </w:rPr>
        <w:t>окупац</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йно</w:t>
      </w:r>
      <w:r w:rsidRPr="00B71ECF">
        <w:rPr>
          <w:rFonts w:ascii="Times New Roman" w:eastAsia="Arial Unicode MS" w:hAnsi="Times New Roman" w:cs="Times New Roman"/>
          <w:color w:val="000000"/>
          <w:spacing w:val="1"/>
          <w:sz w:val="28"/>
          <w:szCs w:val="28"/>
          <w:lang w:eastAsia="ru-RU"/>
        </w:rPr>
        <w:t xml:space="preserve">ї </w:t>
      </w:r>
      <w:r w:rsidRPr="00B71ECF">
        <w:rPr>
          <w:rFonts w:ascii="Times New Roman" w:eastAsia="Microsoft JhengHei Light" w:hAnsi="Times New Roman" w:cs="Times New Roman"/>
          <w:color w:val="000000"/>
          <w:spacing w:val="1"/>
          <w:sz w:val="28"/>
          <w:szCs w:val="28"/>
          <w:lang w:eastAsia="ru-RU"/>
        </w:rPr>
        <w:t>адм</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н</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страц</w:t>
      </w:r>
      <w:r w:rsidRPr="00B71ECF">
        <w:rPr>
          <w:rFonts w:ascii="Times New Roman" w:eastAsia="Arial Unicode MS" w:hAnsi="Times New Roman" w:cs="Times New Roman"/>
          <w:color w:val="000000"/>
          <w:spacing w:val="1"/>
          <w:sz w:val="28"/>
          <w:szCs w:val="28"/>
          <w:lang w:eastAsia="ru-RU"/>
        </w:rPr>
        <w:t xml:space="preserve">ії, </w:t>
      </w:r>
      <w:r w:rsidRPr="00B71ECF">
        <w:rPr>
          <w:rFonts w:ascii="Times New Roman" w:eastAsia="Microsoft JhengHei Light" w:hAnsi="Times New Roman" w:cs="Times New Roman"/>
          <w:color w:val="000000"/>
          <w:spacing w:val="1"/>
          <w:sz w:val="28"/>
          <w:szCs w:val="28"/>
          <w:lang w:eastAsia="ru-RU"/>
        </w:rPr>
        <w:t>яка</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вважала</w:t>
      </w:r>
      <w:r w:rsidRPr="00B71ECF">
        <w:rPr>
          <w:rFonts w:ascii="Times New Roman" w:eastAsia="Arial Unicode MS" w:hAnsi="Times New Roman" w:cs="Times New Roman"/>
          <w:color w:val="000000"/>
          <w:spacing w:val="1"/>
          <w:sz w:val="28"/>
          <w:szCs w:val="28"/>
          <w:lang w:eastAsia="ru-RU"/>
        </w:rPr>
        <w:t xml:space="preserve"> ї</w:t>
      </w:r>
      <w:r w:rsidRPr="00B71ECF">
        <w:rPr>
          <w:rFonts w:ascii="Times New Roman" w:eastAsia="Microsoft JhengHei Light" w:hAnsi="Times New Roman" w:cs="Times New Roman"/>
          <w:color w:val="000000"/>
          <w:spacing w:val="1"/>
          <w:sz w:val="28"/>
          <w:szCs w:val="28"/>
          <w:lang w:eastAsia="ru-RU"/>
        </w:rPr>
        <w:t>х</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ворожою</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стороною</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Тисяч</w:t>
      </w:r>
      <w:r w:rsidRPr="00B71ECF">
        <w:rPr>
          <w:rFonts w:ascii="Times New Roman" w:eastAsia="Arial Unicode MS" w:hAnsi="Times New Roman" w:cs="Times New Roman"/>
          <w:color w:val="000000"/>
          <w:spacing w:val="1"/>
          <w:sz w:val="28"/>
          <w:szCs w:val="28"/>
          <w:lang w:eastAsia="ru-RU"/>
        </w:rPr>
        <w:t xml:space="preserve">і </w:t>
      </w:r>
      <w:r w:rsidRPr="00B71ECF">
        <w:rPr>
          <w:rFonts w:ascii="Times New Roman" w:eastAsia="Microsoft JhengHei Light" w:hAnsi="Times New Roman" w:cs="Times New Roman"/>
          <w:color w:val="000000"/>
          <w:spacing w:val="1"/>
          <w:sz w:val="28"/>
          <w:szCs w:val="28"/>
          <w:lang w:eastAsia="ru-RU"/>
        </w:rPr>
        <w:t>буковинських</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укра</w:t>
      </w:r>
      <w:r w:rsidRPr="00B71ECF">
        <w:rPr>
          <w:rFonts w:ascii="Times New Roman" w:eastAsia="Arial Unicode MS" w:hAnsi="Times New Roman" w:cs="Times New Roman"/>
          <w:color w:val="000000"/>
          <w:spacing w:val="1"/>
          <w:sz w:val="28"/>
          <w:szCs w:val="28"/>
          <w:lang w:eastAsia="ru-RU"/>
        </w:rPr>
        <w:t>ї</w:t>
      </w:r>
      <w:r w:rsidRPr="00B71ECF">
        <w:rPr>
          <w:rFonts w:ascii="Times New Roman" w:eastAsia="Microsoft JhengHei Light" w:hAnsi="Times New Roman" w:cs="Times New Roman"/>
          <w:color w:val="000000"/>
          <w:spacing w:val="1"/>
          <w:sz w:val="28"/>
          <w:szCs w:val="28"/>
          <w:lang w:eastAsia="ru-RU"/>
        </w:rPr>
        <w:t>нц</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в</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ставали</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жертвами</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б</w:t>
      </w:r>
      <w:r w:rsidRPr="00B71ECF">
        <w:rPr>
          <w:rFonts w:ascii="Times New Roman" w:eastAsia="Arial Unicode MS" w:hAnsi="Times New Roman" w:cs="Times New Roman"/>
          <w:color w:val="000000"/>
          <w:spacing w:val="1"/>
          <w:sz w:val="28"/>
          <w:szCs w:val="28"/>
          <w:lang w:eastAsia="ru-RU"/>
        </w:rPr>
        <w:t>і</w:t>
      </w:r>
      <w:r w:rsidRPr="00B71ECF">
        <w:rPr>
          <w:rFonts w:ascii="Times New Roman" w:eastAsia="Microsoft JhengHei Light" w:hAnsi="Times New Roman" w:cs="Times New Roman"/>
          <w:color w:val="000000"/>
          <w:spacing w:val="1"/>
          <w:sz w:val="28"/>
          <w:szCs w:val="28"/>
          <w:lang w:eastAsia="ru-RU"/>
        </w:rPr>
        <w:t>женцями</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та</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Microsoft JhengHei Light" w:hAnsi="Times New Roman" w:cs="Times New Roman"/>
          <w:color w:val="000000"/>
          <w:spacing w:val="1"/>
          <w:sz w:val="28"/>
          <w:szCs w:val="28"/>
          <w:lang w:eastAsia="ru-RU"/>
        </w:rPr>
        <w:t>виселенцями</w:t>
      </w:r>
      <w:r w:rsidRPr="00B71ECF">
        <w:rPr>
          <w:rFonts w:ascii="Times New Roman" w:eastAsia="Arial Unicode MS" w:hAnsi="Times New Roman" w:cs="Times New Roman"/>
          <w:color w:val="000000"/>
          <w:spacing w:val="1"/>
          <w:sz w:val="28"/>
          <w:szCs w:val="28"/>
          <w:lang w:eastAsia="ru-RU"/>
        </w:rPr>
        <w:t xml:space="preserve">. </w:t>
      </w:r>
    </w:p>
    <w:p w:rsidR="002D43FD" w:rsidRPr="00B71ECF" w:rsidRDefault="002D43FD" w:rsidP="00840257">
      <w:pPr>
        <w:shd w:val="clear" w:color="auto" w:fill="FFFFFF"/>
        <w:spacing w:after="0" w:line="221" w:lineRule="auto"/>
        <w:ind w:left="5" w:right="10" w:firstLine="706"/>
        <w:jc w:val="both"/>
        <w:rPr>
          <w:rFonts w:ascii="Times New Roman" w:eastAsia="Arial Unicode MS" w:hAnsi="Times New Roman" w:cs="Times New Roman"/>
          <w:color w:val="000000"/>
          <w:sz w:val="27"/>
          <w:szCs w:val="27"/>
          <w:lang w:val="uk" w:eastAsia="ru-RU"/>
        </w:rPr>
      </w:pPr>
      <w:r w:rsidRPr="00B71ECF">
        <w:rPr>
          <w:rFonts w:ascii="Times New Roman" w:eastAsia="Arial Unicode MS" w:hAnsi="Times New Roman" w:cs="Times New Roman"/>
          <w:bCs/>
          <w:iCs/>
          <w:color w:val="000000"/>
          <w:sz w:val="28"/>
          <w:szCs w:val="28"/>
          <w:lang w:eastAsia="ru-RU"/>
        </w:rPr>
        <w:t>Об’є</w:t>
      </w:r>
      <w:r w:rsidRPr="00B71ECF">
        <w:rPr>
          <w:rFonts w:ascii="Times New Roman" w:eastAsia="Microsoft JhengHei Light" w:hAnsi="Times New Roman" w:cs="Times New Roman"/>
          <w:bCs/>
          <w:iCs/>
          <w:color w:val="000000"/>
          <w:sz w:val="28"/>
          <w:szCs w:val="28"/>
          <w:lang w:eastAsia="ru-RU"/>
        </w:rPr>
        <w:t>кт</w:t>
      </w:r>
      <w:r w:rsidRPr="00B71ECF">
        <w:rPr>
          <w:rFonts w:ascii="Times New Roman" w:eastAsia="Arial Unicode MS" w:hAnsi="Times New Roman" w:cs="Times New Roman"/>
          <w:bCs/>
          <w:iCs/>
          <w:color w:val="000000"/>
          <w:sz w:val="28"/>
          <w:szCs w:val="28"/>
          <w:lang w:eastAsia="ru-RU"/>
        </w:rPr>
        <w:t xml:space="preserve"> </w:t>
      </w:r>
      <w:r w:rsidRPr="00B71ECF">
        <w:rPr>
          <w:rFonts w:ascii="Times New Roman" w:eastAsia="Microsoft JhengHei Light" w:hAnsi="Times New Roman" w:cs="Times New Roman"/>
          <w:bCs/>
          <w:iCs/>
          <w:color w:val="000000"/>
          <w:sz w:val="28"/>
          <w:szCs w:val="28"/>
          <w:lang w:eastAsia="ru-RU"/>
        </w:rPr>
        <w:t>роботи</w:t>
      </w:r>
      <w:r w:rsidR="004A11D9">
        <w:rPr>
          <w:rFonts w:ascii="Times New Roman" w:eastAsia="Arial Unicode MS" w:hAnsi="Times New Roman" w:cs="Times New Roman"/>
          <w:bCs/>
          <w:iCs/>
          <w:color w:val="000000"/>
          <w:sz w:val="28"/>
          <w:szCs w:val="28"/>
          <w:lang w:eastAsia="ru-RU"/>
        </w:rPr>
        <w:t xml:space="preserve"> -</w:t>
      </w:r>
      <w:r w:rsidRPr="00B71ECF">
        <w:rPr>
          <w:rFonts w:ascii="Times New Roman" w:eastAsia="Arial Unicode MS" w:hAnsi="Times New Roman" w:cs="Times New Roman"/>
          <w:bCs/>
          <w:iCs/>
          <w:color w:val="000000"/>
          <w:sz w:val="28"/>
          <w:szCs w:val="28"/>
          <w:lang w:eastAsia="ru-RU"/>
        </w:rPr>
        <w:t xml:space="preserve"> Пі</w:t>
      </w:r>
      <w:r w:rsidRPr="00B71ECF">
        <w:rPr>
          <w:rFonts w:ascii="Times New Roman" w:eastAsia="Microsoft JhengHei Light" w:hAnsi="Times New Roman" w:cs="Times New Roman"/>
          <w:bCs/>
          <w:iCs/>
          <w:color w:val="000000"/>
          <w:sz w:val="28"/>
          <w:szCs w:val="28"/>
          <w:lang w:eastAsia="ru-RU"/>
        </w:rPr>
        <w:t>вн</w:t>
      </w:r>
      <w:r w:rsidRPr="00B71ECF">
        <w:rPr>
          <w:rFonts w:ascii="Times New Roman" w:eastAsia="Arial Unicode MS" w:hAnsi="Times New Roman" w:cs="Times New Roman"/>
          <w:bCs/>
          <w:iCs/>
          <w:color w:val="000000"/>
          <w:sz w:val="28"/>
          <w:szCs w:val="28"/>
          <w:lang w:eastAsia="ru-RU"/>
        </w:rPr>
        <w:t>і</w:t>
      </w:r>
      <w:r w:rsidRPr="00B71ECF">
        <w:rPr>
          <w:rFonts w:ascii="Times New Roman" w:eastAsia="Microsoft JhengHei Light" w:hAnsi="Times New Roman" w:cs="Times New Roman"/>
          <w:bCs/>
          <w:iCs/>
          <w:color w:val="000000"/>
          <w:sz w:val="28"/>
          <w:szCs w:val="28"/>
          <w:lang w:eastAsia="ru-RU"/>
        </w:rPr>
        <w:t>чна</w:t>
      </w:r>
      <w:r w:rsidRPr="00B71ECF">
        <w:rPr>
          <w:rFonts w:ascii="Times New Roman" w:eastAsia="Arial Unicode MS" w:hAnsi="Times New Roman" w:cs="Times New Roman"/>
          <w:bCs/>
          <w:iCs/>
          <w:color w:val="000000"/>
          <w:sz w:val="28"/>
          <w:szCs w:val="28"/>
          <w:lang w:eastAsia="ru-RU"/>
        </w:rPr>
        <w:t xml:space="preserve"> </w:t>
      </w:r>
      <w:r w:rsidRPr="00B71ECF">
        <w:rPr>
          <w:rFonts w:ascii="Times New Roman" w:eastAsia="Arial Unicode MS" w:hAnsi="Times New Roman" w:cs="Times New Roman"/>
          <w:color w:val="000000"/>
          <w:sz w:val="28"/>
          <w:szCs w:val="28"/>
          <w:lang w:val="uk" w:eastAsia="ru-RU"/>
        </w:rPr>
        <w:t xml:space="preserve">Буковина в </w:t>
      </w:r>
      <w:r w:rsidRPr="00B71ECF">
        <w:rPr>
          <w:rFonts w:ascii="Times New Roman" w:eastAsia="Arial Unicode MS" w:hAnsi="Times New Roman" w:cs="Times New Roman"/>
          <w:color w:val="000000"/>
          <w:sz w:val="28"/>
          <w:szCs w:val="28"/>
          <w:lang w:eastAsia="ru-RU"/>
        </w:rPr>
        <w:t>її</w:t>
      </w:r>
      <w:r w:rsidRPr="00B71ECF">
        <w:rPr>
          <w:rFonts w:ascii="Times New Roman" w:eastAsia="Arial Unicode MS" w:hAnsi="Times New Roman" w:cs="Times New Roman"/>
          <w:color w:val="000000"/>
          <w:sz w:val="28"/>
          <w:szCs w:val="28"/>
          <w:lang w:val="uk" w:eastAsia="ru-RU"/>
        </w:rPr>
        <w:t xml:space="preserve"> адмі</w:t>
      </w:r>
      <w:r w:rsidRPr="00B71ECF">
        <w:rPr>
          <w:rFonts w:ascii="Times New Roman" w:eastAsia="Microsoft JhengHei Light" w:hAnsi="Times New Roman" w:cs="Times New Roman"/>
          <w:color w:val="000000"/>
          <w:sz w:val="28"/>
          <w:szCs w:val="28"/>
          <w:lang w:val="uk" w:eastAsia="ru-RU"/>
        </w:rPr>
        <w:t>н</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стративних</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кордонах</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пер</w:t>
      </w:r>
      <w:r w:rsidRPr="00B71ECF">
        <w:rPr>
          <w:rFonts w:ascii="Times New Roman" w:eastAsia="Arial Unicode MS" w:hAnsi="Times New Roman" w:cs="Times New Roman"/>
          <w:color w:val="000000"/>
          <w:sz w:val="28"/>
          <w:szCs w:val="28"/>
          <w:lang w:val="uk" w:eastAsia="ru-RU"/>
        </w:rPr>
        <w:t>і</w:t>
      </w:r>
      <w:r w:rsidRPr="00B71ECF">
        <w:rPr>
          <w:rFonts w:ascii="Times New Roman" w:eastAsia="Microsoft JhengHei Light" w:hAnsi="Times New Roman" w:cs="Times New Roman"/>
          <w:color w:val="000000"/>
          <w:sz w:val="28"/>
          <w:szCs w:val="28"/>
          <w:lang w:val="uk" w:eastAsia="ru-RU"/>
        </w:rPr>
        <w:t>оду</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Microsoft JhengHei Light" w:hAnsi="Times New Roman" w:cs="Times New Roman"/>
          <w:color w:val="000000"/>
          <w:sz w:val="28"/>
          <w:szCs w:val="28"/>
          <w:lang w:val="uk" w:eastAsia="ru-RU"/>
        </w:rPr>
        <w:t>з</w:t>
      </w:r>
      <w:r w:rsidRPr="00B71ECF">
        <w:rPr>
          <w:rFonts w:ascii="Times New Roman" w:eastAsia="Arial Unicode MS" w:hAnsi="Times New Roman" w:cs="Times New Roman"/>
          <w:color w:val="000000"/>
          <w:sz w:val="28"/>
          <w:szCs w:val="28"/>
          <w:lang w:val="uk" w:eastAsia="ru-RU"/>
        </w:rPr>
        <w:t xml:space="preserve"> 1914 </w:t>
      </w:r>
      <w:r w:rsidRPr="00B71ECF">
        <w:rPr>
          <w:rFonts w:ascii="Times New Roman" w:eastAsia="Microsoft JhengHei Light" w:hAnsi="Times New Roman" w:cs="Times New Roman"/>
          <w:color w:val="000000"/>
          <w:sz w:val="28"/>
          <w:szCs w:val="28"/>
          <w:lang w:val="uk" w:eastAsia="ru-RU"/>
        </w:rPr>
        <w:t>по</w:t>
      </w:r>
      <w:r w:rsidRPr="00B71ECF">
        <w:rPr>
          <w:rFonts w:ascii="Times New Roman" w:eastAsia="Arial Unicode MS" w:hAnsi="Times New Roman" w:cs="Times New Roman"/>
          <w:color w:val="000000"/>
          <w:sz w:val="28"/>
          <w:szCs w:val="28"/>
          <w:lang w:val="uk" w:eastAsia="ru-RU"/>
        </w:rPr>
        <w:t xml:space="preserve"> 1918 </w:t>
      </w:r>
      <w:r w:rsidRPr="00B71ECF">
        <w:rPr>
          <w:rFonts w:ascii="Times New Roman" w:eastAsia="Microsoft JhengHei Light" w:hAnsi="Times New Roman" w:cs="Times New Roman"/>
          <w:color w:val="000000"/>
          <w:sz w:val="28"/>
          <w:szCs w:val="28"/>
          <w:lang w:val="uk" w:eastAsia="ru-RU"/>
        </w:rPr>
        <w:t>рр</w:t>
      </w:r>
      <w:r w:rsidRPr="00B71ECF">
        <w:rPr>
          <w:rFonts w:ascii="Times New Roman" w:eastAsia="Arial Unicode MS" w:hAnsi="Times New Roman" w:cs="Times New Roman"/>
          <w:color w:val="000000"/>
          <w:sz w:val="28"/>
          <w:szCs w:val="28"/>
          <w:lang w:val="uk" w:eastAsia="ru-RU"/>
        </w:rPr>
        <w:t>.</w:t>
      </w:r>
      <w:r w:rsidRPr="00B71ECF">
        <w:rPr>
          <w:rFonts w:ascii="Times New Roman" w:eastAsia="Arial Unicode MS" w:hAnsi="Times New Roman" w:cs="Times New Roman"/>
          <w:color w:val="000000"/>
          <w:sz w:val="27"/>
          <w:szCs w:val="27"/>
          <w:lang w:eastAsia="ru-RU"/>
        </w:rPr>
        <w:t xml:space="preserve"> </w:t>
      </w:r>
      <w:r w:rsidRPr="00B71ECF">
        <w:rPr>
          <w:rFonts w:ascii="Times New Roman" w:eastAsia="Arial Unicode MS" w:hAnsi="Times New Roman" w:cs="Times New Roman"/>
          <w:bCs/>
          <w:iCs/>
          <w:color w:val="000000"/>
          <w:sz w:val="28"/>
          <w:szCs w:val="28"/>
          <w:lang w:eastAsia="ru-RU"/>
        </w:rPr>
        <w:t xml:space="preserve">Предмет </w:t>
      </w:r>
      <w:r w:rsidR="004A11D9">
        <w:rPr>
          <w:rFonts w:ascii="Times New Roman" w:eastAsia="Arial Unicode MS" w:hAnsi="Times New Roman" w:cs="Times New Roman"/>
          <w:bCs/>
          <w:iCs/>
          <w:color w:val="000000"/>
          <w:sz w:val="28"/>
          <w:szCs w:val="28"/>
          <w:lang w:eastAsia="ru-RU"/>
        </w:rPr>
        <w:t xml:space="preserve">роботи - </w:t>
      </w:r>
      <w:r w:rsidR="004A11D9">
        <w:rPr>
          <w:rFonts w:ascii="Times New Roman" w:eastAsia="Arial Unicode MS" w:hAnsi="Times New Roman" w:cs="Times New Roman"/>
          <w:color w:val="000000"/>
          <w:sz w:val="28"/>
          <w:szCs w:val="28"/>
          <w:lang w:eastAsia="ru-RU"/>
        </w:rPr>
        <w:t>б</w:t>
      </w:r>
      <w:r w:rsidRPr="00B71ECF">
        <w:rPr>
          <w:rFonts w:ascii="Times New Roman" w:eastAsia="Arial Unicode MS" w:hAnsi="Times New Roman" w:cs="Times New Roman"/>
          <w:color w:val="000000"/>
          <w:sz w:val="28"/>
          <w:szCs w:val="28"/>
          <w:lang w:eastAsia="ru-RU"/>
        </w:rPr>
        <w:t xml:space="preserve">ойові </w:t>
      </w:r>
      <w:r w:rsidRPr="00B71ECF">
        <w:rPr>
          <w:rFonts w:ascii="Times New Roman" w:eastAsia="Microsoft JhengHei Light" w:hAnsi="Times New Roman" w:cs="Times New Roman"/>
          <w:color w:val="000000"/>
          <w:sz w:val="28"/>
          <w:szCs w:val="28"/>
          <w:lang w:eastAsia="ru-RU"/>
        </w:rPr>
        <w:t>д</w:t>
      </w:r>
      <w:r w:rsidRPr="00B71ECF">
        <w:rPr>
          <w:rFonts w:ascii="Times New Roman" w:eastAsia="Arial Unicode MS" w:hAnsi="Times New Roman" w:cs="Times New Roman"/>
          <w:color w:val="000000"/>
          <w:sz w:val="28"/>
          <w:szCs w:val="28"/>
          <w:lang w:eastAsia="ru-RU"/>
        </w:rPr>
        <w:t>ії, ї</w:t>
      </w:r>
      <w:r w:rsidRPr="00B71ECF">
        <w:rPr>
          <w:rFonts w:ascii="Times New Roman" w:eastAsia="Microsoft JhengHei Light" w:hAnsi="Times New Roman" w:cs="Times New Roman"/>
          <w:color w:val="000000"/>
          <w:sz w:val="28"/>
          <w:szCs w:val="28"/>
          <w:lang w:eastAsia="ru-RU"/>
        </w:rPr>
        <w:t>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вплив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насл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дки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для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населення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Буковини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пол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тика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воюючих</w:t>
      </w:r>
      <w:r w:rsidRPr="00B71ECF">
        <w:rPr>
          <w:rFonts w:ascii="Times New Roman" w:eastAsia="Arial Unicode MS" w:hAnsi="Times New Roman" w:cs="Times New Roman"/>
          <w:color w:val="000000"/>
          <w:sz w:val="28"/>
          <w:szCs w:val="28"/>
          <w:lang w:eastAsia="ru-RU"/>
        </w:rPr>
        <w:t xml:space="preserve"> є</w:t>
      </w:r>
      <w:r w:rsidRPr="00B71ECF">
        <w:rPr>
          <w:rFonts w:ascii="Times New Roman" w:eastAsia="Microsoft JhengHei Light" w:hAnsi="Times New Roman" w:cs="Times New Roman"/>
          <w:color w:val="000000"/>
          <w:sz w:val="28"/>
          <w:szCs w:val="28"/>
          <w:lang w:eastAsia="ru-RU"/>
        </w:rPr>
        <w:t>вропейських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блок</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кра</w:t>
      </w:r>
      <w:r w:rsidRPr="00B71ECF">
        <w:rPr>
          <w:rFonts w:ascii="Times New Roman" w:eastAsia="Arial Unicode MS" w:hAnsi="Times New Roman" w:cs="Times New Roman"/>
          <w:color w:val="000000"/>
          <w:sz w:val="28"/>
          <w:szCs w:val="28"/>
          <w:lang w:eastAsia="ru-RU"/>
        </w:rPr>
        <w:t>ї.</w:t>
      </w:r>
    </w:p>
    <w:p w:rsidR="002D43FD" w:rsidRPr="00B71ECF" w:rsidRDefault="002D43FD" w:rsidP="00840257">
      <w:pPr>
        <w:shd w:val="clear" w:color="auto" w:fill="FFFFFF"/>
        <w:spacing w:after="0" w:line="221" w:lineRule="auto"/>
        <w:ind w:left="5" w:right="10" w:firstLine="706"/>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bCs/>
          <w:iCs/>
          <w:color w:val="000000"/>
          <w:sz w:val="28"/>
          <w:szCs w:val="28"/>
          <w:lang w:eastAsia="ru-RU"/>
        </w:rPr>
        <w:t>Хронологі</w:t>
      </w:r>
      <w:r w:rsidRPr="00B71ECF">
        <w:rPr>
          <w:rFonts w:ascii="Times New Roman" w:eastAsia="Microsoft JhengHei Light" w:hAnsi="Times New Roman" w:cs="Times New Roman"/>
          <w:bCs/>
          <w:iCs/>
          <w:color w:val="000000"/>
          <w:sz w:val="28"/>
          <w:szCs w:val="28"/>
          <w:lang w:eastAsia="ru-RU"/>
        </w:rPr>
        <w:t>чн</w:t>
      </w:r>
      <w:r w:rsidRPr="00B71ECF">
        <w:rPr>
          <w:rFonts w:ascii="Times New Roman" w:eastAsia="Arial Unicode MS" w:hAnsi="Times New Roman" w:cs="Times New Roman"/>
          <w:bCs/>
          <w:iCs/>
          <w:color w:val="000000"/>
          <w:sz w:val="28"/>
          <w:szCs w:val="28"/>
          <w:lang w:eastAsia="ru-RU"/>
        </w:rPr>
        <w:t xml:space="preserve">і </w:t>
      </w:r>
      <w:r w:rsidRPr="00B71ECF">
        <w:rPr>
          <w:rFonts w:ascii="Times New Roman" w:eastAsia="Microsoft JhengHei Light" w:hAnsi="Times New Roman" w:cs="Times New Roman"/>
          <w:bCs/>
          <w:iCs/>
          <w:color w:val="000000"/>
          <w:sz w:val="28"/>
          <w:szCs w:val="28"/>
          <w:lang w:eastAsia="ru-RU"/>
        </w:rPr>
        <w:t>рамки</w:t>
      </w:r>
      <w:r w:rsidRPr="00B71ECF">
        <w:rPr>
          <w:rFonts w:ascii="Times New Roman" w:eastAsia="Arial Unicode MS" w:hAnsi="Times New Roman" w:cs="Times New Roman"/>
          <w:color w:val="000000"/>
          <w:sz w:val="28"/>
          <w:szCs w:val="28"/>
          <w:lang w:eastAsia="ru-RU"/>
        </w:rPr>
        <w:t xml:space="preserve"> дослі</w:t>
      </w:r>
      <w:r w:rsidRPr="00B71ECF">
        <w:rPr>
          <w:rFonts w:ascii="Times New Roman" w:eastAsia="Microsoft JhengHei Light" w:hAnsi="Times New Roman" w:cs="Times New Roman"/>
          <w:color w:val="000000"/>
          <w:sz w:val="28"/>
          <w:szCs w:val="28"/>
          <w:lang w:eastAsia="ru-RU"/>
        </w:rPr>
        <w:t>дження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охоплюють</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пер</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од</w:t>
      </w:r>
      <w:r w:rsidRPr="00B71ECF">
        <w:rPr>
          <w:rFonts w:ascii="Times New Roman" w:eastAsia="Arial Unicode MS" w:hAnsi="Times New Roman" w:cs="Times New Roman"/>
          <w:color w:val="000000"/>
          <w:sz w:val="28"/>
          <w:szCs w:val="28"/>
          <w:lang w:eastAsia="ru-RU"/>
        </w:rPr>
        <w:t xml:space="preserve"> 6 </w:t>
      </w:r>
      <w:r w:rsidRPr="00B71ECF">
        <w:rPr>
          <w:rFonts w:ascii="Times New Roman" w:eastAsia="Microsoft JhengHei Light" w:hAnsi="Times New Roman" w:cs="Times New Roman"/>
          <w:color w:val="000000"/>
          <w:sz w:val="28"/>
          <w:szCs w:val="28"/>
          <w:lang w:eastAsia="ru-RU"/>
        </w:rPr>
        <w:t>серпня</w:t>
      </w:r>
      <w:r w:rsidRPr="00B71ECF">
        <w:rPr>
          <w:rFonts w:ascii="Times New Roman" w:eastAsia="Arial Unicode MS" w:hAnsi="Times New Roman" w:cs="Times New Roman"/>
          <w:color w:val="000000"/>
          <w:sz w:val="28"/>
          <w:szCs w:val="28"/>
          <w:lang w:eastAsia="ru-RU"/>
        </w:rPr>
        <w:t xml:space="preserve"> 1914 </w:t>
      </w:r>
      <w:r w:rsidRPr="00B71ECF">
        <w:rPr>
          <w:rFonts w:ascii="Times New Roman" w:eastAsia="Microsoft JhengHei Light" w:hAnsi="Times New Roman" w:cs="Times New Roman"/>
          <w:color w:val="000000"/>
          <w:sz w:val="28"/>
          <w:szCs w:val="28"/>
          <w:lang w:eastAsia="ru-RU"/>
        </w:rPr>
        <w:t>р</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часу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коли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Австро</w:t>
      </w:r>
      <w:r w:rsidRPr="00B71ECF">
        <w:rPr>
          <w:rFonts w:ascii="Times New Roman" w:eastAsia="Arial Unicode MS" w:hAnsi="Times New Roman" w:cs="Times New Roman"/>
          <w:color w:val="000000"/>
          <w:sz w:val="28"/>
          <w:szCs w:val="28"/>
          <w:lang w:eastAsia="ru-RU"/>
        </w:rPr>
        <w:t>-</w:t>
      </w:r>
      <w:r w:rsidRPr="00B71ECF">
        <w:rPr>
          <w:rFonts w:ascii="Times New Roman" w:eastAsia="Microsoft JhengHei Light" w:hAnsi="Times New Roman" w:cs="Times New Roman"/>
          <w:color w:val="000000"/>
          <w:sz w:val="28"/>
          <w:szCs w:val="28"/>
          <w:lang w:eastAsia="ru-RU"/>
        </w:rPr>
        <w:t>Угорщина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Рос</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опинилися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стан</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йни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до</w:t>
      </w:r>
      <w:r w:rsidRPr="00B71ECF">
        <w:rPr>
          <w:rFonts w:ascii="Times New Roman" w:eastAsia="Arial Unicode MS" w:hAnsi="Times New Roman" w:cs="Times New Roman"/>
          <w:color w:val="000000"/>
          <w:sz w:val="28"/>
          <w:szCs w:val="28"/>
          <w:lang w:eastAsia="ru-RU"/>
        </w:rPr>
        <w:t xml:space="preserve"> 20 </w:t>
      </w:r>
      <w:r w:rsidRPr="00B71ECF">
        <w:rPr>
          <w:rFonts w:ascii="Times New Roman" w:eastAsia="Microsoft JhengHei Light" w:hAnsi="Times New Roman" w:cs="Times New Roman"/>
          <w:color w:val="000000"/>
          <w:sz w:val="28"/>
          <w:szCs w:val="28"/>
          <w:lang w:eastAsia="ru-RU"/>
        </w:rPr>
        <w:t>травня</w:t>
      </w:r>
      <w:r w:rsidRPr="00B71ECF">
        <w:rPr>
          <w:rFonts w:ascii="Times New Roman" w:eastAsia="Arial Unicode MS" w:hAnsi="Times New Roman" w:cs="Times New Roman"/>
          <w:color w:val="000000"/>
          <w:sz w:val="28"/>
          <w:szCs w:val="28"/>
          <w:lang w:eastAsia="ru-RU"/>
        </w:rPr>
        <w:t xml:space="preserve"> 1918 </w:t>
      </w:r>
      <w:r w:rsidRPr="00B71ECF">
        <w:rPr>
          <w:rFonts w:ascii="Times New Roman" w:eastAsia="Microsoft JhengHei Light" w:hAnsi="Times New Roman" w:cs="Times New Roman"/>
          <w:color w:val="000000"/>
          <w:sz w:val="28"/>
          <w:szCs w:val="28"/>
          <w:lang w:eastAsia="ru-RU"/>
        </w:rPr>
        <w:t>р</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часу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скасування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во</w:t>
      </w:r>
      <w:r w:rsidRPr="00B71ECF">
        <w:rPr>
          <w:rFonts w:ascii="Times New Roman" w:eastAsia="Arial Unicode MS" w:hAnsi="Times New Roman" w:cs="Times New Roman"/>
          <w:color w:val="000000"/>
          <w:sz w:val="28"/>
          <w:szCs w:val="28"/>
          <w:lang w:eastAsia="ru-RU"/>
        </w:rPr>
        <w:t>є</w:t>
      </w:r>
      <w:r w:rsidRPr="00B71ECF">
        <w:rPr>
          <w:rFonts w:ascii="Times New Roman" w:eastAsia="Microsoft JhengHei Light" w:hAnsi="Times New Roman" w:cs="Times New Roman"/>
          <w:color w:val="000000"/>
          <w:sz w:val="28"/>
          <w:szCs w:val="28"/>
          <w:lang w:eastAsia="ru-RU"/>
        </w:rPr>
        <w:t>нного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стану</w:t>
      </w:r>
      <w:r w:rsidRPr="00B71ECF">
        <w:rPr>
          <w:rFonts w:ascii="Times New Roman" w:eastAsia="Arial Unicode MS" w:hAnsi="Times New Roman" w:cs="Times New Roman"/>
          <w:color w:val="000000"/>
          <w:sz w:val="28"/>
          <w:szCs w:val="28"/>
          <w:lang w:eastAsia="ru-RU"/>
        </w:rPr>
        <w:t xml:space="preserve"> на Буковині.</w:t>
      </w:r>
    </w:p>
    <w:p w:rsidR="002D43FD" w:rsidRPr="00B71ECF" w:rsidRDefault="002D43FD" w:rsidP="00840257">
      <w:pPr>
        <w:shd w:val="clear" w:color="auto" w:fill="FFFFFF"/>
        <w:spacing w:before="5" w:after="0" w:line="221" w:lineRule="auto"/>
        <w:ind w:left="5" w:firstLine="706"/>
        <w:jc w:val="both"/>
        <w:rPr>
          <w:rFonts w:ascii="Times New Roman" w:eastAsia="Arial Unicode MS" w:hAnsi="Times New Roman" w:cs="Times New Roman"/>
          <w:color w:val="000000"/>
          <w:spacing w:val="-4"/>
          <w:sz w:val="28"/>
          <w:szCs w:val="28"/>
          <w:lang w:eastAsia="ru-RU"/>
        </w:rPr>
      </w:pPr>
      <w:r w:rsidRPr="00B71ECF">
        <w:rPr>
          <w:rFonts w:ascii="Times New Roman" w:eastAsia="Arial Unicode MS" w:hAnsi="Times New Roman" w:cs="Times New Roman"/>
          <w:bCs/>
          <w:iCs/>
          <w:color w:val="000000"/>
          <w:spacing w:val="-5"/>
          <w:sz w:val="28"/>
          <w:szCs w:val="28"/>
          <w:lang w:eastAsia="ru-RU"/>
        </w:rPr>
        <w:t xml:space="preserve"> Мета</w:t>
      </w:r>
      <w:r w:rsidRPr="00B71ECF">
        <w:rPr>
          <w:rFonts w:ascii="Times New Roman" w:eastAsia="Arial Unicode MS" w:hAnsi="Times New Roman" w:cs="Times New Roman"/>
          <w:b/>
          <w:bCs/>
          <w:i/>
          <w:iCs/>
          <w:color w:val="000000"/>
          <w:spacing w:val="-5"/>
          <w:sz w:val="28"/>
          <w:szCs w:val="28"/>
          <w:lang w:eastAsia="ru-RU"/>
        </w:rPr>
        <w:t xml:space="preserve"> </w:t>
      </w:r>
      <w:r w:rsidRPr="00B71ECF">
        <w:rPr>
          <w:rFonts w:ascii="Times New Roman" w:eastAsia="Arial Unicode MS" w:hAnsi="Times New Roman" w:cs="Times New Roman"/>
          <w:color w:val="000000"/>
          <w:spacing w:val="-5"/>
          <w:sz w:val="28"/>
          <w:szCs w:val="28"/>
          <w:lang w:eastAsia="ru-RU"/>
        </w:rPr>
        <w:t xml:space="preserve">даної </w:t>
      </w:r>
      <w:r w:rsidRPr="00B71ECF">
        <w:rPr>
          <w:rFonts w:ascii="Times New Roman" w:eastAsia="Microsoft JhengHei Light" w:hAnsi="Times New Roman" w:cs="Times New Roman"/>
          <w:color w:val="000000"/>
          <w:spacing w:val="-5"/>
          <w:sz w:val="28"/>
          <w:szCs w:val="28"/>
          <w:lang w:eastAsia="ru-RU"/>
        </w:rPr>
        <w:t>роботи</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поляга</w:t>
      </w:r>
      <w:r w:rsidRPr="00B71ECF">
        <w:rPr>
          <w:rFonts w:ascii="Times New Roman" w:eastAsia="Arial Unicode MS" w:hAnsi="Times New Roman" w:cs="Times New Roman"/>
          <w:color w:val="000000"/>
          <w:spacing w:val="-5"/>
          <w:sz w:val="28"/>
          <w:szCs w:val="28"/>
          <w:lang w:eastAsia="ru-RU"/>
        </w:rPr>
        <w:t xml:space="preserve">є </w:t>
      </w:r>
      <w:r w:rsidRPr="00B71ECF">
        <w:rPr>
          <w:rFonts w:ascii="Times New Roman" w:eastAsia="Microsoft JhengHei Light" w:hAnsi="Times New Roman" w:cs="Times New Roman"/>
          <w:color w:val="000000"/>
          <w:spacing w:val="-5"/>
          <w:sz w:val="28"/>
          <w:szCs w:val="28"/>
          <w:lang w:eastAsia="ru-RU"/>
        </w:rPr>
        <w:t>в</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тому</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щоб</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зг</w:t>
      </w:r>
      <w:r w:rsidRPr="00B71ECF">
        <w:rPr>
          <w:rFonts w:ascii="Times New Roman" w:eastAsia="Arial Unicode MS" w:hAnsi="Times New Roman" w:cs="Times New Roman"/>
          <w:color w:val="000000"/>
          <w:spacing w:val="-5"/>
          <w:sz w:val="28"/>
          <w:szCs w:val="28"/>
          <w:lang w:eastAsia="ru-RU"/>
        </w:rPr>
        <w:t>і</w:t>
      </w:r>
      <w:r w:rsidRPr="00B71ECF">
        <w:rPr>
          <w:rFonts w:ascii="Times New Roman" w:eastAsia="Microsoft JhengHei Light" w:hAnsi="Times New Roman" w:cs="Times New Roman"/>
          <w:color w:val="000000"/>
          <w:spacing w:val="-5"/>
          <w:sz w:val="28"/>
          <w:szCs w:val="28"/>
          <w:lang w:eastAsia="ru-RU"/>
        </w:rPr>
        <w:t>дно</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з</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вимогами</w:t>
      </w:r>
      <w:r w:rsidRPr="00B71ECF">
        <w:rPr>
          <w:rFonts w:ascii="Times New Roman" w:eastAsia="Arial Unicode MS" w:hAnsi="Times New Roman" w:cs="Times New Roman"/>
          <w:color w:val="000000"/>
          <w:spacing w:val="-5"/>
          <w:sz w:val="28"/>
          <w:szCs w:val="28"/>
          <w:lang w:eastAsia="ru-RU"/>
        </w:rPr>
        <w:t xml:space="preserve"> і</w:t>
      </w:r>
      <w:r w:rsidRPr="00B71ECF">
        <w:rPr>
          <w:rFonts w:ascii="Times New Roman" w:eastAsia="Microsoft JhengHei Light" w:hAnsi="Times New Roman" w:cs="Times New Roman"/>
          <w:color w:val="000000"/>
          <w:spacing w:val="-5"/>
          <w:sz w:val="28"/>
          <w:szCs w:val="28"/>
          <w:lang w:eastAsia="ru-RU"/>
        </w:rPr>
        <w:t>сторично</w:t>
      </w:r>
      <w:r w:rsidRPr="00B71ECF">
        <w:rPr>
          <w:rFonts w:ascii="Times New Roman" w:eastAsia="Arial Unicode MS" w:hAnsi="Times New Roman" w:cs="Times New Roman"/>
          <w:color w:val="000000"/>
          <w:spacing w:val="-5"/>
          <w:sz w:val="28"/>
          <w:szCs w:val="28"/>
          <w:lang w:eastAsia="ru-RU"/>
        </w:rPr>
        <w:t xml:space="preserve">ї </w:t>
      </w:r>
      <w:r w:rsidRPr="00B71ECF">
        <w:rPr>
          <w:rFonts w:ascii="Times New Roman" w:eastAsia="Microsoft JhengHei Light" w:hAnsi="Times New Roman" w:cs="Times New Roman"/>
          <w:color w:val="000000"/>
          <w:spacing w:val="-5"/>
          <w:sz w:val="28"/>
          <w:szCs w:val="28"/>
          <w:lang w:eastAsia="ru-RU"/>
        </w:rPr>
        <w:t>науки</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й</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на</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основ</w:t>
      </w:r>
      <w:r w:rsidRPr="00B71ECF">
        <w:rPr>
          <w:rFonts w:ascii="Times New Roman" w:eastAsia="Arial Unicode MS" w:hAnsi="Times New Roman" w:cs="Times New Roman"/>
          <w:color w:val="000000"/>
          <w:spacing w:val="-5"/>
          <w:sz w:val="28"/>
          <w:szCs w:val="28"/>
          <w:lang w:eastAsia="ru-RU"/>
        </w:rPr>
        <w:t xml:space="preserve">і </w:t>
      </w:r>
      <w:r w:rsidRPr="00B71ECF">
        <w:rPr>
          <w:rFonts w:ascii="Times New Roman" w:eastAsia="Microsoft JhengHei Light" w:hAnsi="Times New Roman" w:cs="Times New Roman"/>
          <w:color w:val="000000"/>
          <w:spacing w:val="-5"/>
          <w:sz w:val="28"/>
          <w:szCs w:val="28"/>
          <w:lang w:eastAsia="ru-RU"/>
        </w:rPr>
        <w:t>пов</w:t>
      </w:r>
      <w:r w:rsidRPr="00B71ECF">
        <w:rPr>
          <w:rFonts w:ascii="Times New Roman" w:eastAsia="Arial Unicode MS" w:hAnsi="Times New Roman" w:cs="Times New Roman"/>
          <w:color w:val="000000"/>
          <w:spacing w:val="-5"/>
          <w:sz w:val="28"/>
          <w:szCs w:val="28"/>
          <w:lang w:eastAsia="ru-RU"/>
        </w:rPr>
        <w:t>ідомлень джерел, тематичних матері</w:t>
      </w:r>
      <w:r w:rsidRPr="00B71ECF">
        <w:rPr>
          <w:rFonts w:ascii="Times New Roman" w:eastAsia="Microsoft JhengHei Light" w:hAnsi="Times New Roman" w:cs="Times New Roman"/>
          <w:color w:val="000000"/>
          <w:spacing w:val="-5"/>
          <w:sz w:val="28"/>
          <w:szCs w:val="28"/>
          <w:lang w:eastAsia="ru-RU"/>
        </w:rPr>
        <w:t>ал</w:t>
      </w:r>
      <w:r w:rsidRPr="00B71ECF">
        <w:rPr>
          <w:rFonts w:ascii="Times New Roman" w:eastAsia="Arial Unicode MS" w:hAnsi="Times New Roman" w:cs="Times New Roman"/>
          <w:color w:val="000000"/>
          <w:spacing w:val="-5"/>
          <w:sz w:val="28"/>
          <w:szCs w:val="28"/>
          <w:lang w:eastAsia="ru-RU"/>
        </w:rPr>
        <w:t>і</w:t>
      </w:r>
      <w:r w:rsidRPr="00B71ECF">
        <w:rPr>
          <w:rFonts w:ascii="Times New Roman" w:eastAsia="Microsoft JhengHei Light" w:hAnsi="Times New Roman" w:cs="Times New Roman"/>
          <w:color w:val="000000"/>
          <w:spacing w:val="-5"/>
          <w:sz w:val="28"/>
          <w:szCs w:val="28"/>
          <w:lang w:eastAsia="ru-RU"/>
        </w:rPr>
        <w:t>в</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пер</w:t>
      </w:r>
      <w:r w:rsidRPr="00B71ECF">
        <w:rPr>
          <w:rFonts w:ascii="Times New Roman" w:eastAsia="Arial Unicode MS" w:hAnsi="Times New Roman" w:cs="Times New Roman"/>
          <w:color w:val="000000"/>
          <w:spacing w:val="-5"/>
          <w:sz w:val="28"/>
          <w:szCs w:val="28"/>
          <w:lang w:eastAsia="ru-RU"/>
        </w:rPr>
        <w:t>і</w:t>
      </w:r>
      <w:r w:rsidRPr="00B71ECF">
        <w:rPr>
          <w:rFonts w:ascii="Times New Roman" w:eastAsia="Microsoft JhengHei Light" w:hAnsi="Times New Roman" w:cs="Times New Roman"/>
          <w:color w:val="000000"/>
          <w:spacing w:val="-5"/>
          <w:sz w:val="28"/>
          <w:szCs w:val="28"/>
          <w:lang w:eastAsia="ru-RU"/>
        </w:rPr>
        <w:t>одики</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та</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фахових</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наукових</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досл</w:t>
      </w:r>
      <w:r w:rsidRPr="00B71ECF">
        <w:rPr>
          <w:rFonts w:ascii="Times New Roman" w:eastAsia="Arial Unicode MS" w:hAnsi="Times New Roman" w:cs="Times New Roman"/>
          <w:color w:val="000000"/>
          <w:spacing w:val="-5"/>
          <w:sz w:val="28"/>
          <w:szCs w:val="28"/>
          <w:lang w:eastAsia="ru-RU"/>
        </w:rPr>
        <w:t>і</w:t>
      </w:r>
      <w:r w:rsidRPr="00B71ECF">
        <w:rPr>
          <w:rFonts w:ascii="Times New Roman" w:eastAsia="Microsoft JhengHei Light" w:hAnsi="Times New Roman" w:cs="Times New Roman"/>
          <w:color w:val="000000"/>
          <w:spacing w:val="-5"/>
          <w:sz w:val="28"/>
          <w:szCs w:val="28"/>
          <w:lang w:eastAsia="ru-RU"/>
        </w:rPr>
        <w:t>джень</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проанал</w:t>
      </w:r>
      <w:r w:rsidRPr="00B71ECF">
        <w:rPr>
          <w:rFonts w:ascii="Times New Roman" w:eastAsia="Arial Unicode MS" w:hAnsi="Times New Roman" w:cs="Times New Roman"/>
          <w:color w:val="000000"/>
          <w:spacing w:val="-5"/>
          <w:sz w:val="28"/>
          <w:szCs w:val="28"/>
          <w:lang w:eastAsia="ru-RU"/>
        </w:rPr>
        <w:t>і</w:t>
      </w:r>
      <w:r w:rsidRPr="00B71ECF">
        <w:rPr>
          <w:rFonts w:ascii="Times New Roman" w:eastAsia="Microsoft JhengHei Light" w:hAnsi="Times New Roman" w:cs="Times New Roman"/>
          <w:color w:val="000000"/>
          <w:spacing w:val="-5"/>
          <w:sz w:val="28"/>
          <w:szCs w:val="28"/>
          <w:lang w:eastAsia="ru-RU"/>
        </w:rPr>
        <w:t>зувати</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в</w:t>
      </w:r>
      <w:r w:rsidRPr="00B71ECF">
        <w:rPr>
          <w:rFonts w:ascii="Times New Roman" w:eastAsia="Arial Unicode MS" w:hAnsi="Times New Roman" w:cs="Times New Roman"/>
          <w:color w:val="000000"/>
          <w:spacing w:val="-5"/>
          <w:sz w:val="28"/>
          <w:szCs w:val="28"/>
          <w:lang w:eastAsia="ru-RU"/>
        </w:rPr>
        <w:t>і</w:t>
      </w:r>
      <w:r w:rsidRPr="00B71ECF">
        <w:rPr>
          <w:rFonts w:ascii="Times New Roman" w:eastAsia="Microsoft JhengHei Light" w:hAnsi="Times New Roman" w:cs="Times New Roman"/>
          <w:color w:val="000000"/>
          <w:spacing w:val="-5"/>
          <w:sz w:val="28"/>
          <w:szCs w:val="28"/>
          <w:lang w:eastAsia="ru-RU"/>
        </w:rPr>
        <w:t>дтворити</w:t>
      </w:r>
      <w:r w:rsidRPr="00B71ECF">
        <w:rPr>
          <w:rFonts w:ascii="Times New Roman" w:eastAsia="Arial Unicode MS" w:hAnsi="Times New Roman" w:cs="Times New Roman"/>
          <w:color w:val="000000"/>
          <w:spacing w:val="-5"/>
          <w:sz w:val="28"/>
          <w:szCs w:val="28"/>
          <w:lang w:eastAsia="ru-RU"/>
        </w:rPr>
        <w:t xml:space="preserve"> і </w:t>
      </w:r>
      <w:r w:rsidRPr="00B71ECF">
        <w:rPr>
          <w:rFonts w:ascii="Times New Roman" w:eastAsia="Microsoft JhengHei Light" w:hAnsi="Times New Roman" w:cs="Times New Roman"/>
          <w:color w:val="000000"/>
          <w:spacing w:val="-5"/>
          <w:sz w:val="28"/>
          <w:szCs w:val="28"/>
          <w:lang w:eastAsia="ru-RU"/>
        </w:rPr>
        <w:t>висв</w:t>
      </w:r>
      <w:r w:rsidRPr="00B71ECF">
        <w:rPr>
          <w:rFonts w:ascii="Times New Roman" w:eastAsia="Arial Unicode MS" w:hAnsi="Times New Roman" w:cs="Times New Roman"/>
          <w:color w:val="000000"/>
          <w:spacing w:val="-5"/>
          <w:sz w:val="28"/>
          <w:szCs w:val="28"/>
          <w:lang w:eastAsia="ru-RU"/>
        </w:rPr>
        <w:t>і</w:t>
      </w:r>
      <w:r w:rsidRPr="00B71ECF">
        <w:rPr>
          <w:rFonts w:ascii="Times New Roman" w:eastAsia="Microsoft JhengHei Light" w:hAnsi="Times New Roman" w:cs="Times New Roman"/>
          <w:color w:val="000000"/>
          <w:spacing w:val="-5"/>
          <w:sz w:val="28"/>
          <w:szCs w:val="28"/>
          <w:lang w:eastAsia="ru-RU"/>
        </w:rPr>
        <w:t>тлити</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узагальнюючу</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картину</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економ</w:t>
      </w:r>
      <w:r w:rsidRPr="00B71ECF">
        <w:rPr>
          <w:rFonts w:ascii="Times New Roman" w:eastAsia="Arial Unicode MS" w:hAnsi="Times New Roman" w:cs="Times New Roman"/>
          <w:color w:val="000000"/>
          <w:spacing w:val="-5"/>
          <w:sz w:val="28"/>
          <w:szCs w:val="28"/>
          <w:lang w:eastAsia="ru-RU"/>
        </w:rPr>
        <w:t>і</w:t>
      </w:r>
      <w:r w:rsidRPr="00B71ECF">
        <w:rPr>
          <w:rFonts w:ascii="Times New Roman" w:eastAsia="Microsoft JhengHei Light" w:hAnsi="Times New Roman" w:cs="Times New Roman"/>
          <w:color w:val="000000"/>
          <w:spacing w:val="-5"/>
          <w:sz w:val="28"/>
          <w:szCs w:val="28"/>
          <w:lang w:eastAsia="ru-RU"/>
        </w:rPr>
        <w:t>чного</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становища</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населення</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в</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умовах</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рос</w:t>
      </w:r>
      <w:r w:rsidRPr="00B71ECF">
        <w:rPr>
          <w:rFonts w:ascii="Times New Roman" w:eastAsia="Arial Unicode MS" w:hAnsi="Times New Roman" w:cs="Times New Roman"/>
          <w:color w:val="000000"/>
          <w:spacing w:val="-5"/>
          <w:sz w:val="28"/>
          <w:szCs w:val="28"/>
          <w:lang w:eastAsia="ru-RU"/>
        </w:rPr>
        <w:t>і</w:t>
      </w:r>
      <w:r w:rsidRPr="00B71ECF">
        <w:rPr>
          <w:rFonts w:ascii="Times New Roman" w:eastAsia="Microsoft JhengHei Light" w:hAnsi="Times New Roman" w:cs="Times New Roman"/>
          <w:color w:val="000000"/>
          <w:spacing w:val="-5"/>
          <w:sz w:val="28"/>
          <w:szCs w:val="28"/>
          <w:lang w:eastAsia="ru-RU"/>
        </w:rPr>
        <w:t>йсько</w:t>
      </w:r>
      <w:r w:rsidRPr="00B71ECF">
        <w:rPr>
          <w:rFonts w:ascii="Times New Roman" w:eastAsia="Arial Unicode MS" w:hAnsi="Times New Roman" w:cs="Times New Roman"/>
          <w:color w:val="000000"/>
          <w:spacing w:val="-5"/>
          <w:sz w:val="28"/>
          <w:szCs w:val="28"/>
          <w:lang w:eastAsia="ru-RU"/>
        </w:rPr>
        <w:t xml:space="preserve">ї </w:t>
      </w:r>
      <w:r w:rsidRPr="00B71ECF">
        <w:rPr>
          <w:rFonts w:ascii="Times New Roman" w:eastAsia="Microsoft JhengHei Light" w:hAnsi="Times New Roman" w:cs="Times New Roman"/>
          <w:color w:val="000000"/>
          <w:spacing w:val="-5"/>
          <w:sz w:val="28"/>
          <w:szCs w:val="28"/>
          <w:lang w:eastAsia="ru-RU"/>
        </w:rPr>
        <w:t>окупац</w:t>
      </w:r>
      <w:r w:rsidRPr="00B71ECF">
        <w:rPr>
          <w:rFonts w:ascii="Times New Roman" w:eastAsia="Arial Unicode MS" w:hAnsi="Times New Roman" w:cs="Times New Roman"/>
          <w:color w:val="000000"/>
          <w:spacing w:val="-5"/>
          <w:sz w:val="28"/>
          <w:szCs w:val="28"/>
          <w:lang w:eastAsia="ru-RU"/>
        </w:rPr>
        <w:t xml:space="preserve">ії. </w:t>
      </w:r>
      <w:r w:rsidRPr="00B71ECF">
        <w:rPr>
          <w:rFonts w:ascii="Times New Roman" w:eastAsia="Microsoft JhengHei Light" w:hAnsi="Times New Roman" w:cs="Times New Roman"/>
          <w:color w:val="000000"/>
          <w:spacing w:val="-5"/>
          <w:sz w:val="28"/>
          <w:szCs w:val="28"/>
          <w:lang w:eastAsia="ru-RU"/>
        </w:rPr>
        <w:t>Об’</w:t>
      </w:r>
      <w:r w:rsidRPr="00B71ECF">
        <w:rPr>
          <w:rFonts w:ascii="Times New Roman" w:eastAsia="Arial Unicode MS" w:hAnsi="Times New Roman" w:cs="Times New Roman"/>
          <w:color w:val="000000"/>
          <w:spacing w:val="-5"/>
          <w:sz w:val="28"/>
          <w:szCs w:val="28"/>
          <w:lang w:eastAsia="ru-RU"/>
        </w:rPr>
        <w:t>є</w:t>
      </w:r>
      <w:r w:rsidRPr="00B71ECF">
        <w:rPr>
          <w:rFonts w:ascii="Times New Roman" w:eastAsia="Microsoft JhengHei Light" w:hAnsi="Times New Roman" w:cs="Times New Roman"/>
          <w:color w:val="000000"/>
          <w:spacing w:val="-5"/>
          <w:sz w:val="28"/>
          <w:szCs w:val="28"/>
          <w:lang w:eastAsia="ru-RU"/>
        </w:rPr>
        <w:t>кт</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предмет</w:t>
      </w:r>
      <w:r w:rsidRPr="00B71ECF">
        <w:rPr>
          <w:rFonts w:ascii="Times New Roman" w:eastAsia="Arial Unicode MS" w:hAnsi="Times New Roman" w:cs="Times New Roman"/>
          <w:color w:val="000000"/>
          <w:spacing w:val="-5"/>
          <w:sz w:val="28"/>
          <w:szCs w:val="28"/>
          <w:lang w:eastAsia="ru-RU"/>
        </w:rPr>
        <w:t xml:space="preserve"> і </w:t>
      </w:r>
      <w:r w:rsidRPr="00B71ECF">
        <w:rPr>
          <w:rFonts w:ascii="Times New Roman" w:eastAsia="Microsoft JhengHei Light" w:hAnsi="Times New Roman" w:cs="Times New Roman"/>
          <w:color w:val="000000"/>
          <w:spacing w:val="-5"/>
          <w:sz w:val="28"/>
          <w:szCs w:val="28"/>
          <w:lang w:eastAsia="ru-RU"/>
        </w:rPr>
        <w:t>мета</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досл</w:t>
      </w:r>
      <w:r w:rsidRPr="00B71ECF">
        <w:rPr>
          <w:rFonts w:ascii="Times New Roman" w:eastAsia="Arial Unicode MS" w:hAnsi="Times New Roman" w:cs="Times New Roman"/>
          <w:color w:val="000000"/>
          <w:spacing w:val="-5"/>
          <w:sz w:val="28"/>
          <w:szCs w:val="28"/>
          <w:lang w:eastAsia="ru-RU"/>
        </w:rPr>
        <w:t>і</w:t>
      </w:r>
      <w:r w:rsidRPr="00B71ECF">
        <w:rPr>
          <w:rFonts w:ascii="Times New Roman" w:eastAsia="Microsoft JhengHei Light" w:hAnsi="Times New Roman" w:cs="Times New Roman"/>
          <w:color w:val="000000"/>
          <w:spacing w:val="-5"/>
          <w:sz w:val="28"/>
          <w:szCs w:val="28"/>
          <w:lang w:eastAsia="ru-RU"/>
        </w:rPr>
        <w:t>дження</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визначили</w:t>
      </w:r>
      <w:r w:rsidRPr="00B71ECF">
        <w:rPr>
          <w:rFonts w:ascii="Times New Roman" w:eastAsia="Arial Unicode MS" w:hAnsi="Times New Roman" w:cs="Times New Roman"/>
          <w:color w:val="000000"/>
          <w:spacing w:val="-5"/>
          <w:sz w:val="28"/>
          <w:szCs w:val="28"/>
          <w:lang w:eastAsia="ru-RU"/>
        </w:rPr>
        <w:t xml:space="preserve"> </w:t>
      </w:r>
      <w:r w:rsidRPr="00B71ECF">
        <w:rPr>
          <w:rFonts w:ascii="Times New Roman" w:eastAsia="Microsoft JhengHei Light" w:hAnsi="Times New Roman" w:cs="Times New Roman"/>
          <w:color w:val="000000"/>
          <w:spacing w:val="-5"/>
          <w:sz w:val="28"/>
          <w:szCs w:val="28"/>
          <w:lang w:eastAsia="ru-RU"/>
        </w:rPr>
        <w:t>наступн</w:t>
      </w:r>
      <w:r w:rsidRPr="00B71ECF">
        <w:rPr>
          <w:rFonts w:ascii="Times New Roman" w:eastAsia="Arial Unicode MS" w:hAnsi="Times New Roman" w:cs="Times New Roman"/>
          <w:color w:val="000000"/>
          <w:spacing w:val="-5"/>
          <w:sz w:val="28"/>
          <w:szCs w:val="28"/>
          <w:lang w:eastAsia="ru-RU"/>
        </w:rPr>
        <w:t xml:space="preserve">і </w:t>
      </w:r>
      <w:r w:rsidRPr="00B71ECF">
        <w:rPr>
          <w:rFonts w:ascii="Times New Roman" w:eastAsia="Microsoft JhengHei Light" w:hAnsi="Times New Roman" w:cs="Times New Roman"/>
          <w:color w:val="000000"/>
          <w:spacing w:val="-5"/>
          <w:sz w:val="28"/>
          <w:szCs w:val="28"/>
          <w:lang w:eastAsia="ru-RU"/>
        </w:rPr>
        <w:t>досл</w:t>
      </w:r>
      <w:r w:rsidRPr="00B71ECF">
        <w:rPr>
          <w:rFonts w:ascii="Times New Roman" w:eastAsia="Arial Unicode MS" w:hAnsi="Times New Roman" w:cs="Times New Roman"/>
          <w:color w:val="000000"/>
          <w:spacing w:val="-5"/>
          <w:sz w:val="28"/>
          <w:szCs w:val="28"/>
          <w:lang w:eastAsia="ru-RU"/>
        </w:rPr>
        <w:t>і</w:t>
      </w:r>
      <w:r w:rsidRPr="00B71ECF">
        <w:rPr>
          <w:rFonts w:ascii="Times New Roman" w:eastAsia="Microsoft JhengHei Light" w:hAnsi="Times New Roman" w:cs="Times New Roman"/>
          <w:color w:val="000000"/>
          <w:spacing w:val="-5"/>
          <w:sz w:val="28"/>
          <w:szCs w:val="28"/>
          <w:lang w:eastAsia="ru-RU"/>
        </w:rPr>
        <w:t>дницьк</w:t>
      </w:r>
      <w:r w:rsidRPr="00B71ECF">
        <w:rPr>
          <w:rFonts w:ascii="Times New Roman" w:eastAsia="Arial Unicode MS" w:hAnsi="Times New Roman" w:cs="Times New Roman"/>
          <w:color w:val="000000"/>
          <w:spacing w:val="-5"/>
          <w:sz w:val="28"/>
          <w:szCs w:val="28"/>
          <w:lang w:eastAsia="ru-RU"/>
        </w:rPr>
        <w:t>і</w:t>
      </w:r>
      <w:r w:rsidRPr="00B71ECF">
        <w:rPr>
          <w:rFonts w:ascii="Times New Roman" w:eastAsia="Arial Unicode MS" w:hAnsi="Times New Roman" w:cs="Times New Roman"/>
          <w:color w:val="000000"/>
          <w:spacing w:val="-4"/>
          <w:sz w:val="28"/>
          <w:szCs w:val="28"/>
          <w:lang w:eastAsia="ru-RU"/>
        </w:rPr>
        <w:t xml:space="preserve"> </w:t>
      </w:r>
      <w:r w:rsidRPr="00B71ECF">
        <w:rPr>
          <w:rFonts w:ascii="Times New Roman" w:eastAsia="Arial Unicode MS" w:hAnsi="Times New Roman" w:cs="Times New Roman"/>
          <w:bCs/>
          <w:iCs/>
          <w:color w:val="000000"/>
          <w:spacing w:val="-4"/>
          <w:sz w:val="28"/>
          <w:szCs w:val="28"/>
          <w:lang w:eastAsia="ru-RU"/>
        </w:rPr>
        <w:t>завдання</w:t>
      </w:r>
      <w:r w:rsidRPr="00B71ECF">
        <w:rPr>
          <w:rFonts w:ascii="Times New Roman" w:eastAsia="Arial Unicode MS" w:hAnsi="Times New Roman" w:cs="Times New Roman"/>
          <w:color w:val="000000"/>
          <w:spacing w:val="-4"/>
          <w:sz w:val="28"/>
          <w:szCs w:val="28"/>
          <w:lang w:eastAsia="ru-RU"/>
        </w:rPr>
        <w:t>:</w:t>
      </w:r>
    </w:p>
    <w:p w:rsidR="002D43FD" w:rsidRPr="00B71ECF" w:rsidRDefault="002D43FD" w:rsidP="00840257">
      <w:pPr>
        <w:shd w:val="clear" w:color="auto" w:fill="FFFFFF"/>
        <w:spacing w:before="5" w:after="0" w:line="221" w:lineRule="auto"/>
        <w:ind w:left="5" w:firstLine="706"/>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 визначити і </w:t>
      </w:r>
      <w:r w:rsidRPr="00B71ECF">
        <w:rPr>
          <w:rFonts w:ascii="Times New Roman" w:eastAsia="Microsoft JhengHei Light" w:hAnsi="Times New Roman" w:cs="Times New Roman"/>
          <w:color w:val="000000"/>
          <w:sz w:val="28"/>
          <w:szCs w:val="28"/>
          <w:lang w:eastAsia="ru-RU"/>
        </w:rPr>
        <w:t>розглянути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основн</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етапи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йни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Буковин</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з’ясувати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результати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бойових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та</w:t>
      </w:r>
      <w:r w:rsidRPr="00B71ECF">
        <w:rPr>
          <w:rFonts w:ascii="Times New Roman" w:eastAsia="Arial Unicode MS" w:hAnsi="Times New Roman" w:cs="Times New Roman"/>
          <w:color w:val="000000"/>
          <w:sz w:val="28"/>
          <w:szCs w:val="28"/>
          <w:lang w:eastAsia="ru-RU"/>
        </w:rPr>
        <w:t xml:space="preserve"> ї</w:t>
      </w:r>
      <w:r w:rsidRPr="00B71ECF">
        <w:rPr>
          <w:rFonts w:ascii="Times New Roman" w:eastAsia="Microsoft JhengHei Light" w:hAnsi="Times New Roman" w:cs="Times New Roman"/>
          <w:color w:val="000000"/>
          <w:sz w:val="28"/>
          <w:szCs w:val="28"/>
          <w:lang w:eastAsia="ru-RU"/>
        </w:rPr>
        <w:t>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вплив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населення</w:t>
      </w:r>
      <w:r w:rsidRPr="00B71ECF">
        <w:rPr>
          <w:rFonts w:ascii="Times New Roman" w:eastAsia="Arial Unicode MS" w:hAnsi="Times New Roman" w:cs="Times New Roman"/>
          <w:color w:val="000000"/>
          <w:sz w:val="28"/>
          <w:szCs w:val="28"/>
          <w:lang w:eastAsia="ru-RU"/>
        </w:rPr>
        <w:t>;</w:t>
      </w:r>
    </w:p>
    <w:p w:rsidR="002D43FD" w:rsidRPr="00B71ECF" w:rsidRDefault="002D43FD" w:rsidP="00840257">
      <w:pPr>
        <w:shd w:val="clear" w:color="auto" w:fill="FFFFFF"/>
        <w:spacing w:before="5" w:after="0" w:line="221" w:lineRule="auto"/>
        <w:ind w:left="5" w:firstLine="706"/>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виді</w:t>
      </w:r>
      <w:r w:rsidRPr="00B71ECF">
        <w:rPr>
          <w:rFonts w:ascii="Times New Roman" w:eastAsia="Microsoft JhengHei Light" w:hAnsi="Times New Roman" w:cs="Times New Roman"/>
          <w:color w:val="000000"/>
          <w:sz w:val="28"/>
          <w:szCs w:val="28"/>
          <w:lang w:eastAsia="ru-RU"/>
        </w:rPr>
        <w:t>лити</w:t>
      </w:r>
      <w:r w:rsidRPr="00B71ECF">
        <w:rPr>
          <w:rFonts w:ascii="Times New Roman" w:eastAsia="Arial Unicode MS" w:hAnsi="Times New Roman" w:cs="Times New Roman"/>
          <w:color w:val="000000"/>
          <w:sz w:val="28"/>
          <w:szCs w:val="28"/>
          <w:lang w:eastAsia="ru-RU"/>
        </w:rPr>
        <w:t xml:space="preserve"> і </w:t>
      </w:r>
      <w:r w:rsidRPr="00B71ECF">
        <w:rPr>
          <w:rFonts w:ascii="Times New Roman" w:eastAsia="Microsoft JhengHei Light" w:hAnsi="Times New Roman" w:cs="Times New Roman"/>
          <w:color w:val="000000"/>
          <w:sz w:val="28"/>
          <w:szCs w:val="28"/>
          <w:lang w:eastAsia="ru-RU"/>
        </w:rPr>
        <w:t>обгрунтувати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етапи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рос</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йсько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окупац</w:t>
      </w:r>
      <w:r w:rsidRPr="00B71ECF">
        <w:rPr>
          <w:rFonts w:ascii="Times New Roman" w:eastAsia="Arial Unicode MS" w:hAnsi="Times New Roman" w:cs="Times New Roman"/>
          <w:color w:val="000000"/>
          <w:sz w:val="28"/>
          <w:szCs w:val="28"/>
          <w:lang w:eastAsia="ru-RU"/>
        </w:rPr>
        <w:t xml:space="preserve">ії </w:t>
      </w:r>
      <w:r w:rsidRPr="00B71ECF">
        <w:rPr>
          <w:rFonts w:ascii="Times New Roman" w:eastAsia="Microsoft JhengHei Light" w:hAnsi="Times New Roman" w:cs="Times New Roman"/>
          <w:color w:val="000000"/>
          <w:sz w:val="28"/>
          <w:szCs w:val="28"/>
          <w:lang w:eastAsia="ru-RU"/>
        </w:rPr>
        <w:t>краю</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й</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висв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тлити</w:t>
      </w:r>
      <w:r w:rsidRPr="00B71ECF">
        <w:rPr>
          <w:rFonts w:ascii="Times New Roman" w:eastAsia="Arial Unicode MS" w:hAnsi="Times New Roman" w:cs="Times New Roman"/>
          <w:color w:val="000000"/>
          <w:sz w:val="28"/>
          <w:szCs w:val="28"/>
          <w:lang w:eastAsia="ru-RU"/>
        </w:rPr>
        <w:t xml:space="preserve"> її </w:t>
      </w:r>
      <w:r w:rsidRPr="00B71ECF">
        <w:rPr>
          <w:rFonts w:ascii="Times New Roman" w:eastAsia="Microsoft JhengHei Light" w:hAnsi="Times New Roman" w:cs="Times New Roman"/>
          <w:color w:val="000000"/>
          <w:sz w:val="28"/>
          <w:szCs w:val="28"/>
          <w:lang w:eastAsia="ru-RU"/>
        </w:rPr>
        <w:t>специф</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ку</w:t>
      </w:r>
      <w:r w:rsidRPr="00B71ECF">
        <w:rPr>
          <w:rFonts w:ascii="Times New Roman" w:eastAsia="Arial Unicode MS" w:hAnsi="Times New Roman" w:cs="Times New Roman"/>
          <w:color w:val="000000"/>
          <w:sz w:val="28"/>
          <w:szCs w:val="28"/>
          <w:lang w:eastAsia="ru-RU"/>
        </w:rPr>
        <w:t>;</w:t>
      </w:r>
    </w:p>
    <w:p w:rsidR="002D43FD" w:rsidRPr="00B71ECF" w:rsidRDefault="002D43FD" w:rsidP="00840257">
      <w:pPr>
        <w:shd w:val="clear" w:color="auto" w:fill="FFFFFF"/>
        <w:spacing w:before="5" w:after="0" w:line="221" w:lineRule="auto"/>
        <w:ind w:left="5" w:firstLine="706"/>
        <w:jc w:val="both"/>
        <w:rPr>
          <w:rFonts w:ascii="Times New Roman" w:eastAsia="Arial Unicode MS" w:hAnsi="Times New Roman" w:cs="Times New Roman"/>
          <w:color w:val="000000"/>
          <w:sz w:val="28"/>
          <w:szCs w:val="28"/>
          <w:lang w:val="ru-RU" w:eastAsia="ru-RU"/>
        </w:rPr>
      </w:pPr>
      <w:r w:rsidRPr="00B71ECF">
        <w:rPr>
          <w:rFonts w:ascii="Times New Roman" w:eastAsia="Arial Unicode MS" w:hAnsi="Times New Roman" w:cs="Times New Roman"/>
          <w:color w:val="000000"/>
          <w:sz w:val="28"/>
          <w:szCs w:val="28"/>
          <w:lang w:eastAsia="ru-RU"/>
        </w:rPr>
        <w:t>- роглянути становище бі</w:t>
      </w:r>
      <w:r w:rsidRPr="00B71ECF">
        <w:rPr>
          <w:rFonts w:ascii="Times New Roman" w:eastAsia="Microsoft JhengHei Light" w:hAnsi="Times New Roman" w:cs="Times New Roman"/>
          <w:color w:val="000000"/>
          <w:sz w:val="28"/>
          <w:szCs w:val="28"/>
          <w:lang w:eastAsia="ru-RU"/>
        </w:rPr>
        <w:t>женц</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час</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йни</w:t>
      </w:r>
      <w:r w:rsidR="00F050F6">
        <w:rPr>
          <w:rFonts w:ascii="Times New Roman" w:eastAsia="Arial Unicode MS" w:hAnsi="Times New Roman" w:cs="Times New Roman"/>
          <w:color w:val="000000"/>
          <w:sz w:val="28"/>
          <w:szCs w:val="28"/>
          <w:lang w:val="uk" w:eastAsia="ru-RU"/>
        </w:rPr>
        <w:t>.</w:t>
      </w:r>
    </w:p>
    <w:p w:rsidR="002D43FD" w:rsidRPr="00B71ECF" w:rsidRDefault="002D43FD" w:rsidP="002D43FD">
      <w:pPr>
        <w:spacing w:after="0" w:line="240" w:lineRule="auto"/>
        <w:jc w:val="center"/>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br w:type="page"/>
      </w:r>
      <w:r w:rsidR="00A71D8A">
        <w:rPr>
          <w:rFonts w:ascii="Times New Roman" w:eastAsia="Arial Unicode MS" w:hAnsi="Times New Roman" w:cs="Times New Roman"/>
          <w:color w:val="000000"/>
          <w:sz w:val="28"/>
          <w:szCs w:val="28"/>
          <w:lang w:eastAsia="ru-RU"/>
        </w:rPr>
        <w:lastRenderedPageBreak/>
        <w:t>СВІДЧАТЬ ДІТИ ВІЙНИ</w:t>
      </w:r>
    </w:p>
    <w:p w:rsidR="00407705" w:rsidRDefault="00407705" w:rsidP="002D43FD">
      <w:pPr>
        <w:spacing w:after="0" w:line="240" w:lineRule="auto"/>
        <w:ind w:firstLine="3402"/>
        <w:rPr>
          <w:rFonts w:ascii="Times New Roman" w:eastAsia="Arial Unicode MS" w:hAnsi="Times New Roman" w:cs="Times New Roman"/>
          <w:noProof/>
          <w:color w:val="000000"/>
          <w:sz w:val="28"/>
          <w:szCs w:val="28"/>
          <w:lang w:eastAsia="uk-UA"/>
        </w:rPr>
      </w:pPr>
    </w:p>
    <w:p w:rsidR="002D43FD" w:rsidRPr="00B71ECF" w:rsidRDefault="002D43FD" w:rsidP="002D43FD">
      <w:pPr>
        <w:spacing w:after="0" w:line="240" w:lineRule="auto"/>
        <w:ind w:firstLine="3402"/>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noProof/>
          <w:color w:val="000000"/>
          <w:sz w:val="28"/>
          <w:szCs w:val="28"/>
          <w:lang w:eastAsia="uk-UA"/>
        </w:rPr>
        <w:drawing>
          <wp:anchor distT="0" distB="0" distL="114300" distR="114300" simplePos="0" relativeHeight="251815936" behindDoc="0" locked="0" layoutInCell="1" allowOverlap="1" wp14:anchorId="56487271" wp14:editId="345B4613">
            <wp:simplePos x="0" y="0"/>
            <wp:positionH relativeFrom="column">
              <wp:posOffset>354330</wp:posOffset>
            </wp:positionH>
            <wp:positionV relativeFrom="paragraph">
              <wp:posOffset>26552</wp:posOffset>
            </wp:positionV>
            <wp:extent cx="1446028" cy="1877848"/>
            <wp:effectExtent l="0" t="0" r="1905" b="0"/>
            <wp:wrapNone/>
            <wp:docPr id="152" name="Рисунок 152" descr="C:\Users\Ivan\Desktop\Тези 2019\Тези історія\історичне країзнавство\Сарафінча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van\Desktop\Тези 2019\Тези історія\історичне країзнавство\Сарафінчан 1.jpg"/>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brightnessContrast contrast="40000"/>
                              </a14:imgEffect>
                            </a14:imgLayer>
                          </a14:imgProps>
                        </a:ext>
                        <a:ext uri="{28A0092B-C50C-407E-A947-70E740481C1C}">
                          <a14:useLocalDpi xmlns:a14="http://schemas.microsoft.com/office/drawing/2010/main" val="0"/>
                        </a:ext>
                      </a:extLst>
                    </a:blip>
                    <a:srcRect t="6742" b="-5963"/>
                    <a:stretch/>
                  </pic:blipFill>
                  <pic:spPr bwMode="auto">
                    <a:xfrm>
                      <a:off x="0" y="0"/>
                      <a:ext cx="1446028" cy="18778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Times New Roman"/>
          <w:b/>
          <w:color w:val="000000"/>
          <w:sz w:val="24"/>
          <w:szCs w:val="24"/>
          <w:lang w:eastAsia="ru-RU"/>
        </w:rPr>
        <w:t xml:space="preserve">Автор: </w:t>
      </w:r>
    </w:p>
    <w:p w:rsidR="002D43FD" w:rsidRPr="00B71ECF" w:rsidRDefault="002D43FD" w:rsidP="002D43FD">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Сарафінчан Надія</w:t>
      </w:r>
      <w:r w:rsidR="00A71D8A">
        <w:rPr>
          <w:rFonts w:ascii="Times New Roman" w:eastAsia="Arial Unicode MS" w:hAnsi="Times New Roman" w:cs="Times New Roman"/>
          <w:color w:val="000000"/>
          <w:sz w:val="24"/>
          <w:szCs w:val="24"/>
          <w:lang w:eastAsia="ru-RU"/>
        </w:rPr>
        <w:t>,</w:t>
      </w:r>
      <w:r w:rsidRPr="00B71ECF">
        <w:rPr>
          <w:rFonts w:ascii="Times New Roman" w:eastAsia="Arial Unicode MS" w:hAnsi="Times New Roman" w:cs="Times New Roman"/>
          <w:color w:val="000000"/>
          <w:sz w:val="24"/>
          <w:szCs w:val="24"/>
          <w:lang w:eastAsia="ru-RU"/>
        </w:rPr>
        <w:t xml:space="preserve"> </w:t>
      </w:r>
    </w:p>
    <w:p w:rsidR="002D43FD" w:rsidRPr="00B71ECF" w:rsidRDefault="002D43FD" w:rsidP="002D43FD">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учениця 9 класу</w:t>
      </w:r>
    </w:p>
    <w:p w:rsidR="002D43FD" w:rsidRPr="00B71ECF" w:rsidRDefault="00F050F6" w:rsidP="002D43FD">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Молодійської ЗОШ І-ІІІ ст.</w:t>
      </w:r>
    </w:p>
    <w:p w:rsidR="002D43FD" w:rsidRPr="00B71ECF" w:rsidRDefault="002D43FD" w:rsidP="002D43FD">
      <w:pPr>
        <w:spacing w:after="0" w:line="240" w:lineRule="auto"/>
        <w:ind w:firstLine="3402"/>
        <w:jc w:val="both"/>
        <w:rPr>
          <w:rFonts w:ascii="Times New Roman" w:eastAsia="Arial Unicode MS" w:hAnsi="Times New Roman" w:cs="Times New Roman"/>
          <w:b/>
          <w:color w:val="000000"/>
          <w:sz w:val="24"/>
          <w:szCs w:val="24"/>
          <w:lang w:eastAsia="ru-RU"/>
        </w:rPr>
      </w:pPr>
    </w:p>
    <w:p w:rsidR="002D43FD" w:rsidRPr="00B71ECF" w:rsidRDefault="00802A49" w:rsidP="002D43FD">
      <w:pPr>
        <w:spacing w:after="0" w:line="240" w:lineRule="auto"/>
        <w:ind w:firstLine="3402"/>
        <w:jc w:val="both"/>
        <w:rPr>
          <w:rFonts w:ascii="Times New Roman" w:eastAsia="Arial Unicode MS" w:hAnsi="Times New Roman" w:cs="Times New Roman"/>
          <w:b/>
          <w:color w:val="000000"/>
          <w:sz w:val="24"/>
          <w:szCs w:val="24"/>
          <w:lang w:eastAsia="ru-RU"/>
        </w:rPr>
      </w:pPr>
      <w:r>
        <w:rPr>
          <w:rFonts w:ascii="Times New Roman" w:eastAsia="Arial Unicode MS" w:hAnsi="Times New Roman" w:cs="Times New Roman"/>
          <w:b/>
          <w:color w:val="000000"/>
          <w:sz w:val="24"/>
          <w:szCs w:val="24"/>
          <w:lang w:eastAsia="ru-RU"/>
        </w:rPr>
        <w:t>Наукові</w:t>
      </w:r>
      <w:r w:rsidR="002D43FD" w:rsidRPr="00B71ECF">
        <w:rPr>
          <w:rFonts w:ascii="Times New Roman" w:eastAsia="Arial Unicode MS" w:hAnsi="Times New Roman" w:cs="Times New Roman"/>
          <w:b/>
          <w:color w:val="000000"/>
          <w:sz w:val="24"/>
          <w:szCs w:val="24"/>
          <w:lang w:eastAsia="ru-RU"/>
        </w:rPr>
        <w:t xml:space="preserve"> кері</w:t>
      </w:r>
      <w:r w:rsidR="002D43FD" w:rsidRPr="00B71ECF">
        <w:rPr>
          <w:rFonts w:ascii="Times New Roman" w:eastAsia="Microsoft JhengHei Light" w:hAnsi="Times New Roman" w:cs="Times New Roman"/>
          <w:b/>
          <w:color w:val="000000"/>
          <w:sz w:val="24"/>
          <w:szCs w:val="24"/>
          <w:lang w:eastAsia="ru-RU"/>
        </w:rPr>
        <w:t>вник</w:t>
      </w:r>
      <w:r>
        <w:rPr>
          <w:rFonts w:ascii="Times New Roman" w:eastAsia="Microsoft JhengHei Light" w:hAnsi="Times New Roman" w:cs="Times New Roman"/>
          <w:b/>
          <w:color w:val="000000"/>
          <w:sz w:val="24"/>
          <w:szCs w:val="24"/>
          <w:lang w:eastAsia="ru-RU"/>
        </w:rPr>
        <w:t>и</w:t>
      </w:r>
      <w:r w:rsidR="002D43FD" w:rsidRPr="00B71ECF">
        <w:rPr>
          <w:rFonts w:ascii="Times New Roman" w:eastAsia="Arial Unicode MS" w:hAnsi="Times New Roman" w:cs="Times New Roman"/>
          <w:b/>
          <w:color w:val="000000"/>
          <w:sz w:val="24"/>
          <w:szCs w:val="24"/>
          <w:lang w:eastAsia="ru-RU"/>
        </w:rPr>
        <w:t>:</w:t>
      </w:r>
    </w:p>
    <w:p w:rsidR="002D43FD" w:rsidRPr="00B71ECF" w:rsidRDefault="002D43FD" w:rsidP="002D43FD">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Герегова С.В., </w:t>
      </w:r>
    </w:p>
    <w:p w:rsidR="005640FA" w:rsidRDefault="002D43FD" w:rsidP="005640FA">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доцент ЧНУ імені Ю.</w:t>
      </w:r>
      <w:r w:rsidR="005640FA">
        <w:rPr>
          <w:rFonts w:ascii="Times New Roman" w:eastAsia="Arial Unicode MS" w:hAnsi="Times New Roman" w:cs="Times New Roman"/>
          <w:color w:val="000000"/>
          <w:sz w:val="24"/>
          <w:szCs w:val="24"/>
          <w:lang w:eastAsia="ru-RU"/>
        </w:rPr>
        <w:t>Федьковича, к</w:t>
      </w:r>
      <w:r w:rsidR="0018457B">
        <w:rPr>
          <w:rFonts w:ascii="Times New Roman" w:eastAsia="Arial Unicode MS" w:hAnsi="Times New Roman" w:cs="Times New Roman"/>
          <w:color w:val="000000"/>
          <w:sz w:val="24"/>
          <w:szCs w:val="24"/>
          <w:lang w:eastAsia="ru-RU"/>
        </w:rPr>
        <w:t>.і.н.,</w:t>
      </w:r>
    </w:p>
    <w:p w:rsidR="0018457B" w:rsidRDefault="002D43FD" w:rsidP="005640FA">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Глевко В.М., </w:t>
      </w:r>
    </w:p>
    <w:p w:rsidR="002D43FD" w:rsidRDefault="0018457B" w:rsidP="0018457B">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 xml:space="preserve">вчитель історії </w:t>
      </w:r>
      <w:r w:rsidR="00D86A46">
        <w:rPr>
          <w:rFonts w:ascii="Times New Roman" w:eastAsia="Arial Unicode MS" w:hAnsi="Times New Roman" w:cs="Times New Roman"/>
          <w:color w:val="000000"/>
          <w:sz w:val="24"/>
          <w:szCs w:val="24"/>
          <w:lang w:eastAsia="ru-RU"/>
        </w:rPr>
        <w:t>Молодій</w:t>
      </w:r>
      <w:r w:rsidR="002D43FD" w:rsidRPr="00B71ECF">
        <w:rPr>
          <w:rFonts w:ascii="Times New Roman" w:eastAsia="Arial Unicode MS" w:hAnsi="Times New Roman" w:cs="Times New Roman"/>
          <w:color w:val="000000"/>
          <w:sz w:val="24"/>
          <w:szCs w:val="24"/>
          <w:lang w:eastAsia="ru-RU"/>
        </w:rPr>
        <w:t xml:space="preserve">ської ЗОШ </w:t>
      </w:r>
      <w:r w:rsidR="00D86A46" w:rsidRPr="00D86A46">
        <w:rPr>
          <w:rFonts w:ascii="Times New Roman" w:eastAsia="Arial Unicode MS" w:hAnsi="Times New Roman" w:cs="Times New Roman"/>
          <w:color w:val="000000"/>
          <w:sz w:val="24"/>
          <w:szCs w:val="24"/>
          <w:lang w:eastAsia="ru-RU"/>
        </w:rPr>
        <w:t>І-ІІІ ст.</w:t>
      </w:r>
    </w:p>
    <w:p w:rsidR="009F3BCF" w:rsidRDefault="009F3BCF" w:rsidP="002D43FD">
      <w:pPr>
        <w:spacing w:after="0" w:line="240" w:lineRule="auto"/>
        <w:ind w:firstLine="3402"/>
        <w:rPr>
          <w:rFonts w:ascii="Times New Roman" w:eastAsia="Arial Unicode MS" w:hAnsi="Times New Roman" w:cs="Times New Roman"/>
          <w:color w:val="000000"/>
          <w:sz w:val="24"/>
          <w:szCs w:val="24"/>
          <w:lang w:eastAsia="ru-RU"/>
        </w:rPr>
      </w:pPr>
    </w:p>
    <w:p w:rsidR="00F050F6" w:rsidRPr="00B71ECF" w:rsidRDefault="00F050F6" w:rsidP="002D43FD">
      <w:pPr>
        <w:spacing w:after="0" w:line="240" w:lineRule="auto"/>
        <w:ind w:firstLine="3402"/>
        <w:rPr>
          <w:rFonts w:ascii="Times New Roman" w:eastAsia="Arial Unicode MS" w:hAnsi="Times New Roman" w:cs="Times New Roman"/>
          <w:color w:val="000000"/>
          <w:sz w:val="24"/>
          <w:szCs w:val="24"/>
          <w:lang w:eastAsia="ru-RU"/>
        </w:rPr>
      </w:pPr>
    </w:p>
    <w:p w:rsidR="002D43FD" w:rsidRPr="00B71ECF" w:rsidRDefault="002D43FD" w:rsidP="00840257">
      <w:pPr>
        <w:spacing w:after="0" w:line="228"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Більше півстоліття відділяє нас від тих днів, коли відгриміли останні залпи Другої світової війни, але її відлуння ми чуємо і сьогодні. Найуразливішою верствою населення під час війни є, були і будуть діти.</w:t>
      </w:r>
      <w:r w:rsidRPr="00B71ECF">
        <w:rPr>
          <w:rFonts w:ascii="Times New Roman" w:eastAsia="Arial Unicode MS" w:hAnsi="Times New Roman" w:cs="Times New Roman"/>
          <w:color w:val="000000"/>
          <w:sz w:val="28"/>
          <w:szCs w:val="28"/>
          <w:shd w:val="clear" w:color="auto" w:fill="FFFFFF"/>
          <w:lang w:eastAsia="ru-RU"/>
        </w:rPr>
        <w:t>  Як ніколи, тема дітей та дитячих доль стає актуальною в нашій країні, де йде війна. Проблема актуалізується впливом війни на становлення та соціалізацію всіх дітей України сьогодення. Робота є посильним вкладом в літопис рідного краю.</w:t>
      </w:r>
    </w:p>
    <w:p w:rsidR="002D43FD" w:rsidRPr="00B71ECF" w:rsidRDefault="00D86A46" w:rsidP="00840257">
      <w:pPr>
        <w:spacing w:after="0" w:line="228" w:lineRule="auto"/>
        <w:ind w:firstLine="709"/>
        <w:jc w:val="both"/>
        <w:rPr>
          <w:rFonts w:ascii="Times New Roman" w:eastAsia="Arial Unicode MS" w:hAnsi="Times New Roman" w:cs="Times New Roman"/>
          <w:color w:val="000000"/>
          <w:sz w:val="28"/>
          <w:szCs w:val="28"/>
          <w:lang w:eastAsia="ru-RU"/>
        </w:rPr>
      </w:pPr>
      <w:r>
        <w:rPr>
          <w:rFonts w:ascii="Times New Roman" w:eastAsia="Arial Unicode MS" w:hAnsi="Times New Roman" w:cs="Times New Roman"/>
          <w:color w:val="000000"/>
          <w:sz w:val="28"/>
          <w:szCs w:val="28"/>
          <w:lang w:eastAsia="ru-RU"/>
        </w:rPr>
        <w:t xml:space="preserve">Мета </w:t>
      </w:r>
      <w:r w:rsidR="002D43FD" w:rsidRPr="00B71ECF">
        <w:rPr>
          <w:rFonts w:ascii="Times New Roman" w:eastAsia="Arial Unicode MS" w:hAnsi="Times New Roman" w:cs="Times New Roman"/>
          <w:color w:val="000000"/>
          <w:sz w:val="28"/>
          <w:szCs w:val="28"/>
          <w:lang w:eastAsia="ru-RU"/>
        </w:rPr>
        <w:t>пошуково-дослідницької роботи – дослідити роки окупації села Молодія румунсько-німецькими окупантами. Для розкриття даної мети поставили наступні завдання: дослідити сторінку історії села Молодія в роки німецько-румунської  окупації; записати спогади Дітей війни – свідків тих подій; написати сторінку літопису «Окупаційний період села Молодія»; систематизувати зібраний матеріал.</w:t>
      </w:r>
    </w:p>
    <w:p w:rsidR="002D43FD" w:rsidRPr="00B71ECF" w:rsidRDefault="002D43FD" w:rsidP="00840257">
      <w:pPr>
        <w:spacing w:after="0" w:line="228"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Основним д</w:t>
      </w:r>
      <w:r w:rsidR="00D86A46">
        <w:rPr>
          <w:rFonts w:ascii="Times New Roman" w:eastAsia="Arial Unicode MS" w:hAnsi="Times New Roman" w:cs="Times New Roman"/>
          <w:color w:val="000000"/>
          <w:sz w:val="28"/>
          <w:szCs w:val="28"/>
          <w:lang w:eastAsia="ru-RU"/>
        </w:rPr>
        <w:t xml:space="preserve">жерелом </w:t>
      </w:r>
      <w:r w:rsidRPr="00B71ECF">
        <w:rPr>
          <w:rFonts w:ascii="Times New Roman" w:eastAsia="Arial Unicode MS" w:hAnsi="Times New Roman" w:cs="Times New Roman"/>
          <w:color w:val="000000"/>
          <w:sz w:val="28"/>
          <w:szCs w:val="28"/>
          <w:lang w:eastAsia="ru-RU"/>
        </w:rPr>
        <w:t xml:space="preserve">роботи є свідчення 11 жителів села Молодія, які мають статус дітей війни та котрі надали фотографії з сімейних альбомів. </w:t>
      </w:r>
    </w:p>
    <w:p w:rsidR="002D43FD" w:rsidRPr="00B71ECF" w:rsidRDefault="002D43FD" w:rsidP="00840257">
      <w:pPr>
        <w:spacing w:after="0" w:line="228"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Науково-методичне значення роботи полягає в тому, що дослідниця використала активні пошукові методи дослідження, правильно оформила роботу, зібрала в додатки багато фотографій, які є документальним свідчення минулого і сьогодення. По даній темі опрацьовано наукові джерела та методичні рекомендації. Надзвичайно цінними є записані спогади, розповіді людей, в яких війна відібрала радість дитинства. У цьому новизна дослідження.</w:t>
      </w:r>
    </w:p>
    <w:p w:rsidR="002D43FD" w:rsidRPr="00B71ECF" w:rsidRDefault="002D43FD" w:rsidP="00840257">
      <w:pPr>
        <w:spacing w:after="0" w:line="228"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Суспільне, виховне та практичне значення роботи «Свідчать діти війни» в тому, що знайомство з старожителями села, спілкування з ними, дослідження про них зміцнило єдність поколінь, сформувало систему світоглядних поглядів про минуле рідного краю, розширило краєзнавчу компетентність. Це важливий засіб соціалізації учнівської молоді та формування їх патріотизму і громадянської позиції.</w:t>
      </w:r>
    </w:p>
    <w:p w:rsidR="00B71ECF" w:rsidRPr="00B71ECF" w:rsidRDefault="002D43FD" w:rsidP="00840257">
      <w:pPr>
        <w:spacing w:after="0" w:line="228" w:lineRule="auto"/>
        <w:ind w:firstLine="567"/>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Практична значимість полягає в тому, що дослідження «Свідчать діти війни» можна використовувати на уроках історії, українознавства, на заняттях краєзнавчих гуртків, в позакласних заходах. Доцільно, щоб матеріали були в кабінетах історії, </w:t>
      </w:r>
      <w:r w:rsidR="00415206">
        <w:rPr>
          <w:rFonts w:ascii="Times New Roman" w:eastAsia="Arial Unicode MS" w:hAnsi="Times New Roman" w:cs="Times New Roman"/>
          <w:color w:val="000000"/>
          <w:sz w:val="28"/>
          <w:szCs w:val="28"/>
          <w:lang w:eastAsia="ru-RU"/>
        </w:rPr>
        <w:t xml:space="preserve">у </w:t>
      </w:r>
      <w:r w:rsidRPr="00B71ECF">
        <w:rPr>
          <w:rFonts w:ascii="Times New Roman" w:eastAsia="Arial Unicode MS" w:hAnsi="Times New Roman" w:cs="Times New Roman"/>
          <w:color w:val="000000"/>
          <w:sz w:val="28"/>
          <w:szCs w:val="28"/>
          <w:lang w:eastAsia="ru-RU"/>
        </w:rPr>
        <w:t>шкільних музеях. Знання правди про дітей війни спонукатиме оточити дітей війни турботою, увагою та вдячністю.</w:t>
      </w:r>
    </w:p>
    <w:p w:rsidR="00B71ECF" w:rsidRPr="00717339" w:rsidRDefault="00324351" w:rsidP="00717339">
      <w:pPr>
        <w:jc w:val="center"/>
        <w:rPr>
          <w:rFonts w:ascii="Times New Roman" w:eastAsia="Times New Roman" w:hAnsi="Times New Roman" w:cs="Times New Roman"/>
          <w:b/>
          <w:sz w:val="32"/>
          <w:szCs w:val="32"/>
          <w:lang w:eastAsia="ru-RU"/>
        </w:rPr>
      </w:pPr>
      <w:r>
        <w:rPr>
          <w:rFonts w:ascii="Times New Roman" w:eastAsia="Times New Roman" w:hAnsi="Times New Roman" w:cs="Times New Roman"/>
          <w:b/>
          <w:sz w:val="32"/>
          <w:szCs w:val="32"/>
          <w:lang w:eastAsia="ru-RU"/>
        </w:rPr>
        <w:br w:type="page"/>
      </w:r>
      <w:r w:rsidR="00B71ECF" w:rsidRPr="00B71ECF">
        <w:rPr>
          <w:rFonts w:ascii="Times New Roman" w:eastAsia="Times New Roman" w:hAnsi="Times New Roman" w:cs="Times New Roman"/>
          <w:b/>
          <w:sz w:val="32"/>
          <w:szCs w:val="32"/>
          <w:lang w:eastAsia="ru-RU"/>
        </w:rPr>
        <w:lastRenderedPageBreak/>
        <w:t>ВІДДІЛЕННЯ НАУК ПРО ЗЕМЛЮ</w:t>
      </w:r>
    </w:p>
    <w:p w:rsidR="00B71ECF" w:rsidRDefault="00B71ECF" w:rsidP="00B71ECF">
      <w:pPr>
        <w:spacing w:after="0" w:line="240" w:lineRule="auto"/>
        <w:jc w:val="center"/>
        <w:rPr>
          <w:rFonts w:ascii="Times New Roman" w:eastAsia="Arial Unicode MS" w:hAnsi="Times New Roman" w:cs="Times New Roman"/>
          <w:b/>
          <w:color w:val="000000"/>
          <w:sz w:val="32"/>
          <w:szCs w:val="32"/>
          <w:lang w:eastAsia="ru-RU"/>
        </w:rPr>
      </w:pPr>
      <w:r w:rsidRPr="00B71ECF">
        <w:rPr>
          <w:rFonts w:ascii="Times New Roman" w:eastAsia="Arial Unicode MS" w:hAnsi="Times New Roman" w:cs="Times New Roman"/>
          <w:b/>
          <w:color w:val="000000"/>
          <w:sz w:val="32"/>
          <w:szCs w:val="32"/>
          <w:lang w:eastAsia="ru-RU"/>
        </w:rPr>
        <w:t>Секція «Геологія, геохімія та мінералогія»</w:t>
      </w:r>
    </w:p>
    <w:p w:rsidR="00F123D1" w:rsidRPr="00B71ECF" w:rsidRDefault="00F123D1" w:rsidP="00B71ECF">
      <w:pPr>
        <w:spacing w:after="0" w:line="240" w:lineRule="auto"/>
        <w:jc w:val="center"/>
        <w:rPr>
          <w:rFonts w:ascii="Times New Roman" w:eastAsia="Arial Unicode MS" w:hAnsi="Times New Roman" w:cs="Times New Roman"/>
          <w:b/>
          <w:color w:val="000000"/>
          <w:sz w:val="32"/>
          <w:szCs w:val="32"/>
          <w:lang w:eastAsia="ru-RU"/>
        </w:rPr>
      </w:pPr>
    </w:p>
    <w:p w:rsidR="00B71ECF" w:rsidRPr="009341C7" w:rsidRDefault="00B71ECF" w:rsidP="00B71ECF">
      <w:pPr>
        <w:spacing w:after="0" w:line="240" w:lineRule="auto"/>
        <w:jc w:val="center"/>
        <w:rPr>
          <w:rFonts w:ascii="Times New Roman" w:eastAsia="Arial Unicode MS" w:hAnsi="Times New Roman" w:cs="Times New Roman"/>
          <w:b/>
          <w:color w:val="000000" w:themeColor="text1"/>
          <w:sz w:val="28"/>
          <w:szCs w:val="28"/>
          <w:lang w:val="ru-RU" w:eastAsia="ru-RU"/>
        </w:rPr>
      </w:pPr>
      <w:r w:rsidRPr="00B71ECF">
        <w:rPr>
          <w:rFonts w:ascii="Times New Roman" w:eastAsia="Arial Unicode MS" w:hAnsi="Times New Roman" w:cs="Times New Roman"/>
          <w:color w:val="000000"/>
          <w:sz w:val="28"/>
          <w:szCs w:val="28"/>
          <w:lang w:eastAsia="uk-UA"/>
        </w:rPr>
        <w:t xml:space="preserve">ПРОСТОРОВО-ЧАСОВА ХАРАКТЕРИСТИКА ОСНОВНИХ МІСЦЕЗНАХОДЖЕНЬ ПЛЕЙСТОЦЕНОВИХ МАЛАКОКОМПЛЕКСІВ В ДОЛИНІ СЕРЕДНЬОГО ДНІСТРА, ПРОБЛЕМИ ЇХ КОРЕЛЯЦІЇ ТА </w:t>
      </w:r>
      <w:r w:rsidRPr="009341C7">
        <w:rPr>
          <w:rFonts w:ascii="Times New Roman" w:eastAsia="Arial Unicode MS" w:hAnsi="Times New Roman" w:cs="Times New Roman"/>
          <w:color w:val="000000" w:themeColor="text1"/>
          <w:sz w:val="28"/>
          <w:szCs w:val="28"/>
          <w:lang w:eastAsia="uk-UA"/>
        </w:rPr>
        <w:t>ПАЛЕОНТОЛОГО-СТРАТИГРАФІЧНОЇ</w:t>
      </w:r>
      <w:r w:rsidR="009341C7" w:rsidRPr="009341C7">
        <w:rPr>
          <w:rFonts w:ascii="Times New Roman" w:eastAsia="Arial Unicode MS" w:hAnsi="Times New Roman" w:cs="Times New Roman"/>
          <w:color w:val="000000" w:themeColor="text1"/>
          <w:sz w:val="28"/>
          <w:szCs w:val="28"/>
          <w:lang w:eastAsia="uk-UA"/>
        </w:rPr>
        <w:t xml:space="preserve"> ПРИВ</w:t>
      </w:r>
      <w:r w:rsidR="009341C7" w:rsidRPr="009341C7">
        <w:rPr>
          <w:rFonts w:ascii="Times New Roman" w:eastAsia="Arial Unicode MS" w:hAnsi="Times New Roman" w:cs="Times New Roman"/>
          <w:color w:val="000000" w:themeColor="text1"/>
          <w:sz w:val="28"/>
          <w:szCs w:val="28"/>
          <w:lang w:val="ru-RU" w:eastAsia="uk-UA"/>
        </w:rPr>
        <w:t>’ЯЗКИ</w:t>
      </w:r>
    </w:p>
    <w:p w:rsidR="00B71ECF" w:rsidRPr="00B71ECF" w:rsidRDefault="00B71ECF" w:rsidP="00B71ECF">
      <w:pPr>
        <w:spacing w:after="0" w:line="240" w:lineRule="auto"/>
        <w:ind w:firstLine="3402"/>
        <w:rPr>
          <w:rFonts w:ascii="Times New Roman" w:eastAsia="Arial Unicode MS" w:hAnsi="Times New Roman" w:cs="Arial Unicode MS"/>
          <w:b/>
          <w:color w:val="000000"/>
          <w:sz w:val="24"/>
          <w:szCs w:val="24"/>
          <w:lang w:eastAsia="ru-RU"/>
        </w:rPr>
      </w:pPr>
    </w:p>
    <w:p w:rsidR="00B71ECF" w:rsidRPr="00B71ECF" w:rsidRDefault="00B71ECF" w:rsidP="00B71ECF">
      <w:pPr>
        <w:spacing w:after="0" w:line="240" w:lineRule="auto"/>
        <w:ind w:firstLine="3402"/>
        <w:rPr>
          <w:rFonts w:ascii="Times New Roman" w:eastAsia="Arial Unicode MS" w:hAnsi="Times New Roman" w:cs="Arial Unicode MS"/>
          <w:b/>
          <w:color w:val="000000"/>
          <w:sz w:val="24"/>
          <w:szCs w:val="24"/>
          <w:lang w:eastAsia="ru-RU"/>
        </w:rPr>
      </w:pPr>
      <w:r w:rsidRPr="00B71ECF">
        <w:rPr>
          <w:rFonts w:ascii="Arial Unicode MS" w:eastAsia="Arial Unicode MS" w:hAnsi="Arial Unicode MS" w:cs="Arial Unicode MS"/>
          <w:noProof/>
          <w:color w:val="000000"/>
          <w:sz w:val="24"/>
          <w:szCs w:val="24"/>
          <w:lang w:eastAsia="uk-UA"/>
        </w:rPr>
        <w:drawing>
          <wp:anchor distT="0" distB="0" distL="114300" distR="114300" simplePos="0" relativeHeight="251666432" behindDoc="0" locked="0" layoutInCell="1" allowOverlap="1" wp14:anchorId="2C9C0565" wp14:editId="7887B9E5">
            <wp:simplePos x="0" y="0"/>
            <wp:positionH relativeFrom="column">
              <wp:posOffset>353695</wp:posOffset>
            </wp:positionH>
            <wp:positionV relativeFrom="paragraph">
              <wp:posOffset>104583</wp:posOffset>
            </wp:positionV>
            <wp:extent cx="1411857" cy="1552353"/>
            <wp:effectExtent l="0" t="0" r="0" b="0"/>
            <wp:wrapNone/>
            <wp:docPr id="39" name="Рисунок 39" descr="Описание: C:\Documents and Settings\User\Рабочий стол\еліта 2017\Фото\IMG_8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Documents and Settings\User\Рабочий стол\еліта 2017\Фото\IMG_8794.JPG"/>
                    <pic:cNvPicPr>
                      <a:picLocks noChangeAspect="1" noChangeArrowheads="1"/>
                    </pic:cNvPicPr>
                  </pic:nvPicPr>
                  <pic:blipFill rotWithShape="1">
                    <a:blip r:embed="rId65" cstate="print">
                      <a:extLst>
                        <a:ext uri="{BEBA8EAE-BF5A-486C-A8C5-ECC9F3942E4B}">
                          <a14:imgProps xmlns:a14="http://schemas.microsoft.com/office/drawing/2010/main">
                            <a14:imgLayer r:embed="rId66">
                              <a14:imgEffect>
                                <a14:brightnessContrast contrast="20000"/>
                              </a14:imgEffect>
                            </a14:imgLayer>
                          </a14:imgProps>
                        </a:ext>
                        <a:ext uri="{28A0092B-C50C-407E-A947-70E740481C1C}">
                          <a14:useLocalDpi xmlns:a14="http://schemas.microsoft.com/office/drawing/2010/main" val="0"/>
                        </a:ext>
                      </a:extLst>
                    </a:blip>
                    <a:srcRect l="36276" t="29551" r="39487" b="34903"/>
                    <a:stretch/>
                  </pic:blipFill>
                  <pic:spPr bwMode="auto">
                    <a:xfrm>
                      <a:off x="0" y="0"/>
                      <a:ext cx="1411857" cy="15523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Arial Unicode MS"/>
          <w:b/>
          <w:color w:val="000000"/>
          <w:sz w:val="24"/>
          <w:szCs w:val="24"/>
          <w:lang w:eastAsia="ru-RU"/>
        </w:rPr>
        <w:t>Автор:</w:t>
      </w:r>
    </w:p>
    <w:p w:rsidR="00B71ECF" w:rsidRPr="00B71ECF" w:rsidRDefault="00B71ECF" w:rsidP="00B71ECF">
      <w:pPr>
        <w:spacing w:after="0" w:line="240" w:lineRule="auto"/>
        <w:ind w:firstLine="3402"/>
        <w:rPr>
          <w:rFonts w:ascii="Times New Roman" w:eastAsia="Arial Unicode MS" w:hAnsi="Times New Roman" w:cs="Arial Unicode MS"/>
          <w:color w:val="000000"/>
          <w:sz w:val="24"/>
          <w:szCs w:val="24"/>
          <w:lang w:eastAsia="ru-RU"/>
        </w:rPr>
      </w:pPr>
      <w:r w:rsidRPr="00B71ECF">
        <w:rPr>
          <w:rFonts w:ascii="Times New Roman" w:eastAsia="Arial Unicode MS" w:hAnsi="Times New Roman" w:cs="Arial Unicode MS"/>
          <w:color w:val="000000"/>
          <w:sz w:val="24"/>
          <w:szCs w:val="24"/>
          <w:lang w:eastAsia="ru-RU"/>
        </w:rPr>
        <w:t xml:space="preserve">Митряк Марія, </w:t>
      </w:r>
    </w:p>
    <w:p w:rsidR="00B71ECF" w:rsidRPr="00B71ECF" w:rsidRDefault="00B71ECF" w:rsidP="00B71ECF">
      <w:pPr>
        <w:spacing w:after="0" w:line="240" w:lineRule="auto"/>
        <w:ind w:firstLine="3402"/>
        <w:rPr>
          <w:rFonts w:ascii="Times New Roman" w:eastAsia="Arial Unicode MS" w:hAnsi="Times New Roman" w:cs="Arial Unicode MS"/>
          <w:color w:val="000000"/>
          <w:sz w:val="24"/>
          <w:szCs w:val="24"/>
          <w:lang w:eastAsia="ru-RU"/>
        </w:rPr>
      </w:pPr>
      <w:r w:rsidRPr="00B71ECF">
        <w:rPr>
          <w:rFonts w:ascii="Times New Roman" w:eastAsia="Arial Unicode MS" w:hAnsi="Times New Roman" w:cs="Arial Unicode MS"/>
          <w:color w:val="000000"/>
          <w:sz w:val="24"/>
          <w:szCs w:val="24"/>
          <w:lang w:eastAsia="ru-RU"/>
        </w:rPr>
        <w:t>учениця 11 класу</w:t>
      </w:r>
    </w:p>
    <w:p w:rsidR="00B71ECF" w:rsidRPr="00B71ECF" w:rsidRDefault="009F3BCF" w:rsidP="00B71ECF">
      <w:pPr>
        <w:spacing w:after="0" w:line="240" w:lineRule="auto"/>
        <w:ind w:firstLine="340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Рукшинської ЗОШ І-ІІІ ст.</w:t>
      </w:r>
    </w:p>
    <w:p w:rsidR="00B71ECF" w:rsidRPr="00B71ECF" w:rsidRDefault="00B71ECF" w:rsidP="00B71ECF">
      <w:pPr>
        <w:spacing w:after="0" w:line="240" w:lineRule="auto"/>
        <w:ind w:firstLine="3402"/>
        <w:rPr>
          <w:rFonts w:ascii="Times New Roman" w:eastAsia="Calibri" w:hAnsi="Times New Roman" w:cs="Times New Roman"/>
          <w:b/>
          <w:sz w:val="24"/>
          <w:szCs w:val="24"/>
          <w:lang w:eastAsia="ru-RU"/>
        </w:rPr>
      </w:pPr>
    </w:p>
    <w:p w:rsidR="00B71ECF" w:rsidRPr="00B71ECF" w:rsidRDefault="00B71ECF" w:rsidP="00B71ECF">
      <w:pPr>
        <w:spacing w:after="0" w:line="240" w:lineRule="auto"/>
        <w:ind w:firstLine="3402"/>
        <w:rPr>
          <w:rFonts w:ascii="Times New Roman" w:eastAsia="Calibri" w:hAnsi="Times New Roman" w:cs="Times New Roman"/>
          <w:sz w:val="24"/>
          <w:szCs w:val="24"/>
          <w:lang w:eastAsia="ru-RU"/>
        </w:rPr>
      </w:pPr>
      <w:r w:rsidRPr="00B71ECF">
        <w:rPr>
          <w:rFonts w:ascii="Times New Roman" w:eastAsia="Calibri" w:hAnsi="Times New Roman" w:cs="Times New Roman"/>
          <w:b/>
          <w:sz w:val="24"/>
          <w:szCs w:val="24"/>
          <w:lang w:eastAsia="ru-RU"/>
        </w:rPr>
        <w:t>Наукові керівники:</w:t>
      </w:r>
      <w:r w:rsidRPr="00B71ECF">
        <w:rPr>
          <w:rFonts w:ascii="Times New Roman" w:eastAsia="Calibri" w:hAnsi="Times New Roman" w:cs="Times New Roman"/>
          <w:sz w:val="24"/>
          <w:szCs w:val="24"/>
          <w:lang w:eastAsia="ru-RU"/>
        </w:rPr>
        <w:t xml:space="preserve"> </w:t>
      </w:r>
    </w:p>
    <w:p w:rsidR="0018457B" w:rsidRDefault="00B71ECF" w:rsidP="00B71ECF">
      <w:pPr>
        <w:tabs>
          <w:tab w:val="left" w:pos="32"/>
        </w:tabs>
        <w:spacing w:after="0" w:line="240" w:lineRule="auto"/>
        <w:ind w:right="-108" w:firstLine="3402"/>
        <w:rPr>
          <w:rFonts w:ascii="Times New Roman" w:eastAsia="Times New Roman" w:hAnsi="Times New Roman" w:cs="Times New Roman"/>
          <w:bCs/>
          <w:iCs/>
          <w:sz w:val="24"/>
          <w:szCs w:val="24"/>
          <w:lang w:eastAsia="ru-RU"/>
        </w:rPr>
      </w:pPr>
      <w:r w:rsidRPr="00B71ECF">
        <w:rPr>
          <w:rFonts w:ascii="Times New Roman" w:eastAsia="Times New Roman" w:hAnsi="Times New Roman" w:cs="Times New Roman"/>
          <w:bCs/>
          <w:iCs/>
          <w:sz w:val="24"/>
          <w:szCs w:val="24"/>
          <w:lang w:eastAsia="ru-RU"/>
        </w:rPr>
        <w:t xml:space="preserve">Поп’юк Я.А., </w:t>
      </w:r>
    </w:p>
    <w:p w:rsidR="00B71ECF" w:rsidRPr="0018457B" w:rsidRDefault="0018457B" w:rsidP="0018457B">
      <w:pPr>
        <w:tabs>
          <w:tab w:val="left" w:pos="32"/>
        </w:tabs>
        <w:spacing w:after="0" w:line="240" w:lineRule="auto"/>
        <w:ind w:right="-108" w:firstLine="3402"/>
        <w:rPr>
          <w:rFonts w:ascii="Times New Roman" w:eastAsia="Times New Roman" w:hAnsi="Times New Roman" w:cs="Times New Roman"/>
          <w:bCs/>
          <w:iCs/>
          <w:sz w:val="24"/>
          <w:szCs w:val="24"/>
          <w:lang w:eastAsia="ru-RU"/>
        </w:rPr>
      </w:pPr>
      <w:r>
        <w:rPr>
          <w:rFonts w:ascii="Times New Roman" w:eastAsia="Times New Roman" w:hAnsi="Times New Roman" w:cs="Times New Roman"/>
          <w:bCs/>
          <w:iCs/>
          <w:sz w:val="24"/>
          <w:szCs w:val="24"/>
          <w:lang w:eastAsia="ru-RU"/>
        </w:rPr>
        <w:t xml:space="preserve">аспірант </w:t>
      </w:r>
      <w:r w:rsidR="00B71ECF" w:rsidRPr="00B71ECF">
        <w:rPr>
          <w:rFonts w:ascii="Times New Roman" w:eastAsia="Times New Roman" w:hAnsi="Times New Roman" w:cs="Times New Roman"/>
          <w:bCs/>
          <w:iCs/>
          <w:sz w:val="24"/>
          <w:szCs w:val="24"/>
          <w:lang w:eastAsia="ru-RU"/>
        </w:rPr>
        <w:t>ЧНУ імені Ю.Федьковича</w:t>
      </w:r>
      <w:r w:rsidR="0003666A">
        <w:rPr>
          <w:rFonts w:ascii="Times New Roman" w:eastAsia="Times New Roman" w:hAnsi="Times New Roman" w:cs="Times New Roman"/>
          <w:bCs/>
          <w:iCs/>
          <w:sz w:val="24"/>
          <w:szCs w:val="24"/>
          <w:lang w:eastAsia="ru-RU"/>
        </w:rPr>
        <w:t>,</w:t>
      </w:r>
    </w:p>
    <w:p w:rsidR="00B71ECF" w:rsidRPr="00B71ECF" w:rsidRDefault="00B71ECF" w:rsidP="00B71ECF">
      <w:pPr>
        <w:spacing w:after="0" w:line="240" w:lineRule="auto"/>
        <w:ind w:firstLine="3402"/>
        <w:rPr>
          <w:rFonts w:ascii="Times New Roman" w:eastAsia="Times New Roman" w:hAnsi="Times New Roman" w:cs="Times New Roman"/>
          <w:sz w:val="24"/>
          <w:szCs w:val="24"/>
          <w:lang w:eastAsia="ru-RU"/>
        </w:rPr>
      </w:pPr>
      <w:r w:rsidRPr="00B71ECF">
        <w:rPr>
          <w:rFonts w:ascii="Times New Roman" w:eastAsia="Times New Roman" w:hAnsi="Times New Roman" w:cs="Times New Roman"/>
          <w:sz w:val="24"/>
          <w:szCs w:val="24"/>
          <w:lang w:eastAsia="ru-RU"/>
        </w:rPr>
        <w:t xml:space="preserve">Шишковська Т.М., вчитель географії </w:t>
      </w:r>
    </w:p>
    <w:p w:rsidR="00B71ECF" w:rsidRDefault="00605714" w:rsidP="00B71ECF">
      <w:pPr>
        <w:spacing w:after="0" w:line="240" w:lineRule="auto"/>
        <w:ind w:firstLine="3402"/>
        <w:rPr>
          <w:rFonts w:ascii="Times New Roman" w:eastAsia="Times New Roman" w:hAnsi="Times New Roman" w:cs="Times New Roman"/>
          <w:sz w:val="24"/>
          <w:szCs w:val="24"/>
          <w:lang w:eastAsia="ru-RU"/>
        </w:rPr>
      </w:pPr>
      <w:r w:rsidRPr="00605714">
        <w:rPr>
          <w:rFonts w:ascii="Times New Roman" w:eastAsia="Times New Roman" w:hAnsi="Times New Roman" w:cs="Times New Roman"/>
          <w:sz w:val="24"/>
          <w:szCs w:val="24"/>
          <w:lang w:eastAsia="ru-RU"/>
        </w:rPr>
        <w:t>Рукшинської ЗОШ І-ІІІ ст.</w:t>
      </w:r>
    </w:p>
    <w:p w:rsidR="009F3BCF" w:rsidRPr="00B71ECF" w:rsidRDefault="009F3BCF" w:rsidP="00B71ECF">
      <w:pPr>
        <w:spacing w:after="0" w:line="240" w:lineRule="auto"/>
        <w:ind w:firstLine="3402"/>
        <w:rPr>
          <w:rFonts w:ascii="Times New Roman" w:eastAsia="Times New Roman" w:hAnsi="Times New Roman" w:cs="Times New Roman"/>
          <w:sz w:val="24"/>
          <w:szCs w:val="24"/>
          <w:lang w:eastAsia="ru-RU"/>
        </w:rPr>
      </w:pPr>
    </w:p>
    <w:p w:rsidR="00B71ECF" w:rsidRPr="00B71ECF" w:rsidRDefault="00B71ECF" w:rsidP="00840257">
      <w:pPr>
        <w:spacing w:after="0" w:line="216" w:lineRule="auto"/>
        <w:ind w:firstLine="709"/>
        <w:jc w:val="both"/>
        <w:rPr>
          <w:rFonts w:ascii="Times New Roman" w:eastAsia="Arial Unicode MS" w:hAnsi="Times New Roman" w:cs="Arial Unicode MS"/>
          <w:color w:val="000000"/>
          <w:sz w:val="28"/>
          <w:szCs w:val="28"/>
          <w:lang w:eastAsia="ru-RU"/>
        </w:rPr>
      </w:pPr>
      <w:r w:rsidRPr="00B71ECF">
        <w:rPr>
          <w:rFonts w:ascii="Times New Roman" w:eastAsia="Arial Unicode MS" w:hAnsi="Times New Roman" w:cs="Arial Unicode MS"/>
          <w:color w:val="000000"/>
          <w:sz w:val="28"/>
          <w:szCs w:val="28"/>
          <w:lang w:eastAsia="ru-RU"/>
        </w:rPr>
        <w:t xml:space="preserve"> Палеонтологічні </w:t>
      </w:r>
      <w:r w:rsidRPr="00B71ECF">
        <w:rPr>
          <w:rFonts w:ascii="Times New Roman" w:eastAsia="Arial Unicode MS" w:hAnsi="Times New Roman" w:cs="Arial Unicode MS"/>
          <w:color w:val="000000"/>
          <w:sz w:val="28"/>
          <w:szCs w:val="28"/>
          <w:lang w:val="uk" w:eastAsia="ru-RU"/>
        </w:rPr>
        <w:t>дослідження і здійснення на їх основі реконструкцій природних умов минулих епох мають велике науково–теоретичне та практичне значення. Основними їх завданнями є вивчення процесів, етапів і закономірностей розвитку природних систем.</w:t>
      </w:r>
      <w:r w:rsidRPr="00B71ECF">
        <w:rPr>
          <w:rFonts w:ascii="Arial Unicode MS" w:eastAsia="Arial Unicode MS" w:hAnsi="Arial Unicode MS" w:cs="Arial Unicode MS"/>
          <w:color w:val="000000"/>
          <w:sz w:val="24"/>
          <w:szCs w:val="24"/>
          <w:lang w:val="uk" w:eastAsia="ru-RU"/>
        </w:rPr>
        <w:t xml:space="preserve"> </w:t>
      </w:r>
      <w:r w:rsidRPr="00B71ECF">
        <w:rPr>
          <w:rFonts w:ascii="Times New Roman" w:eastAsia="Arial Unicode MS" w:hAnsi="Times New Roman" w:cs="Arial Unicode MS"/>
          <w:color w:val="000000"/>
          <w:sz w:val="28"/>
          <w:szCs w:val="28"/>
          <w:lang w:val="uk" w:eastAsia="ru-RU"/>
        </w:rPr>
        <w:t>Особливого значення набувають дослідження плейстоцену, під час якого сформувались основні риси сучасних природних систем.</w:t>
      </w:r>
      <w:r w:rsidRPr="00B71ECF">
        <w:rPr>
          <w:rFonts w:ascii="Arial Unicode MS" w:eastAsia="Arial Unicode MS" w:hAnsi="Arial Unicode MS" w:cs="Arial Unicode MS"/>
          <w:color w:val="000000"/>
          <w:sz w:val="24"/>
          <w:szCs w:val="24"/>
          <w:lang w:val="uk" w:eastAsia="ru-RU"/>
        </w:rPr>
        <w:t xml:space="preserve"> </w:t>
      </w:r>
      <w:r w:rsidRPr="00B71ECF">
        <w:rPr>
          <w:rFonts w:ascii="Times New Roman" w:eastAsia="Arial Unicode MS" w:hAnsi="Times New Roman" w:cs="Arial Unicode MS"/>
          <w:color w:val="000000"/>
          <w:sz w:val="28"/>
          <w:szCs w:val="28"/>
          <w:lang w:val="uk" w:eastAsia="ru-RU"/>
        </w:rPr>
        <w:t xml:space="preserve">Важливе місце серед палеонтологічних методів, що використовуються для відтворення умов минулого, посідає малакологічний. </w:t>
      </w:r>
    </w:p>
    <w:p w:rsidR="00B71ECF" w:rsidRPr="00B71ECF" w:rsidRDefault="00B71ECF" w:rsidP="00840257">
      <w:pPr>
        <w:spacing w:after="0" w:line="216" w:lineRule="auto"/>
        <w:ind w:firstLine="709"/>
        <w:jc w:val="both"/>
        <w:rPr>
          <w:rFonts w:ascii="Times New Roman" w:eastAsia="Arial Unicode MS" w:hAnsi="Times New Roman" w:cs="Arial Unicode MS"/>
          <w:color w:val="000000"/>
          <w:sz w:val="28"/>
          <w:szCs w:val="28"/>
          <w:lang w:eastAsia="ru-RU"/>
        </w:rPr>
      </w:pPr>
      <w:r w:rsidRPr="00B71ECF">
        <w:rPr>
          <w:rFonts w:ascii="Times New Roman" w:eastAsia="Arial Unicode MS" w:hAnsi="Times New Roman" w:cs="Arial Unicode MS"/>
          <w:color w:val="000000"/>
          <w:sz w:val="28"/>
          <w:szCs w:val="28"/>
          <w:lang w:eastAsia="ru-RU"/>
        </w:rPr>
        <w:t>Мета дослідження: виявити та дослідити наявність фауни молюсків на різних етапах плейстоцену, природні умови часу їх існування, стан дослідженості, визначити проблеми та перспективи подальшого їх вивчення.</w:t>
      </w:r>
    </w:p>
    <w:p w:rsidR="00B71ECF" w:rsidRPr="00B71ECF" w:rsidRDefault="00B71ECF" w:rsidP="00840257">
      <w:pPr>
        <w:spacing w:after="0" w:line="216" w:lineRule="auto"/>
        <w:ind w:firstLine="709"/>
        <w:jc w:val="both"/>
        <w:rPr>
          <w:rFonts w:ascii="Times New Roman" w:eastAsia="Arial Unicode MS" w:hAnsi="Times New Roman" w:cs="Arial Unicode MS"/>
          <w:color w:val="000000"/>
          <w:sz w:val="28"/>
          <w:szCs w:val="28"/>
          <w:lang w:eastAsia="ru-RU"/>
        </w:rPr>
      </w:pPr>
      <w:r w:rsidRPr="00B71ECF">
        <w:rPr>
          <w:rFonts w:ascii="Times New Roman" w:eastAsia="Arial Unicode MS" w:hAnsi="Times New Roman" w:cs="Arial Unicode MS"/>
          <w:color w:val="000000"/>
          <w:sz w:val="28"/>
          <w:szCs w:val="28"/>
          <w:lang w:eastAsia="ru-RU"/>
        </w:rPr>
        <w:t xml:space="preserve">Завдання дослідження: </w:t>
      </w:r>
    </w:p>
    <w:p w:rsidR="00B71ECF" w:rsidRPr="00B71ECF" w:rsidRDefault="00B71ECF" w:rsidP="00840257">
      <w:pPr>
        <w:numPr>
          <w:ilvl w:val="0"/>
          <w:numId w:val="20"/>
        </w:numPr>
        <w:spacing w:after="0" w:line="216" w:lineRule="auto"/>
        <w:contextualSpacing/>
        <w:jc w:val="both"/>
        <w:rPr>
          <w:rFonts w:ascii="Times New Roman" w:eastAsia="Arial Unicode MS" w:hAnsi="Times New Roman" w:cs="Arial Unicode MS"/>
          <w:color w:val="000000"/>
          <w:sz w:val="28"/>
          <w:szCs w:val="28"/>
          <w:lang w:eastAsia="ru-RU"/>
        </w:rPr>
      </w:pPr>
      <w:r w:rsidRPr="00B71ECF">
        <w:rPr>
          <w:rFonts w:ascii="Times New Roman" w:eastAsia="Arial Unicode MS" w:hAnsi="Times New Roman" w:cs="Arial Unicode MS"/>
          <w:color w:val="000000"/>
          <w:sz w:val="28"/>
          <w:szCs w:val="28"/>
          <w:lang w:eastAsia="ru-RU"/>
        </w:rPr>
        <w:t>розкрити будову плейстоценових відкладів терас Середнього Дністра;</w:t>
      </w:r>
    </w:p>
    <w:p w:rsidR="00B71ECF" w:rsidRPr="00B71ECF" w:rsidRDefault="00B71ECF" w:rsidP="00840257">
      <w:pPr>
        <w:numPr>
          <w:ilvl w:val="0"/>
          <w:numId w:val="20"/>
        </w:numPr>
        <w:spacing w:after="0" w:line="216" w:lineRule="auto"/>
        <w:contextualSpacing/>
        <w:jc w:val="both"/>
        <w:rPr>
          <w:rFonts w:ascii="Times New Roman" w:eastAsia="Arial Unicode MS" w:hAnsi="Times New Roman" w:cs="Arial Unicode MS"/>
          <w:color w:val="000000"/>
          <w:sz w:val="28"/>
          <w:szCs w:val="28"/>
          <w:lang w:eastAsia="ru-RU"/>
        </w:rPr>
      </w:pPr>
      <w:r w:rsidRPr="00B71ECF">
        <w:rPr>
          <w:rFonts w:ascii="Times New Roman" w:eastAsia="Arial Unicode MS" w:hAnsi="Times New Roman" w:cs="Arial Unicode MS"/>
          <w:color w:val="000000"/>
          <w:sz w:val="28"/>
          <w:szCs w:val="28"/>
          <w:lang w:eastAsia="ru-RU"/>
        </w:rPr>
        <w:t xml:space="preserve">визначити особливості малакофауни плейстоцену; </w:t>
      </w:r>
    </w:p>
    <w:p w:rsidR="00B71ECF" w:rsidRPr="00B71ECF" w:rsidRDefault="00B71ECF" w:rsidP="00840257">
      <w:pPr>
        <w:numPr>
          <w:ilvl w:val="0"/>
          <w:numId w:val="20"/>
        </w:numPr>
        <w:spacing w:after="0" w:line="216" w:lineRule="auto"/>
        <w:contextualSpacing/>
        <w:jc w:val="both"/>
        <w:rPr>
          <w:rFonts w:ascii="Times New Roman" w:eastAsia="Arial Unicode MS" w:hAnsi="Times New Roman" w:cs="Arial Unicode MS"/>
          <w:color w:val="000000"/>
          <w:sz w:val="28"/>
          <w:szCs w:val="28"/>
          <w:lang w:eastAsia="ru-RU"/>
        </w:rPr>
      </w:pPr>
      <w:r w:rsidRPr="00B71ECF">
        <w:rPr>
          <w:rFonts w:ascii="Times New Roman" w:eastAsia="Arial Unicode MS" w:hAnsi="Times New Roman" w:cs="Arial Unicode MS"/>
          <w:color w:val="000000"/>
          <w:sz w:val="28"/>
          <w:szCs w:val="28"/>
          <w:lang w:eastAsia="ru-RU"/>
        </w:rPr>
        <w:t xml:space="preserve">описати методику та розкрити історію досліджень; </w:t>
      </w:r>
    </w:p>
    <w:p w:rsidR="00B71ECF" w:rsidRPr="00B71ECF" w:rsidRDefault="00B71ECF" w:rsidP="00840257">
      <w:pPr>
        <w:numPr>
          <w:ilvl w:val="0"/>
          <w:numId w:val="20"/>
        </w:numPr>
        <w:spacing w:after="0" w:line="216" w:lineRule="auto"/>
        <w:contextualSpacing/>
        <w:jc w:val="both"/>
        <w:rPr>
          <w:rFonts w:ascii="Times New Roman" w:eastAsia="Arial Unicode MS" w:hAnsi="Times New Roman" w:cs="Arial Unicode MS"/>
          <w:color w:val="000000"/>
          <w:sz w:val="28"/>
          <w:szCs w:val="28"/>
          <w:lang w:eastAsia="ru-RU"/>
        </w:rPr>
      </w:pPr>
      <w:r w:rsidRPr="00B71ECF">
        <w:rPr>
          <w:rFonts w:ascii="Times New Roman" w:eastAsia="Arial Unicode MS" w:hAnsi="Times New Roman" w:cs="Arial Unicode MS"/>
          <w:color w:val="000000"/>
          <w:sz w:val="28"/>
          <w:szCs w:val="28"/>
          <w:lang w:eastAsia="ru-RU"/>
        </w:rPr>
        <w:t xml:space="preserve">проаналізувати наявні дані досліджень малакофауни у плейстоценових відкладах Середнього Дністра та реконструкції геологічного середовища за ними; </w:t>
      </w:r>
    </w:p>
    <w:p w:rsidR="00B71ECF" w:rsidRPr="00B71ECF" w:rsidRDefault="00B71ECF" w:rsidP="00840257">
      <w:pPr>
        <w:numPr>
          <w:ilvl w:val="0"/>
          <w:numId w:val="20"/>
        </w:numPr>
        <w:spacing w:after="0" w:line="216" w:lineRule="auto"/>
        <w:contextualSpacing/>
        <w:jc w:val="both"/>
        <w:rPr>
          <w:rFonts w:ascii="Times New Roman" w:eastAsia="Arial Unicode MS" w:hAnsi="Times New Roman" w:cs="Arial Unicode MS"/>
          <w:color w:val="000000"/>
          <w:sz w:val="28"/>
          <w:szCs w:val="28"/>
          <w:lang w:eastAsia="ru-RU"/>
        </w:rPr>
      </w:pPr>
      <w:r w:rsidRPr="00B71ECF">
        <w:rPr>
          <w:rFonts w:ascii="Times New Roman" w:eastAsia="Arial Unicode MS" w:hAnsi="Times New Roman" w:cs="Arial Unicode MS"/>
          <w:color w:val="000000"/>
          <w:sz w:val="28"/>
          <w:szCs w:val="28"/>
          <w:lang w:eastAsia="ru-RU"/>
        </w:rPr>
        <w:t>виявити та обґрунтувати основні проблеми, пов’язані із вивченням молюсків плейстоцену території й окреслити перспективи їх подальших досліджень.</w:t>
      </w:r>
    </w:p>
    <w:p w:rsidR="00B71ECF" w:rsidRPr="00B71ECF" w:rsidRDefault="00B71ECF" w:rsidP="00840257">
      <w:pPr>
        <w:spacing w:after="0" w:line="216" w:lineRule="auto"/>
        <w:ind w:firstLine="567"/>
        <w:jc w:val="both"/>
        <w:rPr>
          <w:rFonts w:ascii="Arial Unicode MS" w:eastAsia="Arial Unicode MS" w:hAnsi="Arial Unicode MS" w:cs="Arial Unicode MS"/>
          <w:color w:val="000000"/>
          <w:sz w:val="28"/>
          <w:szCs w:val="28"/>
          <w:lang w:eastAsia="ru-RU"/>
        </w:rPr>
      </w:pPr>
      <w:r w:rsidRPr="00B71ECF">
        <w:rPr>
          <w:rFonts w:ascii="Times New Roman" w:eastAsia="Arial Unicode MS" w:hAnsi="Times New Roman" w:cs="Arial Unicode MS"/>
          <w:color w:val="000000"/>
          <w:sz w:val="28"/>
          <w:szCs w:val="28"/>
          <w:lang w:eastAsia="ru-RU"/>
        </w:rPr>
        <w:t xml:space="preserve">Автором в результаті проведених досліджень вперше зроблено аналіз малакофауністичних колекцій проф. М. О. Куниці на основі фондових матеріалів; систематизовано та впорядковано їх за показниками; встановлено основні проблеми їх кореляції, палеонтолого-стратиграфічної прив’язки та наукового застосування. Окреслено основні перспективи подальших досліджень. </w:t>
      </w:r>
    </w:p>
    <w:p w:rsidR="00B71ECF" w:rsidRPr="00B71ECF" w:rsidRDefault="00B71ECF" w:rsidP="00B71ECF">
      <w:pPr>
        <w:spacing w:after="0"/>
        <w:ind w:firstLine="426"/>
        <w:jc w:val="center"/>
        <w:rPr>
          <w:rFonts w:ascii="Times New Roman" w:eastAsia="Arial Unicode MS" w:hAnsi="Times New Roman" w:cs="Times New Roman"/>
          <w:b/>
          <w:color w:val="000000"/>
          <w:sz w:val="28"/>
          <w:szCs w:val="28"/>
          <w:lang w:eastAsia="ru-RU"/>
        </w:rPr>
      </w:pPr>
      <w:r w:rsidRPr="00B71ECF">
        <w:rPr>
          <w:rFonts w:ascii="Times New Roman" w:eastAsia="Arial Unicode MS" w:hAnsi="Times New Roman" w:cs="Arial Unicode MS"/>
          <w:b/>
          <w:color w:val="000000"/>
          <w:sz w:val="28"/>
          <w:szCs w:val="28"/>
          <w:lang w:eastAsia="ru-RU"/>
        </w:rPr>
        <w:br w:type="page"/>
      </w:r>
      <w:r w:rsidRPr="009F3BCF">
        <w:rPr>
          <w:rFonts w:ascii="Times New Roman" w:eastAsia="Arial Unicode MS" w:hAnsi="Times New Roman" w:cs="Times New Roman"/>
          <w:color w:val="000000"/>
          <w:sz w:val="28"/>
          <w:szCs w:val="24"/>
          <w:lang w:eastAsia="uk-UA"/>
        </w:rPr>
        <w:lastRenderedPageBreak/>
        <w:t>ТРАВЕРТИНОВІ УТВОРЕННЯ ЯК ПРОЯВИ СПЕЛЕОКАРСТОВИХ ПРОЦЕСІВ В БУКОВИНСЬКОМУ ПОДНІСТЕР’Ї</w:t>
      </w:r>
    </w:p>
    <w:p w:rsidR="00B71ECF" w:rsidRPr="00B71ECF" w:rsidRDefault="00B71ECF" w:rsidP="00B71ECF">
      <w:pPr>
        <w:spacing w:after="0"/>
        <w:ind w:firstLine="3402"/>
        <w:rPr>
          <w:rFonts w:ascii="Times New Roman" w:eastAsia="Arial Unicode MS" w:hAnsi="Times New Roman" w:cs="Times New Roman"/>
          <w:b/>
          <w:color w:val="000000"/>
          <w:sz w:val="24"/>
          <w:szCs w:val="24"/>
          <w:lang w:eastAsia="ru-RU"/>
        </w:rPr>
      </w:pP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r w:rsidRPr="00B71ECF">
        <w:rPr>
          <w:rFonts w:ascii="Arial Unicode MS" w:eastAsia="Arial Unicode MS" w:hAnsi="Arial Unicode MS" w:cs="Arial Unicode MS"/>
          <w:b/>
          <w:noProof/>
          <w:color w:val="000000"/>
          <w:sz w:val="24"/>
          <w:szCs w:val="24"/>
          <w:lang w:eastAsia="uk-UA"/>
        </w:rPr>
        <w:drawing>
          <wp:anchor distT="0" distB="0" distL="114300" distR="114300" simplePos="0" relativeHeight="251667456" behindDoc="0" locked="0" layoutInCell="1" allowOverlap="1" wp14:anchorId="09F38DF7" wp14:editId="5F99F54D">
            <wp:simplePos x="0" y="0"/>
            <wp:positionH relativeFrom="column">
              <wp:posOffset>366395</wp:posOffset>
            </wp:positionH>
            <wp:positionV relativeFrom="paragraph">
              <wp:posOffset>13387</wp:posOffset>
            </wp:positionV>
            <wp:extent cx="1457325" cy="1673035"/>
            <wp:effectExtent l="0" t="0" r="0" b="3810"/>
            <wp:wrapNone/>
            <wp:docPr id="40" name="Рисунок 40" descr="Описание: C:\Documents and Settings\User\Рабочий стол\еліта 2017\Фото\IMG_8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Documents and Settings\User\Рабочий стол\еліта 2017\Фото\IMG_8772.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1628" t="19999" r="33493" b="41900"/>
                    <a:stretch/>
                  </pic:blipFill>
                  <pic:spPr bwMode="auto">
                    <a:xfrm>
                      <a:off x="0" y="0"/>
                      <a:ext cx="1457325" cy="1673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Times New Roman"/>
          <w:b/>
          <w:color w:val="000000"/>
          <w:sz w:val="24"/>
          <w:szCs w:val="24"/>
          <w:lang w:eastAsia="ru-RU"/>
        </w:rPr>
        <w:t>Автор:</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Філіпчук Оксана,</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учениця 10 класу </w:t>
      </w:r>
    </w:p>
    <w:p w:rsidR="00B71ECF" w:rsidRPr="00B71ECF" w:rsidRDefault="00B71ECF" w:rsidP="00B71ECF">
      <w:pPr>
        <w:spacing w:after="0" w:line="240" w:lineRule="auto"/>
        <w:ind w:firstLine="3402"/>
        <w:rPr>
          <w:rFonts w:ascii="Times New Roman" w:eastAsia="Times New Roman" w:hAnsi="Times New Roman" w:cs="Times New Roman"/>
          <w:sz w:val="24"/>
          <w:szCs w:val="24"/>
          <w:lang w:eastAsia="ru-RU"/>
        </w:rPr>
      </w:pPr>
      <w:r w:rsidRPr="00B71ECF">
        <w:rPr>
          <w:rFonts w:ascii="Times New Roman" w:eastAsia="Times New Roman" w:hAnsi="Times New Roman" w:cs="Times New Roman"/>
          <w:sz w:val="24"/>
          <w:szCs w:val="24"/>
          <w:lang w:eastAsia="ru-RU"/>
        </w:rPr>
        <w:t xml:space="preserve">Рукшинської ЗОШ </w:t>
      </w:r>
      <w:r w:rsidR="009B26C7" w:rsidRPr="009B26C7">
        <w:rPr>
          <w:rFonts w:ascii="Times New Roman" w:eastAsia="Times New Roman" w:hAnsi="Times New Roman" w:cs="Times New Roman"/>
          <w:sz w:val="24"/>
          <w:szCs w:val="24"/>
          <w:lang w:eastAsia="ru-RU"/>
        </w:rPr>
        <w:t>І-ІІІ ст.</w:t>
      </w:r>
    </w:p>
    <w:p w:rsidR="00B71ECF" w:rsidRPr="00B71ECF" w:rsidRDefault="00B71ECF" w:rsidP="00B71ECF">
      <w:pPr>
        <w:spacing w:after="0" w:line="240" w:lineRule="auto"/>
        <w:ind w:right="-426" w:firstLine="3402"/>
        <w:rPr>
          <w:rFonts w:ascii="Times New Roman" w:eastAsia="Calibri" w:hAnsi="Times New Roman" w:cs="Times New Roman"/>
          <w:b/>
          <w:sz w:val="24"/>
          <w:szCs w:val="24"/>
          <w:lang w:eastAsia="ru-RU"/>
        </w:rPr>
      </w:pPr>
    </w:p>
    <w:p w:rsidR="00B71ECF" w:rsidRPr="00B71ECF" w:rsidRDefault="00B71ECF" w:rsidP="00B71ECF">
      <w:pPr>
        <w:spacing w:after="0" w:line="240" w:lineRule="auto"/>
        <w:ind w:right="-426" w:firstLine="3402"/>
        <w:rPr>
          <w:rFonts w:ascii="Times New Roman" w:eastAsia="Calibri" w:hAnsi="Times New Roman" w:cs="Times New Roman"/>
          <w:b/>
          <w:sz w:val="24"/>
          <w:szCs w:val="24"/>
          <w:lang w:eastAsia="ru-RU"/>
        </w:rPr>
      </w:pPr>
      <w:r w:rsidRPr="00B71ECF">
        <w:rPr>
          <w:rFonts w:ascii="Times New Roman" w:eastAsia="Calibri" w:hAnsi="Times New Roman" w:cs="Times New Roman"/>
          <w:b/>
          <w:sz w:val="24"/>
          <w:szCs w:val="24"/>
          <w:lang w:eastAsia="ru-RU"/>
        </w:rPr>
        <w:t xml:space="preserve">Наукові керівники: </w:t>
      </w:r>
    </w:p>
    <w:p w:rsidR="00B71ECF" w:rsidRPr="00B71ECF" w:rsidRDefault="00B71ECF" w:rsidP="00B71ECF">
      <w:pPr>
        <w:spacing w:after="0" w:line="240" w:lineRule="auto"/>
        <w:ind w:firstLine="3402"/>
        <w:jc w:val="both"/>
        <w:rPr>
          <w:rFonts w:ascii="Times New Roman" w:eastAsia="Calibri" w:hAnsi="Times New Roman" w:cs="Times New Roman"/>
          <w:iCs/>
          <w:sz w:val="24"/>
          <w:szCs w:val="24"/>
          <w:lang w:eastAsia="uk-UA"/>
        </w:rPr>
      </w:pPr>
      <w:r w:rsidRPr="00B71ECF">
        <w:rPr>
          <w:rFonts w:ascii="Times New Roman" w:eastAsia="Arial Unicode MS" w:hAnsi="Times New Roman" w:cs="Times New Roman"/>
          <w:iCs/>
          <w:color w:val="000000"/>
          <w:sz w:val="24"/>
          <w:szCs w:val="24"/>
          <w:lang w:eastAsia="ru-RU"/>
        </w:rPr>
        <w:t>Поп’юк Я.А.,</w:t>
      </w:r>
      <w:r w:rsidRPr="00B71ECF">
        <w:rPr>
          <w:rFonts w:ascii="Times New Roman" w:eastAsia="Calibri" w:hAnsi="Times New Roman" w:cs="Times New Roman"/>
          <w:iCs/>
          <w:sz w:val="24"/>
          <w:szCs w:val="24"/>
          <w:lang w:eastAsia="uk-UA"/>
        </w:rPr>
        <w:t xml:space="preserve"> </w:t>
      </w:r>
    </w:p>
    <w:p w:rsidR="00B71ECF" w:rsidRPr="00B71ECF" w:rsidRDefault="00B71ECF" w:rsidP="00B71ECF">
      <w:pPr>
        <w:spacing w:after="0" w:line="240" w:lineRule="auto"/>
        <w:ind w:firstLine="3402"/>
        <w:jc w:val="both"/>
        <w:rPr>
          <w:rFonts w:ascii="Times New Roman" w:eastAsia="Calibri" w:hAnsi="Times New Roman" w:cs="Times New Roman"/>
          <w:iCs/>
          <w:sz w:val="24"/>
          <w:szCs w:val="24"/>
          <w:lang w:eastAsia="uk-UA"/>
        </w:rPr>
      </w:pPr>
      <w:r w:rsidRPr="00B71ECF">
        <w:rPr>
          <w:rFonts w:ascii="Times New Roman" w:eastAsia="Arial Unicode MS" w:hAnsi="Times New Roman" w:cs="Times New Roman"/>
          <w:iCs/>
          <w:color w:val="000000"/>
          <w:sz w:val="24"/>
          <w:szCs w:val="24"/>
          <w:lang w:eastAsia="ru-RU"/>
        </w:rPr>
        <w:t>аспірант</w:t>
      </w:r>
      <w:r w:rsidRPr="00B71ECF">
        <w:rPr>
          <w:rFonts w:ascii="Times New Roman" w:eastAsia="Calibri" w:hAnsi="Times New Roman" w:cs="Times New Roman"/>
          <w:sz w:val="24"/>
          <w:szCs w:val="24"/>
          <w:lang w:eastAsia="uk-UA"/>
        </w:rPr>
        <w:t xml:space="preserve"> ЧНУ імені Ю.Федьковича,</w:t>
      </w:r>
    </w:p>
    <w:p w:rsidR="00B71ECF" w:rsidRPr="00B71ECF" w:rsidRDefault="00B71ECF" w:rsidP="00B71ECF">
      <w:pPr>
        <w:spacing w:after="0" w:line="240" w:lineRule="auto"/>
        <w:ind w:firstLine="3402"/>
        <w:rPr>
          <w:rFonts w:ascii="Times New Roman" w:eastAsia="Times New Roman" w:hAnsi="Times New Roman" w:cs="Times New Roman"/>
          <w:sz w:val="24"/>
          <w:szCs w:val="24"/>
          <w:lang w:eastAsia="ru-RU"/>
        </w:rPr>
      </w:pPr>
      <w:r w:rsidRPr="00B71ECF">
        <w:rPr>
          <w:rFonts w:ascii="Times New Roman" w:eastAsia="Times New Roman" w:hAnsi="Times New Roman" w:cs="Times New Roman"/>
          <w:sz w:val="24"/>
          <w:szCs w:val="24"/>
          <w:lang w:eastAsia="ru-RU"/>
        </w:rPr>
        <w:t>Шишковська Т.М., вчитель географії</w:t>
      </w:r>
    </w:p>
    <w:p w:rsidR="00B71ECF" w:rsidRDefault="00B71ECF" w:rsidP="00B71ECF">
      <w:pPr>
        <w:spacing w:after="0" w:line="240" w:lineRule="auto"/>
        <w:ind w:firstLine="3402"/>
        <w:rPr>
          <w:rFonts w:ascii="Times New Roman" w:eastAsia="Times New Roman" w:hAnsi="Times New Roman" w:cs="Times New Roman"/>
          <w:sz w:val="24"/>
          <w:szCs w:val="24"/>
          <w:lang w:eastAsia="ru-RU"/>
        </w:rPr>
      </w:pPr>
      <w:r w:rsidRPr="00B71ECF">
        <w:rPr>
          <w:rFonts w:ascii="Times New Roman" w:eastAsia="Times New Roman" w:hAnsi="Times New Roman" w:cs="Times New Roman"/>
          <w:sz w:val="24"/>
          <w:szCs w:val="24"/>
          <w:lang w:eastAsia="ru-RU"/>
        </w:rPr>
        <w:t xml:space="preserve">Рукшинської ЗОШ  </w:t>
      </w:r>
      <w:r w:rsidR="009B26C7" w:rsidRPr="009B26C7">
        <w:rPr>
          <w:rFonts w:ascii="Times New Roman" w:eastAsia="Times New Roman" w:hAnsi="Times New Roman" w:cs="Times New Roman"/>
          <w:sz w:val="24"/>
          <w:szCs w:val="24"/>
          <w:lang w:eastAsia="ru-RU"/>
        </w:rPr>
        <w:t>І-ІІІ ст.</w:t>
      </w:r>
    </w:p>
    <w:p w:rsidR="009B26C7" w:rsidRDefault="009B26C7" w:rsidP="00B71ECF">
      <w:pPr>
        <w:spacing w:after="0" w:line="240" w:lineRule="auto"/>
        <w:ind w:firstLine="3402"/>
        <w:rPr>
          <w:rFonts w:ascii="Times New Roman" w:eastAsia="Times New Roman" w:hAnsi="Times New Roman" w:cs="Times New Roman"/>
          <w:sz w:val="24"/>
          <w:szCs w:val="24"/>
          <w:lang w:eastAsia="ru-RU"/>
        </w:rPr>
      </w:pPr>
    </w:p>
    <w:p w:rsidR="009B26C7" w:rsidRPr="00B71ECF" w:rsidRDefault="009B26C7" w:rsidP="00B71ECF">
      <w:pPr>
        <w:spacing w:after="0" w:line="240" w:lineRule="auto"/>
        <w:ind w:firstLine="3402"/>
        <w:rPr>
          <w:rFonts w:ascii="Times New Roman" w:eastAsia="Times New Roman" w:hAnsi="Times New Roman" w:cs="Times New Roman"/>
          <w:sz w:val="24"/>
          <w:szCs w:val="24"/>
          <w:lang w:eastAsia="ru-RU"/>
        </w:rPr>
      </w:pPr>
    </w:p>
    <w:p w:rsidR="00B71ECF" w:rsidRPr="00B71ECF" w:rsidRDefault="00B71ECF" w:rsidP="00840257">
      <w:pPr>
        <w:autoSpaceDE w:val="0"/>
        <w:autoSpaceDN w:val="0"/>
        <w:adjustRightInd w:val="0"/>
        <w:spacing w:after="0" w:line="252" w:lineRule="auto"/>
        <w:ind w:firstLine="709"/>
        <w:jc w:val="both"/>
        <w:rPr>
          <w:rFonts w:ascii="Times New Roman" w:eastAsia="Arial Unicode MS" w:hAnsi="Times New Roman" w:cs="Arial Unicode MS"/>
          <w:color w:val="000000"/>
          <w:sz w:val="28"/>
          <w:szCs w:val="28"/>
          <w:lang w:val="uk" w:eastAsia="uk-UA"/>
        </w:rPr>
      </w:pPr>
      <w:r w:rsidRPr="00B71ECF">
        <w:rPr>
          <w:rFonts w:ascii="Times New Roman" w:eastAsia="Arial Unicode MS" w:hAnsi="Times New Roman" w:cs="Arial Unicode MS"/>
          <w:color w:val="000000"/>
          <w:sz w:val="28"/>
          <w:szCs w:val="28"/>
          <w:lang w:val="uk" w:eastAsia="uk-UA"/>
        </w:rPr>
        <w:t xml:space="preserve">Травертини є одним з матеріальних наочних доказів розвитку карстових процесів і містять у собі цінну геологічну, палеогеографічну та ландшафтно-екологічну інформацію. Вони мають певну поширеність на терені лівобережжя Середнього Придністер’я, проте епізодично зустрічаються і на його правобережжі. </w:t>
      </w:r>
    </w:p>
    <w:p w:rsidR="00B71ECF" w:rsidRPr="004A72F7" w:rsidRDefault="00B71ECF" w:rsidP="00840257">
      <w:pPr>
        <w:autoSpaceDE w:val="0"/>
        <w:autoSpaceDN w:val="0"/>
        <w:adjustRightInd w:val="0"/>
        <w:spacing w:after="0" w:line="252" w:lineRule="auto"/>
        <w:ind w:firstLine="709"/>
        <w:jc w:val="both"/>
        <w:rPr>
          <w:rFonts w:ascii="Times New Roman" w:eastAsia="Arial Unicode MS" w:hAnsi="Times New Roman" w:cs="Arial Unicode MS"/>
          <w:color w:val="000000" w:themeColor="text1"/>
          <w:sz w:val="28"/>
          <w:szCs w:val="28"/>
          <w:lang w:val="ru-RU" w:eastAsia="uk-UA"/>
        </w:rPr>
      </w:pPr>
      <w:r w:rsidRPr="00B71ECF">
        <w:rPr>
          <w:rFonts w:ascii="Times New Roman" w:eastAsia="Arial Unicode MS" w:hAnsi="Times New Roman" w:cs="Arial Unicode MS"/>
          <w:color w:val="000000"/>
          <w:sz w:val="28"/>
          <w:szCs w:val="28"/>
          <w:lang w:val="uk" w:eastAsia="ru-RU"/>
        </w:rPr>
        <w:t xml:space="preserve">На жаль, до недавнього часу вони незаслужено залишались поза увагою вчених – </w:t>
      </w:r>
      <w:r w:rsidRPr="004A72F7">
        <w:rPr>
          <w:rFonts w:ascii="Times New Roman" w:eastAsia="Arial Unicode MS" w:hAnsi="Times New Roman" w:cs="Arial Unicode MS"/>
          <w:color w:val="000000" w:themeColor="text1"/>
          <w:sz w:val="28"/>
          <w:szCs w:val="28"/>
          <w:lang w:val="uk" w:eastAsia="ru-RU"/>
        </w:rPr>
        <w:t>географів та геологів.</w:t>
      </w:r>
      <w:r w:rsidRPr="004A72F7">
        <w:rPr>
          <w:rFonts w:ascii="Arial Unicode MS" w:eastAsia="Arial Unicode MS" w:hAnsi="Arial Unicode MS" w:cs="Arial Unicode MS"/>
          <w:color w:val="000000" w:themeColor="text1"/>
          <w:sz w:val="24"/>
          <w:szCs w:val="24"/>
          <w:lang w:val="uk" w:eastAsia="ru-RU"/>
        </w:rPr>
        <w:t xml:space="preserve"> </w:t>
      </w:r>
      <w:r w:rsidRPr="004A72F7">
        <w:rPr>
          <w:rFonts w:ascii="Times New Roman" w:eastAsia="Arial Unicode MS" w:hAnsi="Times New Roman" w:cs="Arial Unicode MS"/>
          <w:color w:val="000000" w:themeColor="text1"/>
          <w:sz w:val="28"/>
          <w:szCs w:val="28"/>
          <w:lang w:val="uk" w:eastAsia="uk-UA"/>
        </w:rPr>
        <w:t>Тут їх вивченню приділялось значно менше уваги, хоча вже відомо про ряд місцезнаходжень травертинів різних стадій формування. Їх вивчення для з’ясування закономірностей поширення, морфогенетичних особливостей, умов та часу утворення на сьогодні є досить актуальним.</w:t>
      </w:r>
    </w:p>
    <w:p w:rsidR="00B71ECF" w:rsidRPr="004A72F7" w:rsidRDefault="00B71ECF" w:rsidP="00840257">
      <w:pPr>
        <w:spacing w:after="0" w:line="252" w:lineRule="auto"/>
        <w:ind w:firstLine="720"/>
        <w:jc w:val="both"/>
        <w:rPr>
          <w:rFonts w:ascii="Times New Roman" w:eastAsia="Arial Unicode MS" w:hAnsi="Times New Roman" w:cs="Arial Unicode MS"/>
          <w:color w:val="000000" w:themeColor="text1"/>
          <w:sz w:val="28"/>
          <w:szCs w:val="28"/>
          <w:lang w:val="uk"/>
        </w:rPr>
      </w:pPr>
      <w:r w:rsidRPr="004A72F7">
        <w:rPr>
          <w:rFonts w:ascii="Times New Roman" w:eastAsia="Arial Unicode MS" w:hAnsi="Times New Roman" w:cs="Arial Unicode MS"/>
          <w:iCs/>
          <w:color w:val="000000" w:themeColor="text1"/>
          <w:sz w:val="28"/>
          <w:szCs w:val="28"/>
          <w:lang w:val="uk" w:eastAsia="ru-RU"/>
        </w:rPr>
        <w:t>Мета науково-дослідницької роботи</w:t>
      </w:r>
      <w:r w:rsidRPr="004A72F7">
        <w:rPr>
          <w:rFonts w:ascii="Times New Roman" w:eastAsia="Arial Unicode MS" w:hAnsi="Times New Roman" w:cs="Arial Unicode MS"/>
          <w:color w:val="000000" w:themeColor="text1"/>
          <w:sz w:val="28"/>
          <w:szCs w:val="28"/>
          <w:lang w:val="uk" w:eastAsia="ru-RU"/>
        </w:rPr>
        <w:t xml:space="preserve"> – з’ясувати морфогенетичні особливості травертинів Буковинського Подністер’я та умови їх утворення, а також визначити основні місцезнаходження в межах території дослідження. </w:t>
      </w:r>
    </w:p>
    <w:p w:rsidR="00B71ECF" w:rsidRPr="004A72F7" w:rsidRDefault="00B71ECF" w:rsidP="00840257">
      <w:pPr>
        <w:spacing w:after="0" w:line="252" w:lineRule="auto"/>
        <w:ind w:firstLine="720"/>
        <w:jc w:val="both"/>
        <w:rPr>
          <w:rFonts w:ascii="Times New Roman" w:eastAsia="Arial Unicode MS" w:hAnsi="Times New Roman" w:cs="Arial Unicode MS"/>
          <w:color w:val="000000" w:themeColor="text1"/>
          <w:sz w:val="28"/>
          <w:szCs w:val="28"/>
          <w:lang w:val="uk" w:eastAsia="ru-RU"/>
        </w:rPr>
      </w:pPr>
      <w:r w:rsidRPr="004A72F7">
        <w:rPr>
          <w:rFonts w:ascii="Times New Roman" w:eastAsia="Arial Unicode MS" w:hAnsi="Times New Roman" w:cs="Arial Unicode MS"/>
          <w:color w:val="000000" w:themeColor="text1"/>
          <w:sz w:val="28"/>
          <w:szCs w:val="28"/>
          <w:lang w:val="uk" w:eastAsia="ru-RU"/>
        </w:rPr>
        <w:t xml:space="preserve">Для досягнення мети нами були поставлені такі завдання дослідження: </w:t>
      </w:r>
    </w:p>
    <w:p w:rsidR="00B71ECF" w:rsidRPr="004A72F7" w:rsidRDefault="00B71ECF" w:rsidP="00840257">
      <w:pPr>
        <w:numPr>
          <w:ilvl w:val="0"/>
          <w:numId w:val="21"/>
        </w:numPr>
        <w:spacing w:after="0" w:line="252" w:lineRule="auto"/>
        <w:ind w:left="993" w:hanging="426"/>
        <w:contextualSpacing/>
        <w:jc w:val="both"/>
        <w:rPr>
          <w:rFonts w:ascii="Times New Roman" w:eastAsia="Arial Unicode MS" w:hAnsi="Times New Roman" w:cs="Times New Roman"/>
          <w:color w:val="000000" w:themeColor="text1"/>
          <w:sz w:val="28"/>
          <w:szCs w:val="28"/>
          <w:lang w:val="uk" w:eastAsia="ru-RU"/>
        </w:rPr>
      </w:pPr>
      <w:r w:rsidRPr="004A72F7">
        <w:rPr>
          <w:rFonts w:ascii="Times New Roman" w:eastAsia="Arial Unicode MS" w:hAnsi="Times New Roman" w:cs="Times New Roman"/>
          <w:color w:val="000000" w:themeColor="text1"/>
          <w:sz w:val="28"/>
          <w:szCs w:val="28"/>
          <w:lang w:val="uk" w:eastAsia="ru-RU"/>
        </w:rPr>
        <w:t>розкрити сутні</w:t>
      </w:r>
      <w:r w:rsidRPr="004A72F7">
        <w:rPr>
          <w:rFonts w:ascii="Times New Roman" w:eastAsia="Microsoft JhengHei Light" w:hAnsi="Times New Roman" w:cs="Times New Roman"/>
          <w:color w:val="000000" w:themeColor="text1"/>
          <w:sz w:val="28"/>
          <w:szCs w:val="28"/>
          <w:lang w:val="uk" w:eastAsia="ru-RU"/>
        </w:rPr>
        <w:t>сть</w:t>
      </w:r>
      <w:r w:rsidRPr="004A72F7">
        <w:rPr>
          <w:rFonts w:ascii="Times New Roman" w:eastAsia="Arial Unicode MS" w:hAnsi="Times New Roman" w:cs="Times New Roman"/>
          <w:color w:val="000000" w:themeColor="text1"/>
          <w:sz w:val="28"/>
          <w:szCs w:val="28"/>
          <w:lang w:val="uk" w:eastAsia="ru-RU"/>
        </w:rPr>
        <w:t xml:space="preserve"> </w:t>
      </w:r>
      <w:r w:rsidRPr="004A72F7">
        <w:rPr>
          <w:rFonts w:ascii="Times New Roman" w:eastAsia="Microsoft JhengHei Light" w:hAnsi="Times New Roman" w:cs="Times New Roman"/>
          <w:color w:val="000000" w:themeColor="text1"/>
          <w:sz w:val="28"/>
          <w:szCs w:val="28"/>
          <w:lang w:val="uk" w:eastAsia="ru-RU"/>
        </w:rPr>
        <w:t>травертин</w:t>
      </w:r>
      <w:r w:rsidRPr="004A72F7">
        <w:rPr>
          <w:rFonts w:ascii="Times New Roman" w:eastAsia="Arial Unicode MS" w:hAnsi="Times New Roman" w:cs="Times New Roman"/>
          <w:color w:val="000000" w:themeColor="text1"/>
          <w:sz w:val="28"/>
          <w:szCs w:val="28"/>
          <w:lang w:val="uk" w:eastAsia="ru-RU"/>
        </w:rPr>
        <w:t>і</w:t>
      </w:r>
      <w:r w:rsidRPr="004A72F7">
        <w:rPr>
          <w:rFonts w:ascii="Times New Roman" w:eastAsia="Microsoft JhengHei Light" w:hAnsi="Times New Roman" w:cs="Times New Roman"/>
          <w:color w:val="000000" w:themeColor="text1"/>
          <w:sz w:val="28"/>
          <w:szCs w:val="28"/>
          <w:lang w:val="uk" w:eastAsia="ru-RU"/>
        </w:rPr>
        <w:t>в</w:t>
      </w:r>
      <w:r w:rsidRPr="004A72F7">
        <w:rPr>
          <w:rFonts w:ascii="Times New Roman" w:eastAsia="Arial Unicode MS" w:hAnsi="Times New Roman" w:cs="Times New Roman"/>
          <w:color w:val="000000" w:themeColor="text1"/>
          <w:sz w:val="28"/>
          <w:szCs w:val="28"/>
          <w:lang w:val="uk" w:eastAsia="ru-RU"/>
        </w:rPr>
        <w:t xml:space="preserve"> </w:t>
      </w:r>
      <w:r w:rsidRPr="004A72F7">
        <w:rPr>
          <w:rFonts w:ascii="Times New Roman" w:eastAsia="Microsoft JhengHei Light" w:hAnsi="Times New Roman" w:cs="Times New Roman"/>
          <w:color w:val="000000" w:themeColor="text1"/>
          <w:sz w:val="28"/>
          <w:szCs w:val="28"/>
          <w:lang w:val="uk" w:eastAsia="ru-RU"/>
        </w:rPr>
        <w:t>як</w:t>
      </w:r>
      <w:r w:rsidRPr="004A72F7">
        <w:rPr>
          <w:rFonts w:ascii="Times New Roman" w:eastAsia="Arial Unicode MS" w:hAnsi="Times New Roman" w:cs="Times New Roman"/>
          <w:color w:val="000000" w:themeColor="text1"/>
          <w:sz w:val="28"/>
          <w:szCs w:val="28"/>
          <w:lang w:val="uk" w:eastAsia="ru-RU"/>
        </w:rPr>
        <w:t xml:space="preserve"> </w:t>
      </w:r>
      <w:r w:rsidRPr="004A72F7">
        <w:rPr>
          <w:rFonts w:ascii="Times New Roman" w:eastAsia="Microsoft JhengHei Light" w:hAnsi="Times New Roman" w:cs="Times New Roman"/>
          <w:color w:val="000000" w:themeColor="text1"/>
          <w:sz w:val="28"/>
          <w:szCs w:val="28"/>
          <w:lang w:val="uk" w:eastAsia="ru-RU"/>
        </w:rPr>
        <w:t>специф</w:t>
      </w:r>
      <w:r w:rsidRPr="004A72F7">
        <w:rPr>
          <w:rFonts w:ascii="Times New Roman" w:eastAsia="Arial Unicode MS" w:hAnsi="Times New Roman" w:cs="Times New Roman"/>
          <w:color w:val="000000" w:themeColor="text1"/>
          <w:sz w:val="28"/>
          <w:szCs w:val="28"/>
          <w:lang w:val="uk" w:eastAsia="ru-RU"/>
        </w:rPr>
        <w:t>і</w:t>
      </w:r>
      <w:r w:rsidRPr="004A72F7">
        <w:rPr>
          <w:rFonts w:ascii="Times New Roman" w:eastAsia="Microsoft JhengHei Light" w:hAnsi="Times New Roman" w:cs="Times New Roman"/>
          <w:color w:val="000000" w:themeColor="text1"/>
          <w:sz w:val="28"/>
          <w:szCs w:val="28"/>
          <w:lang w:val="uk" w:eastAsia="ru-RU"/>
        </w:rPr>
        <w:t>чних</w:t>
      </w:r>
      <w:r w:rsidRPr="004A72F7">
        <w:rPr>
          <w:rFonts w:ascii="Times New Roman" w:eastAsia="Arial Unicode MS" w:hAnsi="Times New Roman" w:cs="Times New Roman"/>
          <w:color w:val="000000" w:themeColor="text1"/>
          <w:sz w:val="28"/>
          <w:szCs w:val="28"/>
          <w:lang w:val="uk" w:eastAsia="ru-RU"/>
        </w:rPr>
        <w:t xml:space="preserve"> </w:t>
      </w:r>
      <w:r w:rsidRPr="004A72F7">
        <w:rPr>
          <w:rFonts w:ascii="Times New Roman" w:eastAsia="Microsoft JhengHei Light" w:hAnsi="Times New Roman" w:cs="Times New Roman"/>
          <w:color w:val="000000" w:themeColor="text1"/>
          <w:sz w:val="28"/>
          <w:szCs w:val="28"/>
          <w:lang w:val="uk" w:eastAsia="ru-RU"/>
        </w:rPr>
        <w:t>спелеокарстових</w:t>
      </w:r>
      <w:r w:rsidRPr="004A72F7">
        <w:rPr>
          <w:rFonts w:ascii="Times New Roman" w:eastAsia="Arial Unicode MS" w:hAnsi="Times New Roman" w:cs="Times New Roman"/>
          <w:color w:val="000000" w:themeColor="text1"/>
          <w:sz w:val="28"/>
          <w:szCs w:val="28"/>
          <w:lang w:val="uk" w:eastAsia="ru-RU"/>
        </w:rPr>
        <w:t xml:space="preserve"> </w:t>
      </w:r>
      <w:r w:rsidRPr="004A72F7">
        <w:rPr>
          <w:rFonts w:ascii="Times New Roman" w:eastAsia="Microsoft JhengHei Light" w:hAnsi="Times New Roman" w:cs="Times New Roman"/>
          <w:color w:val="000000" w:themeColor="text1"/>
          <w:sz w:val="28"/>
          <w:szCs w:val="28"/>
          <w:lang w:val="uk" w:eastAsia="ru-RU"/>
        </w:rPr>
        <w:t>утворень</w:t>
      </w:r>
      <w:r w:rsidRPr="004A72F7">
        <w:rPr>
          <w:rFonts w:ascii="Times New Roman" w:eastAsia="Arial Unicode MS" w:hAnsi="Times New Roman" w:cs="Times New Roman"/>
          <w:color w:val="000000" w:themeColor="text1"/>
          <w:sz w:val="28"/>
          <w:szCs w:val="28"/>
          <w:lang w:val="uk" w:eastAsia="ru-RU"/>
        </w:rPr>
        <w:t xml:space="preserve">; </w:t>
      </w:r>
    </w:p>
    <w:p w:rsidR="00B71ECF" w:rsidRPr="004A72F7" w:rsidRDefault="00B71ECF" w:rsidP="00840257">
      <w:pPr>
        <w:numPr>
          <w:ilvl w:val="0"/>
          <w:numId w:val="21"/>
        </w:numPr>
        <w:spacing w:after="0" w:line="252" w:lineRule="auto"/>
        <w:ind w:left="993" w:hanging="426"/>
        <w:contextualSpacing/>
        <w:jc w:val="both"/>
        <w:rPr>
          <w:rFonts w:ascii="Times New Roman" w:eastAsia="Arial Unicode MS" w:hAnsi="Times New Roman" w:cs="Times New Roman"/>
          <w:color w:val="000000" w:themeColor="text1"/>
          <w:sz w:val="28"/>
          <w:szCs w:val="28"/>
          <w:lang w:val="uk" w:eastAsia="ru-RU"/>
        </w:rPr>
      </w:pPr>
      <w:r w:rsidRPr="004A72F7">
        <w:rPr>
          <w:rFonts w:ascii="Times New Roman" w:eastAsia="Arial Unicode MS" w:hAnsi="Times New Roman" w:cs="Times New Roman"/>
          <w:color w:val="000000" w:themeColor="text1"/>
          <w:sz w:val="28"/>
          <w:szCs w:val="28"/>
          <w:lang w:val="uk" w:eastAsia="ru-RU"/>
        </w:rPr>
        <w:t>з’ясувати механізми формування травертинів;</w:t>
      </w:r>
    </w:p>
    <w:p w:rsidR="00B71ECF" w:rsidRPr="004A72F7" w:rsidRDefault="00B71ECF" w:rsidP="00840257">
      <w:pPr>
        <w:numPr>
          <w:ilvl w:val="0"/>
          <w:numId w:val="21"/>
        </w:numPr>
        <w:spacing w:after="0" w:line="252" w:lineRule="auto"/>
        <w:ind w:left="993" w:hanging="426"/>
        <w:contextualSpacing/>
        <w:jc w:val="both"/>
        <w:rPr>
          <w:rFonts w:ascii="Times New Roman" w:eastAsia="Arial Unicode MS" w:hAnsi="Times New Roman" w:cs="Times New Roman"/>
          <w:color w:val="000000" w:themeColor="text1"/>
          <w:sz w:val="28"/>
          <w:szCs w:val="28"/>
          <w:lang w:val="uk" w:eastAsia="ru-RU"/>
        </w:rPr>
      </w:pPr>
      <w:r w:rsidRPr="004A72F7">
        <w:rPr>
          <w:rFonts w:ascii="Times New Roman" w:eastAsia="Arial Unicode MS" w:hAnsi="Times New Roman" w:cs="Times New Roman"/>
          <w:color w:val="000000" w:themeColor="text1"/>
          <w:sz w:val="28"/>
          <w:szCs w:val="28"/>
          <w:lang w:val="uk" w:eastAsia="ru-RU"/>
        </w:rPr>
        <w:t>проаналізувати історію досліджень травертинів;</w:t>
      </w:r>
    </w:p>
    <w:p w:rsidR="00B71ECF" w:rsidRPr="004A72F7" w:rsidRDefault="00B71ECF" w:rsidP="00840257">
      <w:pPr>
        <w:numPr>
          <w:ilvl w:val="0"/>
          <w:numId w:val="21"/>
        </w:numPr>
        <w:spacing w:after="0" w:line="252" w:lineRule="auto"/>
        <w:ind w:left="993" w:hanging="426"/>
        <w:contextualSpacing/>
        <w:jc w:val="both"/>
        <w:rPr>
          <w:rFonts w:ascii="Times New Roman" w:eastAsia="Arial Unicode MS" w:hAnsi="Times New Roman" w:cs="Times New Roman"/>
          <w:color w:val="000000" w:themeColor="text1"/>
          <w:sz w:val="28"/>
          <w:szCs w:val="28"/>
          <w:lang w:val="uk" w:eastAsia="ru-RU"/>
        </w:rPr>
      </w:pPr>
      <w:r w:rsidRPr="004A72F7">
        <w:rPr>
          <w:rFonts w:ascii="Times New Roman" w:eastAsia="Arial Unicode MS" w:hAnsi="Times New Roman" w:cs="Times New Roman"/>
          <w:color w:val="000000" w:themeColor="text1"/>
          <w:sz w:val="28"/>
          <w:szCs w:val="28"/>
          <w:lang w:val="uk" w:eastAsia="ru-RU"/>
        </w:rPr>
        <w:t xml:space="preserve">відтворити умови та час утворення травертинів; </w:t>
      </w:r>
    </w:p>
    <w:p w:rsidR="00B71ECF" w:rsidRPr="004A72F7" w:rsidRDefault="00B71ECF" w:rsidP="00840257">
      <w:pPr>
        <w:numPr>
          <w:ilvl w:val="0"/>
          <w:numId w:val="21"/>
        </w:numPr>
        <w:spacing w:after="0" w:line="252" w:lineRule="auto"/>
        <w:ind w:left="993" w:hanging="426"/>
        <w:contextualSpacing/>
        <w:jc w:val="both"/>
        <w:rPr>
          <w:rFonts w:ascii="Times New Roman" w:eastAsia="Arial Unicode MS" w:hAnsi="Times New Roman" w:cs="Times New Roman"/>
          <w:color w:val="000000"/>
          <w:sz w:val="28"/>
          <w:szCs w:val="28"/>
          <w:lang w:val="uk" w:eastAsia="ru-RU"/>
        </w:rPr>
      </w:pPr>
      <w:r w:rsidRPr="004A72F7">
        <w:rPr>
          <w:rFonts w:ascii="Times New Roman" w:eastAsia="Arial Unicode MS" w:hAnsi="Times New Roman" w:cs="Times New Roman"/>
          <w:color w:val="000000" w:themeColor="text1"/>
          <w:sz w:val="28"/>
          <w:szCs w:val="28"/>
          <w:lang w:val="uk" w:eastAsia="ru-RU"/>
        </w:rPr>
        <w:t>описати основні місцезнах</w:t>
      </w:r>
      <w:r w:rsidRPr="004A72F7">
        <w:rPr>
          <w:rFonts w:ascii="Times New Roman" w:eastAsia="Arial Unicode MS" w:hAnsi="Times New Roman" w:cs="Times New Roman"/>
          <w:color w:val="000000"/>
          <w:sz w:val="28"/>
          <w:szCs w:val="28"/>
          <w:lang w:val="uk" w:eastAsia="ru-RU"/>
        </w:rPr>
        <w:t>одження травертинів в межах Буковинського Подністер’я та стан їх вивченості.</w:t>
      </w:r>
    </w:p>
    <w:p w:rsidR="00840257" w:rsidRDefault="009B26C7" w:rsidP="00840257">
      <w:pPr>
        <w:autoSpaceDE w:val="0"/>
        <w:autoSpaceDN w:val="0"/>
        <w:adjustRightInd w:val="0"/>
        <w:spacing w:after="0" w:line="252" w:lineRule="auto"/>
        <w:ind w:firstLine="567"/>
        <w:jc w:val="both"/>
        <w:rPr>
          <w:rFonts w:ascii="Times New Roman" w:eastAsia="Arial Unicode MS" w:hAnsi="Times New Roman" w:cs="Arial Unicode MS"/>
          <w:color w:val="000000"/>
          <w:sz w:val="28"/>
          <w:szCs w:val="28"/>
          <w:lang w:eastAsia="uk-UA"/>
        </w:rPr>
      </w:pPr>
      <w:r w:rsidRPr="004A72F7">
        <w:rPr>
          <w:rFonts w:ascii="Times New Roman" w:eastAsia="Arial Unicode MS" w:hAnsi="Times New Roman" w:cs="Arial Unicode MS"/>
          <w:color w:val="000000"/>
          <w:sz w:val="28"/>
          <w:szCs w:val="28"/>
          <w:lang w:val="uk" w:eastAsia="uk-UA"/>
        </w:rPr>
        <w:t>У</w:t>
      </w:r>
      <w:r w:rsidRPr="004A72F7">
        <w:rPr>
          <w:rFonts w:ascii="Times New Roman" w:eastAsia="Arial Unicode MS" w:hAnsi="Times New Roman" w:cs="Arial Unicode MS"/>
          <w:color w:val="000000"/>
          <w:sz w:val="28"/>
          <w:szCs w:val="28"/>
          <w:lang w:eastAsia="uk-UA"/>
        </w:rPr>
        <w:t xml:space="preserve"> роботі висвітлені</w:t>
      </w:r>
      <w:r w:rsidR="00B71ECF" w:rsidRPr="004A72F7">
        <w:rPr>
          <w:rFonts w:ascii="Times New Roman" w:eastAsia="Arial Unicode MS" w:hAnsi="Times New Roman" w:cs="Arial Unicode MS"/>
          <w:color w:val="000000"/>
          <w:sz w:val="28"/>
          <w:szCs w:val="28"/>
          <w:lang w:eastAsia="uk-UA"/>
        </w:rPr>
        <w:t xml:space="preserve"> факти щодо розвитку</w:t>
      </w:r>
      <w:r w:rsidR="00B71ECF" w:rsidRPr="00B71ECF">
        <w:rPr>
          <w:rFonts w:ascii="Times New Roman" w:eastAsia="Arial Unicode MS" w:hAnsi="Times New Roman" w:cs="Arial Unicode MS"/>
          <w:color w:val="000000"/>
          <w:sz w:val="28"/>
          <w:szCs w:val="28"/>
          <w:lang w:eastAsia="uk-UA"/>
        </w:rPr>
        <w:t xml:space="preserve"> травертинів на правобережжі Середнього Подністер’я, їх генезис, який є досить відмінним від дослідженого в цьому плані лівобережжя.</w:t>
      </w:r>
      <w:r w:rsidR="00B71ECF" w:rsidRPr="00B71ECF">
        <w:rPr>
          <w:rFonts w:ascii="Times New Roman" w:eastAsia="Arial Unicode MS" w:hAnsi="Times New Roman" w:cs="Arial Unicode MS"/>
          <w:color w:val="000000"/>
          <w:sz w:val="28"/>
          <w:szCs w:val="28"/>
          <w:lang w:eastAsia="ru-RU"/>
        </w:rPr>
        <w:t xml:space="preserve"> </w:t>
      </w:r>
      <w:r w:rsidR="00B71ECF" w:rsidRPr="00B71ECF">
        <w:rPr>
          <w:rFonts w:ascii="Times New Roman" w:eastAsia="Arial Unicode MS" w:hAnsi="Times New Roman" w:cs="Arial Unicode MS"/>
          <w:color w:val="000000"/>
          <w:sz w:val="28"/>
          <w:szCs w:val="28"/>
          <w:lang w:eastAsia="uk-UA"/>
        </w:rPr>
        <w:t>Дослідження особливостей їх утворення має цінну геологічну, палеогеографічну та ландшафтно-екологічну інформацію.</w:t>
      </w:r>
    </w:p>
    <w:p w:rsidR="00B71ECF" w:rsidRPr="00717339" w:rsidRDefault="00B71ECF" w:rsidP="00840257">
      <w:pPr>
        <w:autoSpaceDE w:val="0"/>
        <w:autoSpaceDN w:val="0"/>
        <w:adjustRightInd w:val="0"/>
        <w:spacing w:after="0" w:line="252" w:lineRule="auto"/>
        <w:ind w:firstLine="567"/>
        <w:jc w:val="center"/>
        <w:rPr>
          <w:rFonts w:ascii="Times New Roman" w:eastAsia="Arial Unicode MS" w:hAnsi="Times New Roman" w:cs="Arial Unicode MS"/>
          <w:color w:val="000000"/>
          <w:sz w:val="28"/>
          <w:szCs w:val="28"/>
          <w:lang w:eastAsia="uk-UA"/>
        </w:rPr>
      </w:pPr>
      <w:r w:rsidRPr="00B71ECF">
        <w:rPr>
          <w:rFonts w:ascii="Times New Roman" w:eastAsia="Times New Roman" w:hAnsi="Times New Roman" w:cs="Times New Roman"/>
          <w:color w:val="000000"/>
          <w:sz w:val="28"/>
          <w:szCs w:val="28"/>
          <w:lang w:eastAsia="ru-RU"/>
        </w:rPr>
        <w:lastRenderedPageBreak/>
        <w:t>УНІ</w:t>
      </w:r>
      <w:r w:rsidRPr="00B71ECF">
        <w:rPr>
          <w:rFonts w:ascii="Times New Roman" w:eastAsia="Microsoft JhengHei Light" w:hAnsi="Times New Roman" w:cs="Times New Roman"/>
          <w:color w:val="000000"/>
          <w:sz w:val="28"/>
          <w:szCs w:val="28"/>
          <w:lang w:eastAsia="ru-RU"/>
        </w:rPr>
        <w:t>КАЛЬН</w:t>
      </w:r>
      <w:r w:rsidRPr="00B71ECF">
        <w:rPr>
          <w:rFonts w:ascii="Times New Roman" w:eastAsia="Times New Roman"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В</w:t>
      </w:r>
      <w:r w:rsidRPr="00B71ECF">
        <w:rPr>
          <w:rFonts w:ascii="Times New Roman" w:eastAsia="Times New Roman"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ДСЛОНЕННЯ</w:t>
      </w:r>
      <w:r w:rsidRPr="00B71ECF">
        <w:rPr>
          <w:rFonts w:ascii="Times New Roman" w:eastAsia="Times New Roman"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Г</w:t>
      </w:r>
      <w:r w:rsidRPr="00B71ECF">
        <w:rPr>
          <w:rFonts w:ascii="Times New Roman" w:eastAsia="Times New Roman"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РСЬКИХ</w:t>
      </w:r>
      <w:r w:rsidRPr="00B71ECF">
        <w:rPr>
          <w:rFonts w:ascii="Times New Roman" w:eastAsia="Times New Roman"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ПОР</w:t>
      </w:r>
      <w:r w:rsidRPr="00B71ECF">
        <w:rPr>
          <w:rFonts w:ascii="Times New Roman" w:eastAsia="Times New Roman"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w:t>
      </w:r>
      <w:r w:rsidRPr="00B71ECF">
        <w:rPr>
          <w:rFonts w:ascii="Times New Roman" w:eastAsia="Times New Roman"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w:t>
      </w:r>
      <w:r w:rsidRPr="00B71ECF">
        <w:rPr>
          <w:rFonts w:ascii="Times New Roman" w:eastAsia="Times New Roman"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ДОЛИН</w:t>
      </w:r>
      <w:r w:rsidRPr="00B71ECF">
        <w:rPr>
          <w:rFonts w:ascii="Times New Roman" w:eastAsia="Times New Roman"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Р</w:t>
      </w:r>
      <w:r w:rsidRPr="00B71ECF">
        <w:rPr>
          <w:rFonts w:ascii="Times New Roman" w:eastAsia="Times New Roman"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ЧКИ</w:t>
      </w:r>
      <w:r w:rsidRPr="00B71ECF">
        <w:rPr>
          <w:rFonts w:ascii="Times New Roman" w:eastAsia="Times New Roman"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ПУТИЛКА</w:t>
      </w:r>
      <w:r w:rsidRPr="00B71ECF">
        <w:rPr>
          <w:rFonts w:ascii="Times New Roman" w:eastAsia="Times New Roman"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НАУКОВЕ</w:t>
      </w:r>
      <w:r w:rsidRPr="00B71ECF">
        <w:rPr>
          <w:rFonts w:ascii="Times New Roman" w:eastAsia="Times New Roman" w:hAnsi="Times New Roman" w:cs="Times New Roman"/>
          <w:color w:val="000000"/>
          <w:sz w:val="28"/>
          <w:szCs w:val="28"/>
          <w:lang w:eastAsia="ru-RU"/>
        </w:rPr>
        <w:t>, КРАЄ</w:t>
      </w:r>
      <w:r w:rsidRPr="00B71ECF">
        <w:rPr>
          <w:rFonts w:ascii="Times New Roman" w:eastAsia="Microsoft JhengHei Light" w:hAnsi="Times New Roman" w:cs="Times New Roman"/>
          <w:color w:val="000000"/>
          <w:sz w:val="28"/>
          <w:szCs w:val="28"/>
          <w:lang w:eastAsia="ru-RU"/>
        </w:rPr>
        <w:t>ЗНАВЧО</w:t>
      </w:r>
      <w:r w:rsidRPr="00B71ECF">
        <w:rPr>
          <w:rFonts w:ascii="Times New Roman" w:eastAsia="Times New Roman" w:hAnsi="Times New Roman" w:cs="Times New Roman"/>
          <w:color w:val="000000"/>
          <w:sz w:val="28"/>
          <w:szCs w:val="28"/>
          <w:lang w:eastAsia="ru-RU"/>
        </w:rPr>
        <w:t>-</w:t>
      </w:r>
      <w:r w:rsidRPr="00B71ECF">
        <w:rPr>
          <w:rFonts w:ascii="Times New Roman" w:eastAsia="Microsoft JhengHei Light" w:hAnsi="Times New Roman" w:cs="Times New Roman"/>
          <w:color w:val="000000"/>
          <w:sz w:val="28"/>
          <w:szCs w:val="28"/>
          <w:lang w:eastAsia="ru-RU"/>
        </w:rPr>
        <w:t>ТУРИСТИЧНЕ</w:t>
      </w:r>
      <w:r w:rsidRPr="00B71ECF">
        <w:rPr>
          <w:rFonts w:ascii="Times New Roman" w:eastAsia="Times New Roman"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ТА</w:t>
      </w:r>
      <w:r w:rsidRPr="00B71ECF">
        <w:rPr>
          <w:rFonts w:ascii="Times New Roman" w:eastAsia="Times New Roman"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НАВЧАЛЬНО</w:t>
      </w:r>
      <w:r w:rsidRPr="00B71ECF">
        <w:rPr>
          <w:rFonts w:ascii="Times New Roman" w:eastAsia="Times New Roman" w:hAnsi="Times New Roman" w:cs="Times New Roman"/>
          <w:color w:val="000000"/>
          <w:sz w:val="28"/>
          <w:szCs w:val="28"/>
          <w:lang w:eastAsia="ru-RU"/>
        </w:rPr>
        <w:t>-</w:t>
      </w:r>
      <w:r w:rsidRPr="00B71ECF">
        <w:rPr>
          <w:rFonts w:ascii="Times New Roman" w:eastAsia="Microsoft JhengHei Light" w:hAnsi="Times New Roman" w:cs="Times New Roman"/>
          <w:color w:val="000000"/>
          <w:sz w:val="28"/>
          <w:szCs w:val="28"/>
          <w:lang w:eastAsia="ru-RU"/>
        </w:rPr>
        <w:t>П</w:t>
      </w:r>
      <w:r w:rsidRPr="00B71ECF">
        <w:rPr>
          <w:rFonts w:ascii="Times New Roman" w:eastAsia="Times New Roman"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ЗНАВАЛЬНЕ</w:t>
      </w:r>
      <w:r w:rsidRPr="00B71ECF">
        <w:rPr>
          <w:rFonts w:ascii="Times New Roman" w:eastAsia="Times New Roman"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ЗНАЧЕННЯ</w:t>
      </w:r>
    </w:p>
    <w:p w:rsidR="009B26C7" w:rsidRPr="00B71ECF" w:rsidRDefault="009B26C7" w:rsidP="00B71ECF">
      <w:pPr>
        <w:spacing w:after="0" w:line="240" w:lineRule="auto"/>
        <w:ind w:left="-720" w:hanging="180"/>
        <w:jc w:val="center"/>
        <w:rPr>
          <w:rFonts w:ascii="Times New Roman" w:eastAsia="Times New Roman" w:hAnsi="Times New Roman" w:cs="Times New Roman"/>
          <w:color w:val="000000"/>
          <w:sz w:val="28"/>
          <w:szCs w:val="28"/>
          <w:lang w:eastAsia="ru-RU"/>
        </w:rPr>
      </w:pPr>
    </w:p>
    <w:p w:rsidR="00B71ECF" w:rsidRPr="00B71ECF" w:rsidRDefault="00B71ECF" w:rsidP="00B71ECF">
      <w:pPr>
        <w:spacing w:after="0" w:line="240" w:lineRule="auto"/>
        <w:ind w:left="-720" w:firstLine="4122"/>
        <w:rPr>
          <w:rFonts w:ascii="Times New Roman" w:eastAsia="Times New Roman" w:hAnsi="Times New Roman" w:cs="Times New Roman"/>
          <w:color w:val="000000"/>
          <w:sz w:val="28"/>
          <w:szCs w:val="28"/>
          <w:lang w:eastAsia="ru-RU"/>
        </w:rPr>
      </w:pPr>
      <w:r w:rsidRPr="00B71ECF">
        <w:rPr>
          <w:rFonts w:ascii="Times New Roman" w:eastAsia="Arial Unicode MS" w:hAnsi="Times New Roman" w:cs="Times New Roman"/>
          <w:b/>
          <w:color w:val="000000"/>
          <w:sz w:val="24"/>
          <w:szCs w:val="24"/>
          <w:lang w:eastAsia="ru-RU"/>
        </w:rPr>
        <w:t>Автор:</w:t>
      </w:r>
    </w:p>
    <w:p w:rsidR="00B71ECF" w:rsidRPr="00B71ECF" w:rsidRDefault="009B26C7" w:rsidP="00B71ECF">
      <w:pPr>
        <w:spacing w:after="0" w:line="240" w:lineRule="auto"/>
        <w:ind w:left="-720" w:firstLine="4122"/>
        <w:rPr>
          <w:rFonts w:ascii="Times New Roman" w:eastAsia="Times New Roman" w:hAnsi="Times New Roman" w:cs="Times New Roman"/>
          <w:color w:val="000000"/>
          <w:sz w:val="28"/>
          <w:szCs w:val="28"/>
          <w:lang w:eastAsia="ru-RU"/>
        </w:rPr>
      </w:pPr>
      <w:r w:rsidRPr="00B71ECF">
        <w:rPr>
          <w:rFonts w:ascii="Times New Roman" w:eastAsia="Arial Unicode MS" w:hAnsi="Times New Roman" w:cs="Times New Roman"/>
          <w:b/>
          <w:noProof/>
          <w:color w:val="000000"/>
          <w:sz w:val="24"/>
          <w:szCs w:val="24"/>
          <w:lang w:eastAsia="uk-UA"/>
        </w:rPr>
        <w:drawing>
          <wp:anchor distT="0" distB="0" distL="114300" distR="114300" simplePos="0" relativeHeight="251721728" behindDoc="0" locked="0" layoutInCell="1" allowOverlap="1" wp14:anchorId="30646A22" wp14:editId="1748680E">
            <wp:simplePos x="0" y="0"/>
            <wp:positionH relativeFrom="column">
              <wp:posOffset>216419</wp:posOffset>
            </wp:positionH>
            <wp:positionV relativeFrom="paragraph">
              <wp:posOffset>8890</wp:posOffset>
            </wp:positionV>
            <wp:extent cx="1749425" cy="1429385"/>
            <wp:effectExtent l="7620" t="0" r="0" b="0"/>
            <wp:wrapNone/>
            <wp:docPr id="41" name="Рисунок 41" descr="C:\Users\Ivan\Desktop\Гордей Олександ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van\Desktop\Гордей Олександр.jpg"/>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brightnessContrast bright="20000" contrast="40000"/>
                              </a14:imgEffect>
                            </a14:imgLayer>
                          </a14:imgProps>
                        </a:ext>
                        <a:ext uri="{28A0092B-C50C-407E-A947-70E740481C1C}">
                          <a14:useLocalDpi xmlns:a14="http://schemas.microsoft.com/office/drawing/2010/main" val="0"/>
                        </a:ext>
                      </a:extLst>
                    </a:blip>
                    <a:srcRect l="18394"/>
                    <a:stretch/>
                  </pic:blipFill>
                  <pic:spPr bwMode="auto">
                    <a:xfrm rot="16200000">
                      <a:off x="0" y="0"/>
                      <a:ext cx="1749425" cy="1429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ECF" w:rsidRPr="00B71ECF">
        <w:rPr>
          <w:rFonts w:ascii="Times New Roman" w:eastAsia="Arial Unicode MS" w:hAnsi="Times New Roman" w:cs="Times New Roman"/>
          <w:color w:val="000000"/>
          <w:sz w:val="24"/>
          <w:szCs w:val="24"/>
          <w:lang w:eastAsia="ru-RU"/>
        </w:rPr>
        <w:t>Гордей Олександр</w:t>
      </w:r>
      <w:r w:rsidR="00A71D8A">
        <w:rPr>
          <w:rFonts w:ascii="Times New Roman" w:eastAsia="Arial Unicode MS" w:hAnsi="Times New Roman" w:cs="Times New Roman"/>
          <w:color w:val="000000"/>
          <w:sz w:val="24"/>
          <w:szCs w:val="24"/>
          <w:lang w:eastAsia="ru-RU"/>
        </w:rPr>
        <w:t>,</w:t>
      </w:r>
      <w:r w:rsidR="00B71ECF" w:rsidRPr="00B71ECF">
        <w:rPr>
          <w:rFonts w:ascii="Times New Roman" w:eastAsia="Arial Unicode MS" w:hAnsi="Times New Roman" w:cs="Times New Roman"/>
          <w:color w:val="000000"/>
          <w:sz w:val="24"/>
          <w:szCs w:val="24"/>
          <w:lang w:eastAsia="ru-RU"/>
        </w:rPr>
        <w:t xml:space="preserve"> </w:t>
      </w:r>
    </w:p>
    <w:p w:rsidR="00B71ECF" w:rsidRPr="00B71ECF" w:rsidRDefault="00B71ECF" w:rsidP="00B71ECF">
      <w:pPr>
        <w:spacing w:after="0" w:line="240" w:lineRule="auto"/>
        <w:ind w:left="-720" w:firstLine="412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учень 10 класу  </w:t>
      </w:r>
    </w:p>
    <w:p w:rsidR="00B71ECF" w:rsidRPr="00B71ECF" w:rsidRDefault="00B71ECF" w:rsidP="00B71ECF">
      <w:pPr>
        <w:spacing w:after="0" w:line="240" w:lineRule="auto"/>
        <w:ind w:left="-720" w:firstLine="412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Путильської </w:t>
      </w:r>
      <w:r w:rsidRPr="00B71ECF">
        <w:rPr>
          <w:rFonts w:ascii="Times New Roman" w:eastAsia="Microsoft JhengHei Light" w:hAnsi="Times New Roman" w:cs="Times New Roman"/>
          <w:color w:val="000000"/>
          <w:sz w:val="24"/>
          <w:szCs w:val="24"/>
          <w:lang w:eastAsia="ru-RU"/>
        </w:rPr>
        <w:t>г</w:t>
      </w:r>
      <w:r w:rsidRPr="00B71ECF">
        <w:rPr>
          <w:rFonts w:ascii="Times New Roman" w:eastAsia="Arial Unicode MS" w:hAnsi="Times New Roman" w:cs="Times New Roman"/>
          <w:color w:val="000000"/>
          <w:sz w:val="24"/>
          <w:szCs w:val="24"/>
          <w:lang w:eastAsia="ru-RU"/>
        </w:rPr>
        <w:t>і</w:t>
      </w:r>
      <w:r w:rsidRPr="00B71ECF">
        <w:rPr>
          <w:rFonts w:ascii="Times New Roman" w:eastAsia="Microsoft JhengHei Light" w:hAnsi="Times New Roman" w:cs="Times New Roman"/>
          <w:color w:val="000000"/>
          <w:sz w:val="24"/>
          <w:szCs w:val="24"/>
          <w:lang w:eastAsia="ru-RU"/>
        </w:rPr>
        <w:t>мназ</w:t>
      </w:r>
      <w:r w:rsidRPr="00B71ECF">
        <w:rPr>
          <w:rFonts w:ascii="Times New Roman" w:eastAsia="Arial Unicode MS" w:hAnsi="Times New Roman" w:cs="Times New Roman"/>
          <w:color w:val="000000"/>
          <w:sz w:val="24"/>
          <w:szCs w:val="24"/>
          <w:lang w:eastAsia="ru-RU"/>
        </w:rPr>
        <w:t>ії</w:t>
      </w:r>
    </w:p>
    <w:p w:rsidR="00B71ECF" w:rsidRPr="00B71ECF" w:rsidRDefault="00B71ECF" w:rsidP="00B71ECF">
      <w:pPr>
        <w:spacing w:after="0" w:line="240" w:lineRule="auto"/>
        <w:ind w:left="-720" w:firstLine="4122"/>
        <w:rPr>
          <w:rFonts w:ascii="Times New Roman" w:eastAsia="Calibri" w:hAnsi="Times New Roman" w:cs="Times New Roman"/>
          <w:b/>
          <w:color w:val="000000"/>
          <w:sz w:val="24"/>
          <w:szCs w:val="24"/>
          <w:lang w:eastAsia="ru-RU"/>
        </w:rPr>
      </w:pPr>
    </w:p>
    <w:p w:rsidR="00B71ECF" w:rsidRPr="00B71ECF" w:rsidRDefault="00B71ECF" w:rsidP="00B71ECF">
      <w:pPr>
        <w:spacing w:after="0" w:line="240" w:lineRule="auto"/>
        <w:ind w:left="-720" w:firstLine="4122"/>
        <w:rPr>
          <w:rFonts w:ascii="Times New Roman" w:eastAsia="Times New Roman" w:hAnsi="Times New Roman" w:cs="Times New Roman"/>
          <w:color w:val="000000"/>
          <w:sz w:val="28"/>
          <w:szCs w:val="28"/>
          <w:lang w:eastAsia="ru-RU"/>
        </w:rPr>
      </w:pPr>
      <w:r w:rsidRPr="00B71ECF">
        <w:rPr>
          <w:rFonts w:ascii="Times New Roman" w:eastAsia="Calibri" w:hAnsi="Times New Roman" w:cs="Times New Roman"/>
          <w:b/>
          <w:color w:val="000000"/>
          <w:sz w:val="24"/>
          <w:szCs w:val="24"/>
          <w:lang w:eastAsia="ru-RU"/>
        </w:rPr>
        <w:t xml:space="preserve">Наукові </w:t>
      </w:r>
      <w:r w:rsidRPr="00B71ECF">
        <w:rPr>
          <w:rFonts w:ascii="Times New Roman" w:eastAsia="Microsoft JhengHei Light" w:hAnsi="Times New Roman" w:cs="Times New Roman"/>
          <w:b/>
          <w:color w:val="000000"/>
          <w:sz w:val="24"/>
          <w:szCs w:val="24"/>
          <w:lang w:eastAsia="ru-RU"/>
        </w:rPr>
        <w:t>кер</w:t>
      </w:r>
      <w:r w:rsidRPr="00B71ECF">
        <w:rPr>
          <w:rFonts w:ascii="Times New Roman" w:eastAsia="Calibri" w:hAnsi="Times New Roman" w:cs="Times New Roman"/>
          <w:b/>
          <w:color w:val="000000"/>
          <w:sz w:val="24"/>
          <w:szCs w:val="24"/>
          <w:lang w:eastAsia="ru-RU"/>
        </w:rPr>
        <w:t>і</w:t>
      </w:r>
      <w:r w:rsidRPr="00B71ECF">
        <w:rPr>
          <w:rFonts w:ascii="Times New Roman" w:eastAsia="Microsoft JhengHei Light" w:hAnsi="Times New Roman" w:cs="Times New Roman"/>
          <w:b/>
          <w:color w:val="000000"/>
          <w:sz w:val="24"/>
          <w:szCs w:val="24"/>
          <w:lang w:eastAsia="ru-RU"/>
        </w:rPr>
        <w:t>вники</w:t>
      </w:r>
      <w:r w:rsidRPr="00B71ECF">
        <w:rPr>
          <w:rFonts w:ascii="Times New Roman" w:eastAsia="Calibri" w:hAnsi="Times New Roman" w:cs="Times New Roman"/>
          <w:b/>
          <w:color w:val="000000"/>
          <w:sz w:val="24"/>
          <w:szCs w:val="24"/>
          <w:lang w:eastAsia="ru-RU"/>
        </w:rPr>
        <w:t xml:space="preserve">: </w:t>
      </w:r>
    </w:p>
    <w:p w:rsidR="00B71ECF" w:rsidRPr="00B71ECF" w:rsidRDefault="00B71ECF" w:rsidP="00B71ECF">
      <w:pPr>
        <w:spacing w:after="0" w:line="240" w:lineRule="auto"/>
        <w:ind w:left="-720" w:firstLine="4122"/>
        <w:rPr>
          <w:rFonts w:ascii="Times New Roman" w:eastAsia="Times New Roman" w:hAnsi="Times New Roman" w:cs="Times New Roman"/>
          <w:color w:val="000000"/>
          <w:sz w:val="28"/>
          <w:szCs w:val="28"/>
          <w:lang w:eastAsia="ru-RU"/>
        </w:rPr>
      </w:pPr>
      <w:r w:rsidRPr="00B71ECF">
        <w:rPr>
          <w:rFonts w:ascii="Times New Roman" w:eastAsia="Arial Unicode MS" w:hAnsi="Times New Roman" w:cs="Times New Roman"/>
          <w:iCs/>
          <w:color w:val="000000"/>
          <w:sz w:val="24"/>
          <w:szCs w:val="24"/>
          <w:lang w:eastAsia="ru-RU"/>
        </w:rPr>
        <w:t>Поп’юк Я.А.,</w:t>
      </w:r>
      <w:r w:rsidRPr="00B71ECF">
        <w:rPr>
          <w:rFonts w:ascii="Times New Roman" w:eastAsia="Calibri" w:hAnsi="Times New Roman" w:cs="Times New Roman"/>
          <w:iCs/>
          <w:sz w:val="24"/>
          <w:szCs w:val="24"/>
          <w:lang w:eastAsia="uk-UA"/>
        </w:rPr>
        <w:t xml:space="preserve"> </w:t>
      </w:r>
    </w:p>
    <w:p w:rsidR="00B71ECF" w:rsidRPr="00B71ECF" w:rsidRDefault="00B71ECF" w:rsidP="00B71ECF">
      <w:pPr>
        <w:spacing w:after="0" w:line="240" w:lineRule="auto"/>
        <w:ind w:left="-720" w:firstLine="4122"/>
        <w:rPr>
          <w:rFonts w:ascii="Times New Roman" w:eastAsia="Times New Roman" w:hAnsi="Times New Roman" w:cs="Times New Roman"/>
          <w:color w:val="000000"/>
          <w:sz w:val="28"/>
          <w:szCs w:val="28"/>
          <w:lang w:eastAsia="ru-RU"/>
        </w:rPr>
      </w:pPr>
      <w:r w:rsidRPr="00B71ECF">
        <w:rPr>
          <w:rFonts w:ascii="Times New Roman" w:eastAsia="Arial Unicode MS" w:hAnsi="Times New Roman" w:cs="Times New Roman"/>
          <w:iCs/>
          <w:color w:val="000000"/>
          <w:sz w:val="24"/>
          <w:szCs w:val="24"/>
          <w:lang w:eastAsia="ru-RU"/>
        </w:rPr>
        <w:t>аспірант</w:t>
      </w:r>
      <w:r w:rsidRPr="00B71ECF">
        <w:rPr>
          <w:rFonts w:ascii="Times New Roman" w:eastAsia="Calibri" w:hAnsi="Times New Roman" w:cs="Times New Roman"/>
          <w:sz w:val="24"/>
          <w:szCs w:val="24"/>
          <w:lang w:eastAsia="uk-UA"/>
        </w:rPr>
        <w:t xml:space="preserve"> ЧНУ імені Ю.Федьковича,</w:t>
      </w:r>
    </w:p>
    <w:p w:rsidR="0018457B" w:rsidRDefault="00B71ECF" w:rsidP="00B71ECF">
      <w:pPr>
        <w:spacing w:after="0" w:line="240" w:lineRule="auto"/>
        <w:ind w:left="-720" w:firstLine="4122"/>
        <w:rPr>
          <w:rFonts w:ascii="Times New Roman" w:eastAsia="Arial Unicode MS" w:hAnsi="Times New Roman" w:cs="Times New Roman"/>
          <w:color w:val="000000"/>
          <w:sz w:val="24"/>
          <w:szCs w:val="24"/>
          <w:lang w:eastAsia="ru-RU"/>
        </w:rPr>
      </w:pPr>
      <w:r w:rsidRPr="00B71ECF">
        <w:rPr>
          <w:rFonts w:ascii="Times New Roman" w:eastAsia="Microsoft JhengHei Light" w:hAnsi="Times New Roman" w:cs="Times New Roman"/>
          <w:color w:val="000000"/>
          <w:sz w:val="24"/>
          <w:szCs w:val="24"/>
          <w:lang w:eastAsia="ru-RU"/>
        </w:rPr>
        <w:t>Дячук</w:t>
      </w:r>
      <w:r w:rsidRPr="00B71ECF">
        <w:rPr>
          <w:rFonts w:ascii="Times New Roman" w:eastAsia="Arial Unicode MS" w:hAnsi="Times New Roman" w:cs="Times New Roman"/>
          <w:color w:val="000000"/>
          <w:sz w:val="24"/>
          <w:szCs w:val="24"/>
          <w:lang w:eastAsia="ru-RU"/>
        </w:rPr>
        <w:t xml:space="preserve"> </w:t>
      </w:r>
      <w:r w:rsidRPr="00B71ECF">
        <w:rPr>
          <w:rFonts w:ascii="Times New Roman" w:eastAsia="Microsoft JhengHei Light" w:hAnsi="Times New Roman" w:cs="Times New Roman"/>
          <w:color w:val="000000"/>
          <w:sz w:val="24"/>
          <w:szCs w:val="24"/>
          <w:lang w:eastAsia="ru-RU"/>
        </w:rPr>
        <w:t>С.М.</w:t>
      </w:r>
      <w:r w:rsidRPr="00B71ECF">
        <w:rPr>
          <w:rFonts w:ascii="Times New Roman" w:eastAsia="Arial Unicode MS" w:hAnsi="Times New Roman" w:cs="Times New Roman"/>
          <w:color w:val="000000"/>
          <w:sz w:val="24"/>
          <w:szCs w:val="24"/>
          <w:lang w:eastAsia="ru-RU"/>
        </w:rPr>
        <w:t xml:space="preserve">, </w:t>
      </w:r>
    </w:p>
    <w:p w:rsidR="009B26C7" w:rsidRPr="0018457B" w:rsidRDefault="00B71ECF" w:rsidP="0018457B">
      <w:pPr>
        <w:spacing w:after="0" w:line="240" w:lineRule="auto"/>
        <w:ind w:left="-720" w:firstLine="4122"/>
        <w:rPr>
          <w:rFonts w:ascii="Times New Roman" w:eastAsia="Arial Unicode MS" w:hAnsi="Times New Roman" w:cs="Times New Roman"/>
          <w:color w:val="000000"/>
          <w:sz w:val="24"/>
          <w:szCs w:val="24"/>
          <w:lang w:eastAsia="ru-RU"/>
        </w:rPr>
      </w:pPr>
      <w:r w:rsidRPr="00B71ECF">
        <w:rPr>
          <w:rFonts w:ascii="Times New Roman" w:eastAsia="Microsoft JhengHei Light" w:hAnsi="Times New Roman" w:cs="Times New Roman"/>
          <w:color w:val="000000"/>
          <w:sz w:val="24"/>
          <w:szCs w:val="24"/>
          <w:lang w:eastAsia="ru-RU"/>
        </w:rPr>
        <w:t>вчитель</w:t>
      </w:r>
      <w:r w:rsidR="007251C2">
        <w:rPr>
          <w:rFonts w:ascii="Times New Roman" w:eastAsia="Arial Unicode MS" w:hAnsi="Times New Roman" w:cs="Times New Roman"/>
          <w:color w:val="000000"/>
          <w:sz w:val="24"/>
          <w:szCs w:val="24"/>
          <w:lang w:eastAsia="ru-RU"/>
        </w:rPr>
        <w:t xml:space="preserve"> </w:t>
      </w:r>
      <w:r w:rsidRPr="00B71ECF">
        <w:rPr>
          <w:rFonts w:ascii="Times New Roman" w:eastAsia="Microsoft JhengHei Light" w:hAnsi="Times New Roman" w:cs="Times New Roman"/>
          <w:color w:val="000000"/>
          <w:sz w:val="24"/>
          <w:szCs w:val="24"/>
          <w:lang w:eastAsia="ru-RU"/>
        </w:rPr>
        <w:t>географ</w:t>
      </w:r>
      <w:r w:rsidRPr="00B71ECF">
        <w:rPr>
          <w:rFonts w:ascii="Times New Roman" w:eastAsia="Arial Unicode MS" w:hAnsi="Times New Roman" w:cs="Times New Roman"/>
          <w:color w:val="000000"/>
          <w:sz w:val="24"/>
          <w:szCs w:val="24"/>
          <w:lang w:eastAsia="ru-RU"/>
        </w:rPr>
        <w:t>ії</w:t>
      </w:r>
      <w:r w:rsidR="0018457B">
        <w:rPr>
          <w:rFonts w:ascii="Times New Roman" w:eastAsia="Arial Unicode MS" w:hAnsi="Times New Roman" w:cs="Times New Roman"/>
          <w:color w:val="000000"/>
          <w:sz w:val="24"/>
          <w:szCs w:val="24"/>
          <w:lang w:eastAsia="ru-RU"/>
        </w:rPr>
        <w:t xml:space="preserve"> </w:t>
      </w:r>
      <w:r w:rsidR="009B26C7" w:rsidRPr="009B26C7">
        <w:rPr>
          <w:rFonts w:ascii="Times New Roman" w:eastAsia="Times New Roman" w:hAnsi="Times New Roman" w:cs="Times New Roman"/>
          <w:color w:val="000000"/>
          <w:sz w:val="24"/>
          <w:szCs w:val="28"/>
          <w:lang w:eastAsia="ru-RU"/>
        </w:rPr>
        <w:t>Путильської гімназії</w:t>
      </w:r>
    </w:p>
    <w:p w:rsidR="009B26C7" w:rsidRDefault="009B26C7" w:rsidP="00B71ECF">
      <w:pPr>
        <w:spacing w:after="0" w:line="240" w:lineRule="auto"/>
        <w:ind w:left="-720" w:firstLine="4122"/>
        <w:rPr>
          <w:rFonts w:ascii="Times New Roman" w:eastAsia="Times New Roman" w:hAnsi="Times New Roman" w:cs="Times New Roman"/>
          <w:color w:val="000000"/>
          <w:sz w:val="24"/>
          <w:szCs w:val="28"/>
          <w:lang w:eastAsia="ru-RU"/>
        </w:rPr>
      </w:pPr>
    </w:p>
    <w:p w:rsidR="006571ED" w:rsidRPr="009B26C7" w:rsidRDefault="006571ED" w:rsidP="00717339">
      <w:pPr>
        <w:spacing w:after="0" w:line="240" w:lineRule="auto"/>
        <w:ind w:left="-720" w:firstLine="4122"/>
        <w:rPr>
          <w:rFonts w:ascii="Times New Roman" w:eastAsia="Times New Roman" w:hAnsi="Times New Roman" w:cs="Times New Roman"/>
          <w:color w:val="000000"/>
          <w:sz w:val="24"/>
          <w:szCs w:val="28"/>
          <w:lang w:eastAsia="ru-RU"/>
        </w:rPr>
      </w:pPr>
    </w:p>
    <w:p w:rsidR="00B71ECF" w:rsidRPr="00B71ECF" w:rsidRDefault="00B71ECF" w:rsidP="00840257">
      <w:pPr>
        <w:shd w:val="clear" w:color="auto" w:fill="FFFFFF"/>
        <w:spacing w:after="0" w:line="252" w:lineRule="auto"/>
        <w:ind w:left="29" w:firstLine="538"/>
        <w:jc w:val="both"/>
        <w:rPr>
          <w:rFonts w:ascii="Times New Roman" w:eastAsia="Calibri" w:hAnsi="Times New Roman" w:cs="Times New Roman"/>
          <w:color w:val="000000"/>
          <w:sz w:val="28"/>
          <w:szCs w:val="28"/>
        </w:rPr>
      </w:pPr>
      <w:r w:rsidRPr="00B71ECF">
        <w:rPr>
          <w:rFonts w:ascii="Times New Roman" w:eastAsia="Calibri" w:hAnsi="Times New Roman" w:cs="Times New Roman"/>
          <w:color w:val="000000"/>
          <w:sz w:val="28"/>
          <w:szCs w:val="28"/>
        </w:rPr>
        <w:t>Гі</w:t>
      </w:r>
      <w:r w:rsidRPr="00B71ECF">
        <w:rPr>
          <w:rFonts w:ascii="Times New Roman" w:eastAsia="Microsoft JhengHei Light" w:hAnsi="Times New Roman" w:cs="Times New Roman"/>
          <w:color w:val="000000"/>
          <w:sz w:val="28"/>
          <w:szCs w:val="28"/>
        </w:rPr>
        <w:t>рська</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частина</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територ</w:t>
      </w:r>
      <w:r w:rsidRPr="00B71ECF">
        <w:rPr>
          <w:rFonts w:ascii="Times New Roman" w:eastAsia="Calibri" w:hAnsi="Times New Roman" w:cs="Times New Roman"/>
          <w:color w:val="000000"/>
          <w:sz w:val="28"/>
          <w:szCs w:val="28"/>
        </w:rPr>
        <w:t xml:space="preserve">ії </w:t>
      </w:r>
      <w:r w:rsidRPr="00B71ECF">
        <w:rPr>
          <w:rFonts w:ascii="Times New Roman" w:eastAsia="Microsoft JhengHei Light" w:hAnsi="Times New Roman" w:cs="Times New Roman"/>
          <w:color w:val="000000"/>
          <w:sz w:val="28"/>
          <w:szCs w:val="28"/>
        </w:rPr>
        <w:t>Черн</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вецько</w:t>
      </w:r>
      <w:r w:rsidRPr="00B71ECF">
        <w:rPr>
          <w:rFonts w:ascii="Times New Roman" w:eastAsia="Calibri" w:hAnsi="Times New Roman" w:cs="Times New Roman"/>
          <w:color w:val="000000"/>
          <w:sz w:val="28"/>
          <w:szCs w:val="28"/>
        </w:rPr>
        <w:t xml:space="preserve">ї </w:t>
      </w:r>
      <w:r w:rsidRPr="00B71ECF">
        <w:rPr>
          <w:rFonts w:ascii="Times New Roman" w:eastAsia="Microsoft JhengHei Light" w:hAnsi="Times New Roman" w:cs="Times New Roman"/>
          <w:color w:val="000000"/>
          <w:sz w:val="28"/>
          <w:szCs w:val="28"/>
        </w:rPr>
        <w:t>област</w:t>
      </w:r>
      <w:r w:rsidRPr="00B71ECF">
        <w:rPr>
          <w:rFonts w:ascii="Times New Roman" w:eastAsia="Calibri" w:hAnsi="Times New Roman" w:cs="Times New Roman"/>
          <w:color w:val="000000"/>
          <w:sz w:val="28"/>
          <w:szCs w:val="28"/>
        </w:rPr>
        <w:t xml:space="preserve">і </w:t>
      </w:r>
      <w:r w:rsidRPr="00B71ECF">
        <w:rPr>
          <w:rFonts w:ascii="Times New Roman" w:eastAsia="Microsoft JhengHei Light" w:hAnsi="Times New Roman" w:cs="Times New Roman"/>
          <w:color w:val="000000"/>
          <w:sz w:val="28"/>
          <w:szCs w:val="28"/>
        </w:rPr>
        <w:t>у</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ф</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зико</w:t>
      </w:r>
      <w:r w:rsidRPr="00B71ECF">
        <w:rPr>
          <w:rFonts w:ascii="Times New Roman" w:eastAsia="Calibri" w:hAnsi="Times New Roman" w:cs="Times New Roman"/>
          <w:color w:val="000000"/>
          <w:sz w:val="28"/>
          <w:szCs w:val="28"/>
        </w:rPr>
        <w:t>-</w:t>
      </w:r>
      <w:r w:rsidRPr="00B71ECF">
        <w:rPr>
          <w:rFonts w:ascii="Times New Roman" w:eastAsia="Microsoft JhengHei Light" w:hAnsi="Times New Roman" w:cs="Times New Roman"/>
          <w:color w:val="000000"/>
          <w:sz w:val="28"/>
          <w:szCs w:val="28"/>
        </w:rPr>
        <w:t>географ</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чному</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в</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дношенн</w:t>
      </w:r>
      <w:r w:rsidRPr="00B71ECF">
        <w:rPr>
          <w:rFonts w:ascii="Times New Roman" w:eastAsia="Calibri" w:hAnsi="Times New Roman" w:cs="Times New Roman"/>
          <w:color w:val="000000"/>
          <w:sz w:val="28"/>
          <w:szCs w:val="28"/>
        </w:rPr>
        <w:t xml:space="preserve">і </w:t>
      </w:r>
      <w:r w:rsidRPr="00B71ECF">
        <w:rPr>
          <w:rFonts w:ascii="Times New Roman" w:eastAsia="Microsoft JhengHei Light" w:hAnsi="Times New Roman" w:cs="Times New Roman"/>
          <w:color w:val="000000"/>
          <w:sz w:val="28"/>
          <w:szCs w:val="28"/>
        </w:rPr>
        <w:t>знаходиться</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в</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межах</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р</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зних</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тектон</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чних</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структур</w:t>
      </w:r>
      <w:r w:rsidRPr="00B71ECF">
        <w:rPr>
          <w:rFonts w:ascii="Times New Roman" w:eastAsia="Calibri" w:hAnsi="Times New Roman" w:cs="Times New Roman"/>
          <w:color w:val="000000"/>
          <w:sz w:val="28"/>
          <w:szCs w:val="28"/>
        </w:rPr>
        <w:t xml:space="preserve"> і </w:t>
      </w:r>
      <w:r w:rsidRPr="00B71ECF">
        <w:rPr>
          <w:rFonts w:ascii="Times New Roman" w:eastAsia="Microsoft JhengHei Light" w:hAnsi="Times New Roman" w:cs="Times New Roman"/>
          <w:color w:val="000000"/>
          <w:sz w:val="28"/>
          <w:szCs w:val="28"/>
        </w:rPr>
        <w:t>належить</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до</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к</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лькох</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ландшафтних</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рег</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ональних</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п</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дрозд</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л</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в</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Тому</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природа</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цього</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краю</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надзвичайно</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р</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зноман</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тна</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й</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неповторна</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Ун</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к</w:t>
      </w:r>
      <w:r w:rsidRPr="00B71ECF">
        <w:rPr>
          <w:rFonts w:ascii="Times New Roman" w:eastAsia="Calibri" w:hAnsi="Times New Roman" w:cs="Times New Roman"/>
          <w:color w:val="000000"/>
          <w:sz w:val="28"/>
          <w:szCs w:val="28"/>
        </w:rPr>
        <w:t xml:space="preserve">альні </w:t>
      </w:r>
      <w:r w:rsidRPr="00B71ECF">
        <w:rPr>
          <w:rFonts w:ascii="Times New Roman" w:eastAsia="Microsoft JhengHei Light" w:hAnsi="Times New Roman" w:cs="Times New Roman"/>
          <w:color w:val="000000"/>
          <w:sz w:val="28"/>
          <w:szCs w:val="28"/>
        </w:rPr>
        <w:t>природн</w:t>
      </w:r>
      <w:r w:rsidRPr="00B71ECF">
        <w:rPr>
          <w:rFonts w:ascii="Times New Roman" w:eastAsia="Calibri" w:hAnsi="Times New Roman" w:cs="Times New Roman"/>
          <w:color w:val="000000"/>
          <w:sz w:val="28"/>
          <w:szCs w:val="28"/>
        </w:rPr>
        <w:t xml:space="preserve">і </w:t>
      </w:r>
      <w:r w:rsidRPr="00B71ECF">
        <w:rPr>
          <w:rFonts w:ascii="Times New Roman" w:eastAsia="Microsoft JhengHei Light" w:hAnsi="Times New Roman" w:cs="Times New Roman"/>
          <w:color w:val="000000"/>
          <w:sz w:val="28"/>
          <w:szCs w:val="28"/>
        </w:rPr>
        <w:t>райони</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з</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великою</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к</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льк</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стю</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пам</w:t>
      </w:r>
      <w:r w:rsidRPr="00B71ECF">
        <w:rPr>
          <w:rFonts w:ascii="Times New Roman" w:eastAsia="Calibri" w:hAnsi="Times New Roman" w:cs="Times New Roman"/>
          <w:color w:val="000000"/>
          <w:sz w:val="28"/>
          <w:szCs w:val="28"/>
        </w:rPr>
        <w:t>'</w:t>
      </w:r>
      <w:r w:rsidRPr="00B71ECF">
        <w:rPr>
          <w:rFonts w:ascii="Times New Roman" w:eastAsia="Microsoft JhengHei Light" w:hAnsi="Times New Roman" w:cs="Times New Roman"/>
          <w:color w:val="000000"/>
          <w:sz w:val="28"/>
          <w:szCs w:val="28"/>
        </w:rPr>
        <w:t>яток</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природи</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мальовничими</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ландшафтами</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комфортним</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г</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рським</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кл</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матом</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складають</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образ</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г</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рсько</w:t>
      </w:r>
      <w:r w:rsidRPr="00B71ECF">
        <w:rPr>
          <w:rFonts w:ascii="Times New Roman" w:eastAsia="Calibri" w:hAnsi="Times New Roman" w:cs="Times New Roman"/>
          <w:color w:val="000000"/>
          <w:sz w:val="28"/>
          <w:szCs w:val="28"/>
        </w:rPr>
        <w:t xml:space="preserve">ї </w:t>
      </w:r>
      <w:r w:rsidRPr="00B71ECF">
        <w:rPr>
          <w:rFonts w:ascii="Times New Roman" w:eastAsia="Microsoft JhengHei Light" w:hAnsi="Times New Roman" w:cs="Times New Roman"/>
          <w:color w:val="000000"/>
          <w:sz w:val="28"/>
          <w:szCs w:val="28"/>
        </w:rPr>
        <w:t>Буковини</w:t>
      </w:r>
      <w:r w:rsidR="004A72F7">
        <w:rPr>
          <w:rFonts w:ascii="Times New Roman" w:eastAsia="Calibri" w:hAnsi="Times New Roman" w:cs="Times New Roman"/>
          <w:color w:val="000000"/>
          <w:sz w:val="28"/>
          <w:szCs w:val="28"/>
        </w:rPr>
        <w:t>.</w:t>
      </w:r>
      <w:r w:rsidRPr="00B71ECF">
        <w:rPr>
          <w:rFonts w:ascii="Times New Roman" w:eastAsia="Calibri" w:hAnsi="Times New Roman" w:cs="Times New Roman"/>
          <w:color w:val="000000"/>
          <w:sz w:val="28"/>
          <w:szCs w:val="28"/>
        </w:rPr>
        <w:t xml:space="preserve"> Наявні</w:t>
      </w:r>
      <w:r w:rsidRPr="00B71ECF">
        <w:rPr>
          <w:rFonts w:ascii="Times New Roman" w:eastAsia="Microsoft JhengHei Light" w:hAnsi="Times New Roman" w:cs="Times New Roman"/>
          <w:color w:val="000000"/>
          <w:sz w:val="28"/>
          <w:szCs w:val="28"/>
        </w:rPr>
        <w:t>сть</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таких</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ц</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кавих</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та</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ц</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нних</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науково</w:t>
      </w:r>
      <w:r w:rsidRPr="00B71ECF">
        <w:rPr>
          <w:rFonts w:ascii="Times New Roman" w:eastAsia="Calibri" w:hAnsi="Times New Roman" w:cs="Times New Roman"/>
          <w:color w:val="000000"/>
          <w:sz w:val="28"/>
          <w:szCs w:val="28"/>
        </w:rPr>
        <w:t>-</w:t>
      </w:r>
      <w:r w:rsidRPr="00B71ECF">
        <w:rPr>
          <w:rFonts w:ascii="Times New Roman" w:eastAsia="Microsoft JhengHei Light" w:hAnsi="Times New Roman" w:cs="Times New Roman"/>
          <w:color w:val="000000"/>
          <w:sz w:val="28"/>
          <w:szCs w:val="28"/>
        </w:rPr>
        <w:t>п</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знавальних</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об’</w:t>
      </w:r>
      <w:r w:rsidRPr="00B71ECF">
        <w:rPr>
          <w:rFonts w:ascii="Times New Roman" w:eastAsia="Calibri" w:hAnsi="Times New Roman" w:cs="Times New Roman"/>
          <w:color w:val="000000"/>
          <w:sz w:val="28"/>
          <w:szCs w:val="28"/>
        </w:rPr>
        <w:t>є</w:t>
      </w:r>
      <w:r w:rsidRPr="00B71ECF">
        <w:rPr>
          <w:rFonts w:ascii="Times New Roman" w:eastAsia="Microsoft JhengHei Light" w:hAnsi="Times New Roman" w:cs="Times New Roman"/>
          <w:color w:val="000000"/>
          <w:sz w:val="28"/>
          <w:szCs w:val="28"/>
        </w:rPr>
        <w:t>к</w:t>
      </w:r>
      <w:r w:rsidRPr="00B71ECF">
        <w:rPr>
          <w:rFonts w:ascii="Times New Roman" w:eastAsia="Calibri" w:hAnsi="Times New Roman" w:cs="Times New Roman"/>
          <w:color w:val="000000"/>
          <w:sz w:val="28"/>
          <w:szCs w:val="28"/>
        </w:rPr>
        <w:t>ті</w:t>
      </w:r>
      <w:r w:rsidRPr="00B71ECF">
        <w:rPr>
          <w:rFonts w:ascii="Times New Roman" w:eastAsia="Microsoft JhengHei Light" w:hAnsi="Times New Roman" w:cs="Times New Roman"/>
          <w:color w:val="000000"/>
          <w:sz w:val="28"/>
          <w:szCs w:val="28"/>
        </w:rPr>
        <w:t>в</w:t>
      </w:r>
      <w:r w:rsidRPr="00B71ECF">
        <w:rPr>
          <w:rFonts w:ascii="Times New Roman" w:eastAsia="Calibri" w:hAnsi="Times New Roman" w:cs="Times New Roman"/>
          <w:color w:val="000000"/>
          <w:sz w:val="28"/>
          <w:szCs w:val="28"/>
        </w:rPr>
        <w:t xml:space="preserve"> і </w:t>
      </w:r>
      <w:r w:rsidRPr="00B71ECF">
        <w:rPr>
          <w:rFonts w:ascii="Times New Roman" w:eastAsia="Microsoft JhengHei Light" w:hAnsi="Times New Roman" w:cs="Times New Roman"/>
          <w:color w:val="000000"/>
          <w:sz w:val="28"/>
          <w:szCs w:val="28"/>
        </w:rPr>
        <w:t>зумовила</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виб</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р</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теми</w:t>
      </w:r>
      <w:r w:rsidRPr="00B71ECF">
        <w:rPr>
          <w:rFonts w:ascii="Times New Roman" w:eastAsia="Calibri" w:hAnsi="Times New Roman" w:cs="Times New Roman"/>
          <w:color w:val="000000"/>
          <w:sz w:val="28"/>
          <w:szCs w:val="28"/>
        </w:rPr>
        <w:t xml:space="preserve"> дослі</w:t>
      </w:r>
      <w:r w:rsidRPr="00B71ECF">
        <w:rPr>
          <w:rFonts w:ascii="Times New Roman" w:eastAsia="Microsoft JhengHei Light" w:hAnsi="Times New Roman" w:cs="Times New Roman"/>
          <w:color w:val="000000"/>
          <w:sz w:val="28"/>
          <w:szCs w:val="28"/>
        </w:rPr>
        <w:t>дження</w:t>
      </w:r>
      <w:r w:rsidRPr="00B71ECF">
        <w:rPr>
          <w:rFonts w:ascii="Times New Roman" w:eastAsia="Calibri" w:hAnsi="Times New Roman" w:cs="Times New Roman"/>
          <w:color w:val="000000"/>
          <w:sz w:val="28"/>
          <w:szCs w:val="28"/>
        </w:rPr>
        <w:t>.</w:t>
      </w:r>
    </w:p>
    <w:p w:rsidR="00B71ECF" w:rsidRPr="00B71ECF" w:rsidRDefault="00B71ECF" w:rsidP="00840257">
      <w:pPr>
        <w:shd w:val="clear" w:color="auto" w:fill="FFFFFF"/>
        <w:suppressAutoHyphens/>
        <w:spacing w:after="0" w:line="252" w:lineRule="auto"/>
        <w:ind w:firstLine="567"/>
        <w:jc w:val="both"/>
        <w:rPr>
          <w:rFonts w:ascii="Times New Roman" w:eastAsia="Calibri" w:hAnsi="Times New Roman" w:cs="Times New Roman"/>
          <w:color w:val="000000"/>
          <w:sz w:val="28"/>
          <w:szCs w:val="28"/>
          <w:lang w:eastAsia="ar-SA"/>
        </w:rPr>
      </w:pPr>
      <w:r w:rsidRPr="00B71ECF">
        <w:rPr>
          <w:rFonts w:ascii="Times New Roman" w:eastAsia="Calibri" w:hAnsi="Times New Roman" w:cs="Times New Roman"/>
          <w:color w:val="000000"/>
          <w:sz w:val="28"/>
          <w:szCs w:val="28"/>
          <w:lang w:eastAsia="ar-SA"/>
        </w:rPr>
        <w:t>Мета дослі</w:t>
      </w:r>
      <w:r w:rsidRPr="00B71ECF">
        <w:rPr>
          <w:rFonts w:ascii="Times New Roman" w:eastAsia="Microsoft JhengHei Light" w:hAnsi="Times New Roman" w:cs="Times New Roman"/>
          <w:color w:val="000000"/>
          <w:sz w:val="28"/>
          <w:szCs w:val="28"/>
          <w:lang w:eastAsia="ar-SA"/>
        </w:rPr>
        <w:t>дження</w:t>
      </w:r>
      <w:r w:rsidRPr="00B71ECF">
        <w:rPr>
          <w:rFonts w:ascii="Times New Roman" w:eastAsia="Calibri" w:hAnsi="Times New Roman" w:cs="Times New Roman"/>
          <w:color w:val="000000"/>
          <w:sz w:val="28"/>
          <w:szCs w:val="28"/>
          <w:lang w:eastAsia="ar-SA"/>
        </w:rPr>
        <w:t>:  виявити та дослі</w:t>
      </w:r>
      <w:r w:rsidRPr="00B71ECF">
        <w:rPr>
          <w:rFonts w:ascii="Times New Roman" w:eastAsia="Microsoft JhengHei Light" w:hAnsi="Times New Roman" w:cs="Times New Roman"/>
          <w:color w:val="000000"/>
          <w:sz w:val="28"/>
          <w:szCs w:val="28"/>
          <w:lang w:eastAsia="ar-SA"/>
        </w:rPr>
        <w:t>дити</w:t>
      </w:r>
      <w:r w:rsidRPr="00B71ECF">
        <w:rPr>
          <w:rFonts w:ascii="Times New Roman" w:eastAsia="Calibri" w:hAnsi="Times New Roman" w:cs="Times New Roman"/>
          <w:color w:val="000000"/>
          <w:sz w:val="28"/>
          <w:szCs w:val="28"/>
          <w:lang w:eastAsia="ar-SA"/>
        </w:rPr>
        <w:t xml:space="preserve"> </w:t>
      </w:r>
      <w:r w:rsidRPr="00B71ECF">
        <w:rPr>
          <w:rFonts w:ascii="Times New Roman" w:eastAsia="Microsoft JhengHei Light" w:hAnsi="Times New Roman" w:cs="Times New Roman"/>
          <w:color w:val="000000"/>
          <w:sz w:val="28"/>
          <w:szCs w:val="28"/>
          <w:lang w:eastAsia="ar-SA"/>
        </w:rPr>
        <w:t>в</w:t>
      </w:r>
      <w:r w:rsidRPr="00B71ECF">
        <w:rPr>
          <w:rFonts w:ascii="Times New Roman" w:eastAsia="Calibri" w:hAnsi="Times New Roman" w:cs="Times New Roman"/>
          <w:color w:val="000000"/>
          <w:sz w:val="28"/>
          <w:szCs w:val="28"/>
          <w:lang w:eastAsia="ar-SA"/>
        </w:rPr>
        <w:t>і</w:t>
      </w:r>
      <w:r w:rsidRPr="00B71ECF">
        <w:rPr>
          <w:rFonts w:ascii="Times New Roman" w:eastAsia="Microsoft JhengHei Light" w:hAnsi="Times New Roman" w:cs="Times New Roman"/>
          <w:color w:val="000000"/>
          <w:sz w:val="28"/>
          <w:szCs w:val="28"/>
          <w:lang w:eastAsia="ar-SA"/>
        </w:rPr>
        <w:t>дслонення</w:t>
      </w:r>
      <w:r w:rsidRPr="00B71ECF">
        <w:rPr>
          <w:rFonts w:ascii="Times New Roman" w:eastAsia="Calibri" w:hAnsi="Times New Roman" w:cs="Times New Roman"/>
          <w:color w:val="000000"/>
          <w:sz w:val="28"/>
          <w:szCs w:val="28"/>
          <w:lang w:eastAsia="ar-SA"/>
        </w:rPr>
        <w:t xml:space="preserve"> </w:t>
      </w:r>
      <w:r w:rsidRPr="00B71ECF">
        <w:rPr>
          <w:rFonts w:ascii="Times New Roman" w:eastAsia="Microsoft JhengHei Light" w:hAnsi="Times New Roman" w:cs="Times New Roman"/>
          <w:color w:val="000000"/>
          <w:sz w:val="28"/>
          <w:szCs w:val="28"/>
          <w:lang w:eastAsia="ar-SA"/>
        </w:rPr>
        <w:t>пор</w:t>
      </w:r>
      <w:r w:rsidRPr="00B71ECF">
        <w:rPr>
          <w:rFonts w:ascii="Times New Roman" w:eastAsia="Calibri" w:hAnsi="Times New Roman" w:cs="Times New Roman"/>
          <w:color w:val="000000"/>
          <w:sz w:val="28"/>
          <w:szCs w:val="28"/>
          <w:lang w:eastAsia="ar-SA"/>
        </w:rPr>
        <w:t>і</w:t>
      </w:r>
      <w:r w:rsidRPr="00B71ECF">
        <w:rPr>
          <w:rFonts w:ascii="Times New Roman" w:eastAsia="Microsoft JhengHei Light" w:hAnsi="Times New Roman" w:cs="Times New Roman"/>
          <w:color w:val="000000"/>
          <w:sz w:val="28"/>
          <w:szCs w:val="28"/>
          <w:lang w:eastAsia="ar-SA"/>
        </w:rPr>
        <w:t>д</w:t>
      </w:r>
      <w:r w:rsidRPr="00B71ECF">
        <w:rPr>
          <w:rFonts w:ascii="Times New Roman" w:eastAsia="Calibri" w:hAnsi="Times New Roman" w:cs="Times New Roman"/>
          <w:color w:val="000000"/>
          <w:sz w:val="28"/>
          <w:szCs w:val="28"/>
          <w:lang w:eastAsia="ar-SA"/>
        </w:rPr>
        <w:t xml:space="preserve"> </w:t>
      </w:r>
      <w:r w:rsidRPr="00B71ECF">
        <w:rPr>
          <w:rFonts w:ascii="Times New Roman" w:eastAsia="Microsoft JhengHei Light" w:hAnsi="Times New Roman" w:cs="Times New Roman"/>
          <w:color w:val="000000"/>
          <w:sz w:val="28"/>
          <w:szCs w:val="28"/>
          <w:lang w:eastAsia="ar-SA"/>
        </w:rPr>
        <w:t>р</w:t>
      </w:r>
      <w:r w:rsidRPr="00B71ECF">
        <w:rPr>
          <w:rFonts w:ascii="Times New Roman" w:eastAsia="Calibri" w:hAnsi="Times New Roman" w:cs="Times New Roman"/>
          <w:color w:val="000000"/>
          <w:sz w:val="28"/>
          <w:szCs w:val="28"/>
          <w:lang w:eastAsia="ar-SA"/>
        </w:rPr>
        <w:t>і</w:t>
      </w:r>
      <w:r w:rsidRPr="00B71ECF">
        <w:rPr>
          <w:rFonts w:ascii="Times New Roman" w:eastAsia="Microsoft JhengHei Light" w:hAnsi="Times New Roman" w:cs="Times New Roman"/>
          <w:color w:val="000000"/>
          <w:sz w:val="28"/>
          <w:szCs w:val="28"/>
          <w:lang w:eastAsia="ar-SA"/>
        </w:rPr>
        <w:t>зного</w:t>
      </w:r>
      <w:r w:rsidRPr="00B71ECF">
        <w:rPr>
          <w:rFonts w:ascii="Times New Roman" w:eastAsia="Calibri" w:hAnsi="Times New Roman" w:cs="Times New Roman"/>
          <w:color w:val="000000"/>
          <w:sz w:val="28"/>
          <w:szCs w:val="28"/>
          <w:lang w:eastAsia="ar-SA"/>
        </w:rPr>
        <w:t xml:space="preserve"> </w:t>
      </w:r>
      <w:r w:rsidRPr="00B71ECF">
        <w:rPr>
          <w:rFonts w:ascii="Times New Roman" w:eastAsia="Microsoft JhengHei Light" w:hAnsi="Times New Roman" w:cs="Times New Roman"/>
          <w:color w:val="000000"/>
          <w:sz w:val="28"/>
          <w:szCs w:val="28"/>
          <w:lang w:eastAsia="ar-SA"/>
        </w:rPr>
        <w:t>в</w:t>
      </w:r>
      <w:r w:rsidRPr="00B71ECF">
        <w:rPr>
          <w:rFonts w:ascii="Times New Roman" w:eastAsia="Calibri" w:hAnsi="Times New Roman" w:cs="Times New Roman"/>
          <w:color w:val="000000"/>
          <w:sz w:val="28"/>
          <w:szCs w:val="28"/>
          <w:lang w:eastAsia="ar-SA"/>
        </w:rPr>
        <w:t>і</w:t>
      </w:r>
      <w:r w:rsidRPr="00B71ECF">
        <w:rPr>
          <w:rFonts w:ascii="Times New Roman" w:eastAsia="Microsoft JhengHei Light" w:hAnsi="Times New Roman" w:cs="Times New Roman"/>
          <w:color w:val="000000"/>
          <w:sz w:val="28"/>
          <w:szCs w:val="28"/>
          <w:lang w:eastAsia="ar-SA"/>
        </w:rPr>
        <w:t>ку</w:t>
      </w:r>
      <w:r w:rsidRPr="00B71ECF">
        <w:rPr>
          <w:rFonts w:ascii="Times New Roman" w:eastAsia="Calibri" w:hAnsi="Times New Roman" w:cs="Times New Roman"/>
          <w:color w:val="000000"/>
          <w:sz w:val="28"/>
          <w:szCs w:val="28"/>
          <w:lang w:eastAsia="ar-SA"/>
        </w:rPr>
        <w:t xml:space="preserve">, </w:t>
      </w:r>
      <w:r w:rsidRPr="00B71ECF">
        <w:rPr>
          <w:rFonts w:ascii="Times New Roman" w:eastAsia="Microsoft JhengHei Light" w:hAnsi="Times New Roman" w:cs="Times New Roman"/>
          <w:color w:val="000000"/>
          <w:sz w:val="28"/>
          <w:szCs w:val="28"/>
          <w:lang w:eastAsia="ar-SA"/>
        </w:rPr>
        <w:t>простежити</w:t>
      </w:r>
      <w:r w:rsidRPr="00B71ECF">
        <w:rPr>
          <w:rFonts w:ascii="Times New Roman" w:eastAsia="Calibri" w:hAnsi="Times New Roman" w:cs="Times New Roman"/>
          <w:color w:val="000000"/>
          <w:sz w:val="28"/>
          <w:szCs w:val="28"/>
          <w:lang w:eastAsia="ar-SA"/>
        </w:rPr>
        <w:t xml:space="preserve"> </w:t>
      </w:r>
      <w:r w:rsidRPr="00B71ECF">
        <w:rPr>
          <w:rFonts w:ascii="Times New Roman" w:eastAsia="Microsoft JhengHei Light" w:hAnsi="Times New Roman" w:cs="Times New Roman"/>
          <w:color w:val="000000"/>
          <w:sz w:val="28"/>
          <w:szCs w:val="28"/>
          <w:lang w:eastAsia="ar-SA"/>
        </w:rPr>
        <w:t>основн</w:t>
      </w:r>
      <w:r w:rsidRPr="00B71ECF">
        <w:rPr>
          <w:rFonts w:ascii="Times New Roman" w:eastAsia="Calibri" w:hAnsi="Times New Roman" w:cs="Times New Roman"/>
          <w:color w:val="000000"/>
          <w:sz w:val="28"/>
          <w:szCs w:val="28"/>
          <w:lang w:eastAsia="ar-SA"/>
        </w:rPr>
        <w:t xml:space="preserve">і </w:t>
      </w:r>
      <w:r w:rsidRPr="00B71ECF">
        <w:rPr>
          <w:rFonts w:ascii="Times New Roman" w:eastAsia="Microsoft JhengHei Light" w:hAnsi="Times New Roman" w:cs="Times New Roman"/>
          <w:color w:val="000000"/>
          <w:sz w:val="28"/>
          <w:szCs w:val="28"/>
          <w:lang w:eastAsia="ar-SA"/>
        </w:rPr>
        <w:t>законом</w:t>
      </w:r>
      <w:r w:rsidRPr="00B71ECF">
        <w:rPr>
          <w:rFonts w:ascii="Times New Roman" w:eastAsia="Calibri" w:hAnsi="Times New Roman" w:cs="Times New Roman"/>
          <w:color w:val="000000"/>
          <w:sz w:val="28"/>
          <w:szCs w:val="28"/>
          <w:lang w:eastAsia="ar-SA"/>
        </w:rPr>
        <w:t>і</w:t>
      </w:r>
      <w:r w:rsidRPr="00B71ECF">
        <w:rPr>
          <w:rFonts w:ascii="Times New Roman" w:eastAsia="Microsoft JhengHei Light" w:hAnsi="Times New Roman" w:cs="Times New Roman"/>
          <w:color w:val="000000"/>
          <w:sz w:val="28"/>
          <w:szCs w:val="28"/>
          <w:lang w:eastAsia="ar-SA"/>
        </w:rPr>
        <w:t>рност</w:t>
      </w:r>
      <w:r w:rsidRPr="00B71ECF">
        <w:rPr>
          <w:rFonts w:ascii="Times New Roman" w:eastAsia="Calibri" w:hAnsi="Times New Roman" w:cs="Times New Roman"/>
          <w:color w:val="000000"/>
          <w:sz w:val="28"/>
          <w:szCs w:val="28"/>
          <w:lang w:eastAsia="ar-SA"/>
        </w:rPr>
        <w:t xml:space="preserve">і </w:t>
      </w:r>
      <w:r w:rsidRPr="00B71ECF">
        <w:rPr>
          <w:rFonts w:ascii="Times New Roman" w:eastAsia="Microsoft JhengHei Light" w:hAnsi="Times New Roman" w:cs="Times New Roman"/>
          <w:color w:val="000000"/>
          <w:sz w:val="28"/>
          <w:szCs w:val="28"/>
          <w:lang w:eastAsia="ar-SA"/>
        </w:rPr>
        <w:t>геолог</w:t>
      </w:r>
      <w:r w:rsidRPr="00B71ECF">
        <w:rPr>
          <w:rFonts w:ascii="Times New Roman" w:eastAsia="Calibri" w:hAnsi="Times New Roman" w:cs="Times New Roman"/>
          <w:color w:val="000000"/>
          <w:sz w:val="28"/>
          <w:szCs w:val="28"/>
          <w:lang w:eastAsia="ar-SA"/>
        </w:rPr>
        <w:t>і</w:t>
      </w:r>
      <w:r w:rsidRPr="00B71ECF">
        <w:rPr>
          <w:rFonts w:ascii="Times New Roman" w:eastAsia="Microsoft JhengHei Light" w:hAnsi="Times New Roman" w:cs="Times New Roman"/>
          <w:color w:val="000000"/>
          <w:sz w:val="28"/>
          <w:szCs w:val="28"/>
          <w:lang w:eastAsia="ar-SA"/>
        </w:rPr>
        <w:t>чно</w:t>
      </w:r>
      <w:r w:rsidRPr="00B71ECF">
        <w:rPr>
          <w:rFonts w:ascii="Times New Roman" w:eastAsia="Calibri" w:hAnsi="Times New Roman" w:cs="Times New Roman"/>
          <w:color w:val="000000"/>
          <w:sz w:val="28"/>
          <w:szCs w:val="28"/>
          <w:lang w:eastAsia="ar-SA"/>
        </w:rPr>
        <w:t xml:space="preserve">ї </w:t>
      </w:r>
      <w:r w:rsidRPr="00B71ECF">
        <w:rPr>
          <w:rFonts w:ascii="Times New Roman" w:eastAsia="Microsoft JhengHei Light" w:hAnsi="Times New Roman" w:cs="Times New Roman"/>
          <w:color w:val="000000"/>
          <w:sz w:val="28"/>
          <w:szCs w:val="28"/>
          <w:lang w:eastAsia="ar-SA"/>
        </w:rPr>
        <w:t>будови</w:t>
      </w:r>
      <w:r w:rsidRPr="00B71ECF">
        <w:rPr>
          <w:rFonts w:ascii="Times New Roman" w:eastAsia="Calibri" w:hAnsi="Times New Roman" w:cs="Times New Roman"/>
          <w:color w:val="000000"/>
          <w:sz w:val="28"/>
          <w:szCs w:val="28"/>
          <w:lang w:eastAsia="ar-SA"/>
        </w:rPr>
        <w:t xml:space="preserve"> </w:t>
      </w:r>
      <w:r w:rsidRPr="00B71ECF">
        <w:rPr>
          <w:rFonts w:ascii="Times New Roman" w:eastAsia="Microsoft JhengHei Light" w:hAnsi="Times New Roman" w:cs="Times New Roman"/>
          <w:color w:val="000000"/>
          <w:sz w:val="28"/>
          <w:szCs w:val="28"/>
          <w:lang w:eastAsia="ar-SA"/>
        </w:rPr>
        <w:t>та</w:t>
      </w:r>
      <w:r w:rsidRPr="00B71ECF">
        <w:rPr>
          <w:rFonts w:ascii="Times New Roman" w:eastAsia="Calibri" w:hAnsi="Times New Roman" w:cs="Times New Roman"/>
          <w:color w:val="000000"/>
          <w:sz w:val="28"/>
          <w:szCs w:val="28"/>
          <w:lang w:eastAsia="ar-SA"/>
        </w:rPr>
        <w:t xml:space="preserve"> </w:t>
      </w:r>
      <w:r w:rsidRPr="00B71ECF">
        <w:rPr>
          <w:rFonts w:ascii="Times New Roman" w:eastAsia="Microsoft JhengHei Light" w:hAnsi="Times New Roman" w:cs="Times New Roman"/>
          <w:color w:val="000000"/>
          <w:sz w:val="28"/>
          <w:szCs w:val="28"/>
          <w:lang w:eastAsia="ar-SA"/>
        </w:rPr>
        <w:t>умови</w:t>
      </w:r>
      <w:r w:rsidRPr="00B71ECF">
        <w:rPr>
          <w:rFonts w:ascii="Times New Roman" w:eastAsia="Calibri" w:hAnsi="Times New Roman" w:cs="Times New Roman"/>
          <w:color w:val="000000"/>
          <w:sz w:val="28"/>
          <w:szCs w:val="28"/>
          <w:lang w:eastAsia="ar-SA"/>
        </w:rPr>
        <w:t xml:space="preserve"> </w:t>
      </w:r>
      <w:r w:rsidRPr="00B71ECF">
        <w:rPr>
          <w:rFonts w:ascii="Times New Roman" w:eastAsia="Microsoft JhengHei Light" w:hAnsi="Times New Roman" w:cs="Times New Roman"/>
          <w:color w:val="000000"/>
          <w:sz w:val="28"/>
          <w:szCs w:val="28"/>
          <w:lang w:eastAsia="ar-SA"/>
        </w:rPr>
        <w:t>формування</w:t>
      </w:r>
      <w:r w:rsidRPr="00B71ECF">
        <w:rPr>
          <w:rFonts w:ascii="Times New Roman" w:eastAsia="Calibri" w:hAnsi="Times New Roman" w:cs="Times New Roman"/>
          <w:color w:val="000000"/>
          <w:sz w:val="28"/>
          <w:szCs w:val="28"/>
          <w:lang w:eastAsia="ar-SA"/>
        </w:rPr>
        <w:t xml:space="preserve"> </w:t>
      </w:r>
      <w:r w:rsidRPr="00B71ECF">
        <w:rPr>
          <w:rFonts w:ascii="Times New Roman" w:eastAsia="Microsoft JhengHei Light" w:hAnsi="Times New Roman" w:cs="Times New Roman"/>
          <w:color w:val="000000"/>
          <w:sz w:val="28"/>
          <w:szCs w:val="28"/>
          <w:lang w:eastAsia="ar-SA"/>
        </w:rPr>
        <w:t>територ</w:t>
      </w:r>
      <w:r w:rsidRPr="00B71ECF">
        <w:rPr>
          <w:rFonts w:ascii="Times New Roman" w:eastAsia="Calibri" w:hAnsi="Times New Roman" w:cs="Times New Roman"/>
          <w:color w:val="000000"/>
          <w:sz w:val="28"/>
          <w:szCs w:val="28"/>
          <w:lang w:eastAsia="ar-SA"/>
        </w:rPr>
        <w:t xml:space="preserve">ії </w:t>
      </w:r>
      <w:r w:rsidRPr="00B71ECF">
        <w:rPr>
          <w:rFonts w:ascii="Times New Roman" w:eastAsia="Microsoft JhengHei Light" w:hAnsi="Times New Roman" w:cs="Times New Roman"/>
          <w:color w:val="000000"/>
          <w:sz w:val="28"/>
          <w:szCs w:val="28"/>
          <w:lang w:eastAsia="ar-SA"/>
        </w:rPr>
        <w:t>на</w:t>
      </w:r>
      <w:r w:rsidRPr="00B71ECF">
        <w:rPr>
          <w:rFonts w:ascii="Times New Roman" w:eastAsia="Calibri" w:hAnsi="Times New Roman" w:cs="Times New Roman"/>
          <w:color w:val="000000"/>
          <w:sz w:val="28"/>
          <w:szCs w:val="28"/>
          <w:lang w:eastAsia="ar-SA"/>
        </w:rPr>
        <w:t xml:space="preserve"> </w:t>
      </w:r>
      <w:r w:rsidRPr="00B71ECF">
        <w:rPr>
          <w:rFonts w:ascii="Times New Roman" w:eastAsia="Microsoft JhengHei Light" w:hAnsi="Times New Roman" w:cs="Times New Roman"/>
          <w:color w:val="000000"/>
          <w:sz w:val="28"/>
          <w:szCs w:val="28"/>
          <w:lang w:eastAsia="ar-SA"/>
        </w:rPr>
        <w:t>окремих</w:t>
      </w:r>
      <w:r w:rsidRPr="00B71ECF">
        <w:rPr>
          <w:rFonts w:ascii="Times New Roman" w:eastAsia="Calibri" w:hAnsi="Times New Roman" w:cs="Times New Roman"/>
          <w:color w:val="000000"/>
          <w:sz w:val="28"/>
          <w:szCs w:val="28"/>
          <w:lang w:eastAsia="ar-SA"/>
        </w:rPr>
        <w:t xml:space="preserve"> </w:t>
      </w:r>
      <w:r w:rsidRPr="00B71ECF">
        <w:rPr>
          <w:rFonts w:ascii="Times New Roman" w:eastAsia="Microsoft JhengHei Light" w:hAnsi="Times New Roman" w:cs="Times New Roman"/>
          <w:color w:val="000000"/>
          <w:sz w:val="28"/>
          <w:szCs w:val="28"/>
          <w:lang w:eastAsia="ar-SA"/>
        </w:rPr>
        <w:t>етапах</w:t>
      </w:r>
      <w:r w:rsidRPr="00B71ECF">
        <w:rPr>
          <w:rFonts w:ascii="Times New Roman" w:eastAsia="Calibri" w:hAnsi="Times New Roman" w:cs="Times New Roman"/>
          <w:color w:val="000000"/>
          <w:sz w:val="28"/>
          <w:szCs w:val="28"/>
          <w:lang w:eastAsia="ar-SA"/>
        </w:rPr>
        <w:t xml:space="preserve">. </w:t>
      </w:r>
      <w:r w:rsidRPr="00B71ECF">
        <w:rPr>
          <w:rFonts w:ascii="Times New Roman" w:eastAsia="Calibri" w:hAnsi="Times New Roman" w:cs="Times New Roman"/>
          <w:color w:val="000000"/>
          <w:sz w:val="28"/>
          <w:szCs w:val="28"/>
        </w:rPr>
        <w:t xml:space="preserve">Основні </w:t>
      </w:r>
      <w:r w:rsidRPr="00B71ECF">
        <w:rPr>
          <w:rFonts w:ascii="Times New Roman" w:eastAsia="Microsoft JhengHei Light" w:hAnsi="Times New Roman" w:cs="Times New Roman"/>
          <w:color w:val="000000"/>
          <w:sz w:val="28"/>
          <w:szCs w:val="28"/>
        </w:rPr>
        <w:t>завдання</w:t>
      </w:r>
      <w:r w:rsidR="004A72F7">
        <w:rPr>
          <w:rFonts w:ascii="Times New Roman" w:eastAsia="Microsoft JhengHei Light" w:hAnsi="Times New Roman" w:cs="Times New Roman"/>
          <w:color w:val="000000"/>
          <w:sz w:val="28"/>
          <w:szCs w:val="28"/>
        </w:rPr>
        <w:t>,</w:t>
      </w:r>
      <w:r w:rsidRPr="00B71ECF">
        <w:rPr>
          <w:rFonts w:ascii="Times New Roman" w:eastAsia="Calibri" w:hAnsi="Times New Roman" w:cs="Times New Roman"/>
          <w:color w:val="000000"/>
          <w:sz w:val="28"/>
          <w:szCs w:val="28"/>
        </w:rPr>
        <w:t xml:space="preserve"> які </w:t>
      </w:r>
      <w:r w:rsidRPr="00B71ECF">
        <w:rPr>
          <w:rFonts w:ascii="Times New Roman" w:eastAsia="Microsoft JhengHei Light" w:hAnsi="Times New Roman" w:cs="Times New Roman"/>
          <w:color w:val="000000"/>
          <w:sz w:val="28"/>
          <w:szCs w:val="28"/>
        </w:rPr>
        <w:t>лежать</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в</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основ</w:t>
      </w:r>
      <w:r w:rsidRPr="00B71ECF">
        <w:rPr>
          <w:rFonts w:ascii="Times New Roman" w:eastAsia="Calibri" w:hAnsi="Times New Roman" w:cs="Times New Roman"/>
          <w:color w:val="000000"/>
          <w:sz w:val="28"/>
          <w:szCs w:val="28"/>
        </w:rPr>
        <w:t xml:space="preserve">і </w:t>
      </w:r>
      <w:r w:rsidRPr="00B71ECF">
        <w:rPr>
          <w:rFonts w:ascii="Times New Roman" w:eastAsia="Microsoft JhengHei Light" w:hAnsi="Times New Roman" w:cs="Times New Roman"/>
          <w:color w:val="000000"/>
          <w:sz w:val="28"/>
          <w:szCs w:val="28"/>
        </w:rPr>
        <w:t>написання</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науково</w:t>
      </w:r>
      <w:r w:rsidRPr="00B71ECF">
        <w:rPr>
          <w:rFonts w:ascii="Times New Roman" w:eastAsia="Calibri" w:hAnsi="Times New Roman" w:cs="Times New Roman"/>
          <w:color w:val="000000"/>
          <w:sz w:val="28"/>
          <w:szCs w:val="28"/>
        </w:rPr>
        <w:t>-</w:t>
      </w:r>
      <w:r w:rsidRPr="00B71ECF">
        <w:rPr>
          <w:rFonts w:ascii="Times New Roman" w:eastAsia="Microsoft JhengHei Light" w:hAnsi="Times New Roman" w:cs="Times New Roman"/>
          <w:color w:val="000000"/>
          <w:sz w:val="28"/>
          <w:szCs w:val="28"/>
        </w:rPr>
        <w:t>досл</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дно</w:t>
      </w:r>
      <w:r w:rsidRPr="00B71ECF">
        <w:rPr>
          <w:rFonts w:ascii="Times New Roman" w:eastAsia="Calibri" w:hAnsi="Times New Roman" w:cs="Times New Roman"/>
          <w:color w:val="000000"/>
          <w:sz w:val="28"/>
          <w:szCs w:val="28"/>
        </w:rPr>
        <w:t xml:space="preserve">ї </w:t>
      </w:r>
      <w:r w:rsidRPr="00B71ECF">
        <w:rPr>
          <w:rFonts w:ascii="Times New Roman" w:eastAsia="Microsoft JhengHei Light" w:hAnsi="Times New Roman" w:cs="Times New Roman"/>
          <w:color w:val="000000"/>
          <w:sz w:val="28"/>
          <w:szCs w:val="28"/>
        </w:rPr>
        <w:t>роботи</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це</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висв</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тлити</w:t>
      </w:r>
      <w:r w:rsidRPr="00B71ECF">
        <w:rPr>
          <w:rFonts w:ascii="Times New Roman" w:eastAsia="Calibri" w:hAnsi="Times New Roman" w:cs="Times New Roman"/>
          <w:color w:val="000000"/>
          <w:sz w:val="28"/>
          <w:szCs w:val="28"/>
        </w:rPr>
        <w:t xml:space="preserve"> фі</w:t>
      </w:r>
      <w:r w:rsidRPr="00B71ECF">
        <w:rPr>
          <w:rFonts w:ascii="Times New Roman" w:eastAsia="Microsoft JhengHei Light" w:hAnsi="Times New Roman" w:cs="Times New Roman"/>
          <w:color w:val="000000"/>
          <w:sz w:val="28"/>
          <w:szCs w:val="28"/>
        </w:rPr>
        <w:t>зико</w:t>
      </w:r>
      <w:r w:rsidRPr="00B71ECF">
        <w:rPr>
          <w:rFonts w:ascii="Times New Roman" w:eastAsia="Calibri" w:hAnsi="Times New Roman" w:cs="Times New Roman"/>
          <w:color w:val="000000"/>
          <w:sz w:val="28"/>
          <w:szCs w:val="28"/>
        </w:rPr>
        <w:t>-</w:t>
      </w:r>
      <w:r w:rsidRPr="00B71ECF">
        <w:rPr>
          <w:rFonts w:ascii="Times New Roman" w:eastAsia="Microsoft JhengHei Light" w:hAnsi="Times New Roman" w:cs="Times New Roman"/>
          <w:color w:val="000000"/>
          <w:sz w:val="28"/>
          <w:szCs w:val="28"/>
        </w:rPr>
        <w:t>географ</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чн</w:t>
      </w:r>
      <w:r w:rsidRPr="00B71ECF">
        <w:rPr>
          <w:rFonts w:ascii="Times New Roman" w:eastAsia="Calibri" w:hAnsi="Times New Roman" w:cs="Times New Roman"/>
          <w:color w:val="000000"/>
          <w:sz w:val="28"/>
          <w:szCs w:val="28"/>
        </w:rPr>
        <w:t xml:space="preserve">і </w:t>
      </w:r>
      <w:r w:rsidRPr="00B71ECF">
        <w:rPr>
          <w:rFonts w:ascii="Times New Roman" w:eastAsia="Microsoft JhengHei Light" w:hAnsi="Times New Roman" w:cs="Times New Roman"/>
          <w:color w:val="000000"/>
          <w:sz w:val="28"/>
          <w:szCs w:val="28"/>
        </w:rPr>
        <w:t>умови</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розвитку</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долини</w:t>
      </w:r>
      <w:r w:rsidRPr="00B71ECF">
        <w:rPr>
          <w:rFonts w:ascii="Times New Roman" w:eastAsia="Calibri" w:hAnsi="Times New Roman" w:cs="Times New Roman"/>
          <w:color w:val="000000"/>
          <w:spacing w:val="7"/>
          <w:sz w:val="28"/>
          <w:szCs w:val="28"/>
        </w:rPr>
        <w:t xml:space="preserve"> і її </w:t>
      </w:r>
      <w:r w:rsidRPr="00B71ECF">
        <w:rPr>
          <w:rFonts w:ascii="Times New Roman" w:eastAsia="Microsoft JhengHei Light" w:hAnsi="Times New Roman" w:cs="Times New Roman"/>
          <w:color w:val="000000"/>
          <w:spacing w:val="7"/>
          <w:sz w:val="28"/>
          <w:szCs w:val="28"/>
        </w:rPr>
        <w:t>природоохоронних</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територ</w:t>
      </w:r>
      <w:r w:rsidRPr="00B71ECF">
        <w:rPr>
          <w:rFonts w:ascii="Times New Roman" w:eastAsia="Calibri" w:hAnsi="Times New Roman" w:cs="Times New Roman"/>
          <w:color w:val="000000"/>
          <w:spacing w:val="7"/>
          <w:sz w:val="28"/>
          <w:szCs w:val="28"/>
        </w:rPr>
        <w:t>і</w:t>
      </w:r>
      <w:r w:rsidRPr="00B71ECF">
        <w:rPr>
          <w:rFonts w:ascii="Times New Roman" w:eastAsia="Microsoft JhengHei Light" w:hAnsi="Times New Roman" w:cs="Times New Roman"/>
          <w:color w:val="000000"/>
          <w:spacing w:val="7"/>
          <w:sz w:val="28"/>
          <w:szCs w:val="28"/>
        </w:rPr>
        <w:t>й</w:t>
      </w:r>
      <w:r w:rsidRPr="00B71ECF">
        <w:rPr>
          <w:rFonts w:ascii="Times New Roman" w:eastAsia="Calibri" w:hAnsi="Times New Roman" w:cs="Times New Roman"/>
          <w:color w:val="000000"/>
          <w:spacing w:val="7"/>
          <w:sz w:val="28"/>
          <w:szCs w:val="28"/>
        </w:rPr>
        <w:t xml:space="preserve">, </w:t>
      </w:r>
      <w:r w:rsidRPr="00B71ECF">
        <w:rPr>
          <w:rFonts w:ascii="Times New Roman" w:eastAsia="Calibri" w:hAnsi="Times New Roman" w:cs="Times New Roman"/>
          <w:color w:val="000000"/>
          <w:sz w:val="28"/>
          <w:szCs w:val="28"/>
          <w:shd w:val="clear" w:color="auto" w:fill="FFFFFF"/>
        </w:rPr>
        <w:t>з’ясувати геологі</w:t>
      </w:r>
      <w:r w:rsidRPr="00B71ECF">
        <w:rPr>
          <w:rFonts w:ascii="Times New Roman" w:eastAsia="Microsoft JhengHei Light" w:hAnsi="Times New Roman" w:cs="Times New Roman"/>
          <w:color w:val="000000"/>
          <w:sz w:val="28"/>
          <w:szCs w:val="28"/>
          <w:shd w:val="clear" w:color="auto" w:fill="FFFFFF"/>
        </w:rPr>
        <w:t>чн</w:t>
      </w:r>
      <w:r w:rsidRPr="00B71ECF">
        <w:rPr>
          <w:rFonts w:ascii="Times New Roman" w:eastAsia="Calibri" w:hAnsi="Times New Roman" w:cs="Times New Roman"/>
          <w:color w:val="000000"/>
          <w:sz w:val="28"/>
          <w:szCs w:val="28"/>
          <w:shd w:val="clear" w:color="auto" w:fill="FFFFFF"/>
        </w:rPr>
        <w:t xml:space="preserve">і </w:t>
      </w:r>
      <w:r w:rsidRPr="00B71ECF">
        <w:rPr>
          <w:rFonts w:ascii="Times New Roman" w:eastAsia="Microsoft JhengHei Light" w:hAnsi="Times New Roman" w:cs="Times New Roman"/>
          <w:color w:val="000000"/>
          <w:sz w:val="28"/>
          <w:szCs w:val="28"/>
          <w:shd w:val="clear" w:color="auto" w:fill="FFFFFF"/>
        </w:rPr>
        <w:t>особливост</w:t>
      </w:r>
      <w:r w:rsidRPr="00B71ECF">
        <w:rPr>
          <w:rFonts w:ascii="Times New Roman" w:eastAsia="Calibri" w:hAnsi="Times New Roman" w:cs="Times New Roman"/>
          <w:color w:val="000000"/>
          <w:sz w:val="28"/>
          <w:szCs w:val="28"/>
          <w:shd w:val="clear" w:color="auto" w:fill="FFFFFF"/>
        </w:rPr>
        <w:t xml:space="preserve">і </w:t>
      </w:r>
      <w:r w:rsidRPr="00B71ECF">
        <w:rPr>
          <w:rFonts w:ascii="Times New Roman" w:eastAsia="Microsoft JhengHei Light" w:hAnsi="Times New Roman" w:cs="Times New Roman"/>
          <w:color w:val="000000"/>
          <w:sz w:val="28"/>
          <w:szCs w:val="28"/>
          <w:shd w:val="clear" w:color="auto" w:fill="FFFFFF"/>
        </w:rPr>
        <w:t>природних</w:t>
      </w:r>
      <w:r w:rsidRPr="00B71ECF">
        <w:rPr>
          <w:rFonts w:ascii="Times New Roman" w:eastAsia="Calibri" w:hAnsi="Times New Roman" w:cs="Times New Roman"/>
          <w:color w:val="000000"/>
          <w:sz w:val="28"/>
          <w:szCs w:val="28"/>
          <w:shd w:val="clear" w:color="auto" w:fill="FFFFFF"/>
        </w:rPr>
        <w:t xml:space="preserve"> </w:t>
      </w:r>
      <w:r w:rsidRPr="00B71ECF">
        <w:rPr>
          <w:rFonts w:ascii="Times New Roman" w:eastAsia="Microsoft JhengHei Light" w:hAnsi="Times New Roman" w:cs="Times New Roman"/>
          <w:color w:val="000000"/>
          <w:sz w:val="28"/>
          <w:szCs w:val="28"/>
          <w:shd w:val="clear" w:color="auto" w:fill="FFFFFF"/>
        </w:rPr>
        <w:t>пам</w:t>
      </w:r>
      <w:r w:rsidRPr="00B71ECF">
        <w:rPr>
          <w:rFonts w:ascii="Times New Roman" w:eastAsia="Calibri" w:hAnsi="Times New Roman" w:cs="Times New Roman"/>
          <w:color w:val="000000"/>
          <w:sz w:val="28"/>
          <w:szCs w:val="28"/>
          <w:shd w:val="clear" w:color="auto" w:fill="FFFFFF"/>
        </w:rPr>
        <w:t>`</w:t>
      </w:r>
      <w:r w:rsidRPr="00B71ECF">
        <w:rPr>
          <w:rFonts w:ascii="Times New Roman" w:eastAsia="Microsoft JhengHei Light" w:hAnsi="Times New Roman" w:cs="Times New Roman"/>
          <w:color w:val="000000"/>
          <w:sz w:val="28"/>
          <w:szCs w:val="28"/>
          <w:shd w:val="clear" w:color="auto" w:fill="FFFFFF"/>
        </w:rPr>
        <w:t>яток</w:t>
      </w:r>
      <w:r w:rsidRPr="00B71ECF">
        <w:rPr>
          <w:rFonts w:ascii="Times New Roman" w:eastAsia="Calibri" w:hAnsi="Times New Roman" w:cs="Times New Roman"/>
          <w:color w:val="000000"/>
          <w:sz w:val="28"/>
          <w:szCs w:val="28"/>
          <w:shd w:val="clear" w:color="auto" w:fill="FFFFFF"/>
        </w:rPr>
        <w:t xml:space="preserve"> </w:t>
      </w:r>
      <w:r w:rsidRPr="00B71ECF">
        <w:rPr>
          <w:rFonts w:ascii="Times New Roman" w:eastAsia="Microsoft JhengHei Light" w:hAnsi="Times New Roman" w:cs="Times New Roman"/>
          <w:color w:val="000000"/>
          <w:sz w:val="28"/>
          <w:szCs w:val="28"/>
          <w:shd w:val="clear" w:color="auto" w:fill="FFFFFF"/>
        </w:rPr>
        <w:t>та</w:t>
      </w:r>
      <w:r w:rsidRPr="00B71ECF">
        <w:rPr>
          <w:rFonts w:ascii="Times New Roman" w:eastAsia="Calibri" w:hAnsi="Times New Roman" w:cs="Times New Roman"/>
          <w:color w:val="000000"/>
          <w:sz w:val="28"/>
          <w:szCs w:val="28"/>
          <w:shd w:val="clear" w:color="auto" w:fill="FFFFFF"/>
        </w:rPr>
        <w:t xml:space="preserve"> </w:t>
      </w:r>
      <w:r w:rsidRPr="00B71ECF">
        <w:rPr>
          <w:rFonts w:ascii="Times New Roman" w:eastAsia="Microsoft JhengHei Light" w:hAnsi="Times New Roman" w:cs="Times New Roman"/>
          <w:color w:val="000000"/>
          <w:sz w:val="28"/>
          <w:szCs w:val="28"/>
          <w:shd w:val="clear" w:color="auto" w:fill="FFFFFF"/>
        </w:rPr>
        <w:t>досл</w:t>
      </w:r>
      <w:r w:rsidRPr="00B71ECF">
        <w:rPr>
          <w:rFonts w:ascii="Times New Roman" w:eastAsia="Calibri" w:hAnsi="Times New Roman" w:cs="Times New Roman"/>
          <w:color w:val="000000"/>
          <w:sz w:val="28"/>
          <w:szCs w:val="28"/>
          <w:shd w:val="clear" w:color="auto" w:fill="FFFFFF"/>
        </w:rPr>
        <w:t>і</w:t>
      </w:r>
      <w:r w:rsidRPr="00B71ECF">
        <w:rPr>
          <w:rFonts w:ascii="Times New Roman" w:eastAsia="Microsoft JhengHei Light" w:hAnsi="Times New Roman" w:cs="Times New Roman"/>
          <w:color w:val="000000"/>
          <w:sz w:val="28"/>
          <w:szCs w:val="28"/>
          <w:shd w:val="clear" w:color="auto" w:fill="FFFFFF"/>
        </w:rPr>
        <w:t>дити</w:t>
      </w:r>
      <w:r w:rsidRPr="00B71ECF">
        <w:rPr>
          <w:rFonts w:ascii="Times New Roman" w:eastAsia="Calibri" w:hAnsi="Times New Roman" w:cs="Times New Roman"/>
          <w:color w:val="000000"/>
          <w:sz w:val="28"/>
          <w:szCs w:val="28"/>
          <w:shd w:val="clear" w:color="auto" w:fill="FFFFFF"/>
        </w:rPr>
        <w:t xml:space="preserve"> </w:t>
      </w:r>
      <w:r w:rsidRPr="00B71ECF">
        <w:rPr>
          <w:rFonts w:ascii="Times New Roman" w:eastAsia="Microsoft JhengHei Light" w:hAnsi="Times New Roman" w:cs="Times New Roman"/>
          <w:color w:val="000000"/>
          <w:sz w:val="28"/>
          <w:szCs w:val="28"/>
          <w:shd w:val="clear" w:color="auto" w:fill="FFFFFF"/>
        </w:rPr>
        <w:t>сучасний</w:t>
      </w:r>
      <w:r w:rsidRPr="00B71ECF">
        <w:rPr>
          <w:rFonts w:ascii="Times New Roman" w:eastAsia="Calibri" w:hAnsi="Times New Roman" w:cs="Times New Roman"/>
          <w:color w:val="000000"/>
          <w:sz w:val="28"/>
          <w:szCs w:val="28"/>
          <w:shd w:val="clear" w:color="auto" w:fill="FFFFFF"/>
        </w:rPr>
        <w:t xml:space="preserve"> </w:t>
      </w:r>
      <w:r w:rsidRPr="00B71ECF">
        <w:rPr>
          <w:rFonts w:ascii="Times New Roman" w:eastAsia="Microsoft JhengHei Light" w:hAnsi="Times New Roman" w:cs="Times New Roman"/>
          <w:color w:val="000000"/>
          <w:sz w:val="28"/>
          <w:szCs w:val="28"/>
          <w:shd w:val="clear" w:color="auto" w:fill="FFFFFF"/>
        </w:rPr>
        <w:t>стан</w:t>
      </w:r>
      <w:r w:rsidRPr="00B71ECF">
        <w:rPr>
          <w:rFonts w:ascii="Times New Roman" w:eastAsia="Calibri" w:hAnsi="Times New Roman" w:cs="Times New Roman"/>
          <w:color w:val="000000"/>
          <w:sz w:val="28"/>
          <w:szCs w:val="28"/>
          <w:shd w:val="clear" w:color="auto" w:fill="FFFFFF"/>
        </w:rPr>
        <w:t xml:space="preserve"> </w:t>
      </w:r>
      <w:r w:rsidRPr="00B71ECF">
        <w:rPr>
          <w:rFonts w:ascii="Times New Roman" w:eastAsia="Microsoft JhengHei Light" w:hAnsi="Times New Roman" w:cs="Times New Roman"/>
          <w:color w:val="000000"/>
          <w:sz w:val="28"/>
          <w:szCs w:val="28"/>
          <w:shd w:val="clear" w:color="auto" w:fill="FFFFFF"/>
        </w:rPr>
        <w:t>перел</w:t>
      </w:r>
      <w:r w:rsidRPr="00B71ECF">
        <w:rPr>
          <w:rFonts w:ascii="Times New Roman" w:eastAsia="Calibri" w:hAnsi="Times New Roman" w:cs="Times New Roman"/>
          <w:color w:val="000000"/>
          <w:sz w:val="28"/>
          <w:szCs w:val="28"/>
          <w:shd w:val="clear" w:color="auto" w:fill="FFFFFF"/>
        </w:rPr>
        <w:t>і</w:t>
      </w:r>
      <w:r w:rsidRPr="00B71ECF">
        <w:rPr>
          <w:rFonts w:ascii="Times New Roman" w:eastAsia="Microsoft JhengHei Light" w:hAnsi="Times New Roman" w:cs="Times New Roman"/>
          <w:color w:val="000000"/>
          <w:sz w:val="28"/>
          <w:szCs w:val="28"/>
          <w:shd w:val="clear" w:color="auto" w:fill="FFFFFF"/>
        </w:rPr>
        <w:t>чених</w:t>
      </w:r>
      <w:r w:rsidRPr="00B71ECF">
        <w:rPr>
          <w:rFonts w:ascii="Times New Roman" w:eastAsia="Calibri" w:hAnsi="Times New Roman" w:cs="Times New Roman"/>
          <w:color w:val="000000"/>
          <w:sz w:val="28"/>
          <w:szCs w:val="28"/>
          <w:shd w:val="clear" w:color="auto" w:fill="FFFFFF"/>
        </w:rPr>
        <w:t xml:space="preserve"> </w:t>
      </w:r>
      <w:r w:rsidRPr="00B71ECF">
        <w:rPr>
          <w:rFonts w:ascii="Times New Roman" w:eastAsia="Microsoft JhengHei Light" w:hAnsi="Times New Roman" w:cs="Times New Roman"/>
          <w:color w:val="000000"/>
          <w:sz w:val="28"/>
          <w:szCs w:val="28"/>
          <w:shd w:val="clear" w:color="auto" w:fill="FFFFFF"/>
        </w:rPr>
        <w:t>геолог</w:t>
      </w:r>
      <w:r w:rsidRPr="00B71ECF">
        <w:rPr>
          <w:rFonts w:ascii="Times New Roman" w:eastAsia="Calibri" w:hAnsi="Times New Roman" w:cs="Times New Roman"/>
          <w:color w:val="000000"/>
          <w:sz w:val="28"/>
          <w:szCs w:val="28"/>
          <w:shd w:val="clear" w:color="auto" w:fill="FFFFFF"/>
        </w:rPr>
        <w:t>і</w:t>
      </w:r>
      <w:r w:rsidRPr="00B71ECF">
        <w:rPr>
          <w:rFonts w:ascii="Times New Roman" w:eastAsia="Microsoft JhengHei Light" w:hAnsi="Times New Roman" w:cs="Times New Roman"/>
          <w:color w:val="000000"/>
          <w:sz w:val="28"/>
          <w:szCs w:val="28"/>
          <w:shd w:val="clear" w:color="auto" w:fill="FFFFFF"/>
        </w:rPr>
        <w:t>чних</w:t>
      </w:r>
      <w:r w:rsidRPr="00B71ECF">
        <w:rPr>
          <w:rFonts w:ascii="Times New Roman" w:eastAsia="Calibri" w:hAnsi="Times New Roman" w:cs="Times New Roman"/>
          <w:color w:val="000000"/>
          <w:sz w:val="28"/>
          <w:szCs w:val="28"/>
          <w:shd w:val="clear" w:color="auto" w:fill="FFFFFF"/>
        </w:rPr>
        <w:t xml:space="preserve"> </w:t>
      </w:r>
      <w:r w:rsidRPr="00B71ECF">
        <w:rPr>
          <w:rFonts w:ascii="Times New Roman" w:eastAsia="Microsoft JhengHei Light" w:hAnsi="Times New Roman" w:cs="Times New Roman"/>
          <w:color w:val="000000"/>
          <w:sz w:val="28"/>
          <w:szCs w:val="28"/>
          <w:shd w:val="clear" w:color="auto" w:fill="FFFFFF"/>
        </w:rPr>
        <w:t>пам’яток</w:t>
      </w:r>
      <w:r w:rsidRPr="00B71ECF">
        <w:rPr>
          <w:rFonts w:ascii="Times New Roman" w:eastAsia="Calibri" w:hAnsi="Times New Roman" w:cs="Times New Roman"/>
          <w:color w:val="000000"/>
          <w:sz w:val="28"/>
          <w:szCs w:val="28"/>
          <w:shd w:val="clear" w:color="auto" w:fill="FFFFFF"/>
        </w:rPr>
        <w:t>.</w:t>
      </w:r>
    </w:p>
    <w:p w:rsidR="00B71ECF" w:rsidRPr="00B71ECF" w:rsidRDefault="00B71ECF" w:rsidP="00840257">
      <w:pPr>
        <w:shd w:val="clear" w:color="auto" w:fill="FFFFFF"/>
        <w:spacing w:after="0" w:line="252" w:lineRule="auto"/>
        <w:ind w:left="38" w:right="10" w:firstLine="670"/>
        <w:jc w:val="both"/>
        <w:rPr>
          <w:rFonts w:ascii="Times New Roman" w:eastAsia="Calibri" w:hAnsi="Times New Roman" w:cs="Times New Roman"/>
          <w:color w:val="000000"/>
          <w:spacing w:val="7"/>
          <w:sz w:val="28"/>
          <w:szCs w:val="28"/>
        </w:rPr>
      </w:pPr>
      <w:r w:rsidRPr="00B71ECF">
        <w:rPr>
          <w:rFonts w:ascii="Times New Roman" w:eastAsia="Calibri" w:hAnsi="Times New Roman" w:cs="Times New Roman"/>
          <w:color w:val="000000"/>
          <w:spacing w:val="7"/>
          <w:sz w:val="28"/>
          <w:szCs w:val="28"/>
        </w:rPr>
        <w:t xml:space="preserve"> Оскі</w:t>
      </w:r>
      <w:r w:rsidRPr="00B71ECF">
        <w:rPr>
          <w:rFonts w:ascii="Times New Roman" w:eastAsia="Microsoft JhengHei Light" w:hAnsi="Times New Roman" w:cs="Times New Roman"/>
          <w:color w:val="000000"/>
          <w:spacing w:val="7"/>
          <w:sz w:val="28"/>
          <w:szCs w:val="28"/>
        </w:rPr>
        <w:t>льки</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в</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останн</w:t>
      </w:r>
      <w:r w:rsidRPr="00B71ECF">
        <w:rPr>
          <w:rFonts w:ascii="Times New Roman" w:eastAsia="Calibri" w:hAnsi="Times New Roman" w:cs="Times New Roman"/>
          <w:color w:val="000000"/>
          <w:spacing w:val="7"/>
          <w:sz w:val="28"/>
          <w:szCs w:val="28"/>
        </w:rPr>
        <w:t xml:space="preserve">і </w:t>
      </w:r>
      <w:r w:rsidRPr="00B71ECF">
        <w:rPr>
          <w:rFonts w:ascii="Times New Roman" w:eastAsia="Microsoft JhengHei Light" w:hAnsi="Times New Roman" w:cs="Times New Roman"/>
          <w:color w:val="000000"/>
          <w:spacing w:val="7"/>
          <w:sz w:val="28"/>
          <w:szCs w:val="28"/>
        </w:rPr>
        <w:t>роки</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дещо</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зр</w:t>
      </w:r>
      <w:r w:rsidRPr="00B71ECF">
        <w:rPr>
          <w:rFonts w:ascii="Times New Roman" w:eastAsia="Calibri" w:hAnsi="Times New Roman" w:cs="Times New Roman"/>
          <w:color w:val="000000"/>
          <w:spacing w:val="7"/>
          <w:sz w:val="28"/>
          <w:szCs w:val="28"/>
        </w:rPr>
        <w:t>і</w:t>
      </w:r>
      <w:r w:rsidRPr="00B71ECF">
        <w:rPr>
          <w:rFonts w:ascii="Times New Roman" w:eastAsia="Microsoft JhengHei Light" w:hAnsi="Times New Roman" w:cs="Times New Roman"/>
          <w:color w:val="000000"/>
          <w:spacing w:val="7"/>
          <w:sz w:val="28"/>
          <w:szCs w:val="28"/>
        </w:rPr>
        <w:t>с</w:t>
      </w:r>
      <w:r w:rsidRPr="00B71ECF">
        <w:rPr>
          <w:rFonts w:ascii="Times New Roman" w:eastAsia="Calibri" w:hAnsi="Times New Roman" w:cs="Times New Roman"/>
          <w:color w:val="000000"/>
          <w:spacing w:val="7"/>
          <w:sz w:val="28"/>
          <w:szCs w:val="28"/>
        </w:rPr>
        <w:t xml:space="preserve"> і</w:t>
      </w:r>
      <w:r w:rsidRPr="00B71ECF">
        <w:rPr>
          <w:rFonts w:ascii="Times New Roman" w:eastAsia="Microsoft JhengHei Light" w:hAnsi="Times New Roman" w:cs="Times New Roman"/>
          <w:color w:val="000000"/>
          <w:spacing w:val="7"/>
          <w:sz w:val="28"/>
          <w:szCs w:val="28"/>
        </w:rPr>
        <w:t>нтерес</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геолог</w:t>
      </w:r>
      <w:r w:rsidRPr="00B71ECF">
        <w:rPr>
          <w:rFonts w:ascii="Times New Roman" w:eastAsia="Calibri" w:hAnsi="Times New Roman" w:cs="Times New Roman"/>
          <w:color w:val="000000"/>
          <w:spacing w:val="7"/>
          <w:sz w:val="28"/>
          <w:szCs w:val="28"/>
        </w:rPr>
        <w:t>і</w:t>
      </w:r>
      <w:r w:rsidRPr="00B71ECF">
        <w:rPr>
          <w:rFonts w:ascii="Times New Roman" w:eastAsia="Microsoft JhengHei Light" w:hAnsi="Times New Roman" w:cs="Times New Roman"/>
          <w:color w:val="000000"/>
          <w:spacing w:val="7"/>
          <w:sz w:val="28"/>
          <w:szCs w:val="28"/>
        </w:rPr>
        <w:t>в</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до</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фл</w:t>
      </w:r>
      <w:r w:rsidRPr="00B71ECF">
        <w:rPr>
          <w:rFonts w:ascii="Times New Roman" w:eastAsia="Calibri" w:hAnsi="Times New Roman" w:cs="Times New Roman"/>
          <w:color w:val="000000"/>
          <w:spacing w:val="7"/>
          <w:sz w:val="28"/>
          <w:szCs w:val="28"/>
        </w:rPr>
        <w:t>і</w:t>
      </w:r>
      <w:r w:rsidRPr="00B71ECF">
        <w:rPr>
          <w:rFonts w:ascii="Times New Roman" w:eastAsia="Microsoft JhengHei Light" w:hAnsi="Times New Roman" w:cs="Times New Roman"/>
          <w:color w:val="000000"/>
          <w:spacing w:val="7"/>
          <w:sz w:val="28"/>
          <w:szCs w:val="28"/>
        </w:rPr>
        <w:t>шово</w:t>
      </w:r>
      <w:r w:rsidRPr="00B71ECF">
        <w:rPr>
          <w:rFonts w:ascii="Times New Roman" w:eastAsia="Calibri" w:hAnsi="Times New Roman" w:cs="Times New Roman"/>
          <w:color w:val="000000"/>
          <w:spacing w:val="7"/>
          <w:sz w:val="28"/>
          <w:szCs w:val="28"/>
        </w:rPr>
        <w:t xml:space="preserve">ї </w:t>
      </w:r>
      <w:r w:rsidRPr="00B71ECF">
        <w:rPr>
          <w:rFonts w:ascii="Times New Roman" w:eastAsia="Microsoft JhengHei Light" w:hAnsi="Times New Roman" w:cs="Times New Roman"/>
          <w:color w:val="000000"/>
          <w:spacing w:val="7"/>
          <w:sz w:val="28"/>
          <w:szCs w:val="28"/>
        </w:rPr>
        <w:t>зони</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Укра</w:t>
      </w:r>
      <w:r w:rsidRPr="00B71ECF">
        <w:rPr>
          <w:rFonts w:ascii="Times New Roman" w:eastAsia="Calibri" w:hAnsi="Times New Roman" w:cs="Times New Roman"/>
          <w:color w:val="000000"/>
          <w:spacing w:val="7"/>
          <w:sz w:val="28"/>
          <w:szCs w:val="28"/>
        </w:rPr>
        <w:t>ї</w:t>
      </w:r>
      <w:r w:rsidRPr="00B71ECF">
        <w:rPr>
          <w:rFonts w:ascii="Times New Roman" w:eastAsia="Microsoft JhengHei Light" w:hAnsi="Times New Roman" w:cs="Times New Roman"/>
          <w:color w:val="000000"/>
          <w:spacing w:val="7"/>
          <w:sz w:val="28"/>
          <w:szCs w:val="28"/>
        </w:rPr>
        <w:t>нських</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Карпат</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розпочали</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переглядати</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умови</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формування</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фл</w:t>
      </w:r>
      <w:r w:rsidRPr="00B71ECF">
        <w:rPr>
          <w:rFonts w:ascii="Times New Roman" w:eastAsia="Calibri" w:hAnsi="Times New Roman" w:cs="Times New Roman"/>
          <w:color w:val="000000"/>
          <w:spacing w:val="7"/>
          <w:sz w:val="28"/>
          <w:szCs w:val="28"/>
        </w:rPr>
        <w:t>і</w:t>
      </w:r>
      <w:r w:rsidRPr="00B71ECF">
        <w:rPr>
          <w:rFonts w:ascii="Times New Roman" w:eastAsia="Microsoft JhengHei Light" w:hAnsi="Times New Roman" w:cs="Times New Roman"/>
          <w:color w:val="000000"/>
          <w:spacing w:val="7"/>
          <w:sz w:val="28"/>
          <w:szCs w:val="28"/>
        </w:rPr>
        <w:t>шу</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седиментолог</w:t>
      </w:r>
      <w:r w:rsidRPr="00B71ECF">
        <w:rPr>
          <w:rFonts w:ascii="Times New Roman" w:eastAsia="Calibri" w:hAnsi="Times New Roman" w:cs="Times New Roman"/>
          <w:color w:val="000000"/>
          <w:spacing w:val="7"/>
          <w:sz w:val="28"/>
          <w:szCs w:val="28"/>
        </w:rPr>
        <w:t>і</w:t>
      </w:r>
      <w:r w:rsidRPr="00B71ECF">
        <w:rPr>
          <w:rFonts w:ascii="Times New Roman" w:eastAsia="Microsoft JhengHei Light" w:hAnsi="Times New Roman" w:cs="Times New Roman"/>
          <w:color w:val="000000"/>
          <w:spacing w:val="7"/>
          <w:sz w:val="28"/>
          <w:szCs w:val="28"/>
        </w:rPr>
        <w:t>чн</w:t>
      </w:r>
      <w:r w:rsidRPr="00B71ECF">
        <w:rPr>
          <w:rFonts w:ascii="Times New Roman" w:eastAsia="Calibri" w:hAnsi="Times New Roman" w:cs="Times New Roman"/>
          <w:color w:val="000000"/>
          <w:spacing w:val="7"/>
          <w:sz w:val="28"/>
          <w:szCs w:val="28"/>
        </w:rPr>
        <w:t xml:space="preserve">і </w:t>
      </w:r>
      <w:r w:rsidRPr="00B71ECF">
        <w:rPr>
          <w:rFonts w:ascii="Times New Roman" w:eastAsia="Microsoft JhengHei Light" w:hAnsi="Times New Roman" w:cs="Times New Roman"/>
          <w:color w:val="000000"/>
          <w:spacing w:val="7"/>
          <w:sz w:val="28"/>
          <w:szCs w:val="28"/>
        </w:rPr>
        <w:t>текстурно</w:t>
      </w:r>
      <w:r w:rsidRPr="00B71ECF">
        <w:rPr>
          <w:rFonts w:ascii="Times New Roman" w:eastAsia="Calibri" w:hAnsi="Times New Roman" w:cs="Times New Roman"/>
          <w:color w:val="000000"/>
          <w:spacing w:val="7"/>
          <w:sz w:val="28"/>
          <w:szCs w:val="28"/>
        </w:rPr>
        <w:t>-</w:t>
      </w:r>
      <w:r w:rsidRPr="00B71ECF">
        <w:rPr>
          <w:rFonts w:ascii="Times New Roman" w:eastAsia="Microsoft JhengHei Light" w:hAnsi="Times New Roman" w:cs="Times New Roman"/>
          <w:color w:val="000000"/>
          <w:spacing w:val="7"/>
          <w:sz w:val="28"/>
          <w:szCs w:val="28"/>
        </w:rPr>
        <w:t>структурн</w:t>
      </w:r>
      <w:r w:rsidRPr="00B71ECF">
        <w:rPr>
          <w:rFonts w:ascii="Times New Roman" w:eastAsia="Calibri" w:hAnsi="Times New Roman" w:cs="Times New Roman"/>
          <w:color w:val="000000"/>
          <w:spacing w:val="7"/>
          <w:sz w:val="28"/>
          <w:szCs w:val="28"/>
        </w:rPr>
        <w:t xml:space="preserve">і </w:t>
      </w:r>
      <w:r w:rsidRPr="00B71ECF">
        <w:rPr>
          <w:rFonts w:ascii="Times New Roman" w:eastAsia="Microsoft JhengHei Light" w:hAnsi="Times New Roman" w:cs="Times New Roman"/>
          <w:color w:val="000000"/>
          <w:spacing w:val="7"/>
          <w:sz w:val="28"/>
          <w:szCs w:val="28"/>
        </w:rPr>
        <w:t>особливост</w:t>
      </w:r>
      <w:r w:rsidRPr="00B71ECF">
        <w:rPr>
          <w:rFonts w:ascii="Times New Roman" w:eastAsia="Calibri" w:hAnsi="Times New Roman" w:cs="Times New Roman"/>
          <w:color w:val="000000"/>
          <w:spacing w:val="7"/>
          <w:sz w:val="28"/>
          <w:szCs w:val="28"/>
        </w:rPr>
        <w:t xml:space="preserve">і </w:t>
      </w:r>
      <w:r w:rsidRPr="00B71ECF">
        <w:rPr>
          <w:rFonts w:ascii="Times New Roman" w:eastAsia="Microsoft JhengHei Light" w:hAnsi="Times New Roman" w:cs="Times New Roman"/>
          <w:color w:val="000000"/>
          <w:spacing w:val="7"/>
          <w:sz w:val="28"/>
          <w:szCs w:val="28"/>
        </w:rPr>
        <w:t>в</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конкретних</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розр</w:t>
      </w:r>
      <w:r w:rsidRPr="00B71ECF">
        <w:rPr>
          <w:rFonts w:ascii="Times New Roman" w:eastAsia="Calibri" w:hAnsi="Times New Roman" w:cs="Times New Roman"/>
          <w:color w:val="000000"/>
          <w:spacing w:val="7"/>
          <w:sz w:val="28"/>
          <w:szCs w:val="28"/>
        </w:rPr>
        <w:t>і</w:t>
      </w:r>
      <w:r w:rsidRPr="00B71ECF">
        <w:rPr>
          <w:rFonts w:ascii="Times New Roman" w:eastAsia="Microsoft JhengHei Light" w:hAnsi="Times New Roman" w:cs="Times New Roman"/>
          <w:color w:val="000000"/>
          <w:spacing w:val="7"/>
          <w:sz w:val="28"/>
          <w:szCs w:val="28"/>
        </w:rPr>
        <w:t>зах</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Укра</w:t>
      </w:r>
      <w:r w:rsidRPr="00B71ECF">
        <w:rPr>
          <w:rFonts w:ascii="Times New Roman" w:eastAsia="Calibri" w:hAnsi="Times New Roman" w:cs="Times New Roman"/>
          <w:color w:val="000000"/>
          <w:spacing w:val="7"/>
          <w:sz w:val="28"/>
          <w:szCs w:val="28"/>
        </w:rPr>
        <w:t>ї</w:t>
      </w:r>
      <w:r w:rsidRPr="00B71ECF">
        <w:rPr>
          <w:rFonts w:ascii="Times New Roman" w:eastAsia="Microsoft JhengHei Light" w:hAnsi="Times New Roman" w:cs="Times New Roman"/>
          <w:color w:val="000000"/>
          <w:spacing w:val="7"/>
          <w:sz w:val="28"/>
          <w:szCs w:val="28"/>
        </w:rPr>
        <w:t>нських</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Карпат</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а</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також</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наприк</w:t>
      </w:r>
      <w:r w:rsidRPr="00B71ECF">
        <w:rPr>
          <w:rFonts w:ascii="Times New Roman" w:eastAsia="Calibri" w:hAnsi="Times New Roman" w:cs="Times New Roman"/>
          <w:color w:val="000000"/>
          <w:spacing w:val="7"/>
          <w:sz w:val="28"/>
          <w:szCs w:val="28"/>
        </w:rPr>
        <w:t>і</w:t>
      </w:r>
      <w:r w:rsidRPr="00B71ECF">
        <w:rPr>
          <w:rFonts w:ascii="Times New Roman" w:eastAsia="Microsoft JhengHei Light" w:hAnsi="Times New Roman" w:cs="Times New Roman"/>
          <w:color w:val="000000"/>
          <w:spacing w:val="7"/>
          <w:sz w:val="28"/>
          <w:szCs w:val="28"/>
        </w:rPr>
        <w:t>нц</w:t>
      </w:r>
      <w:r w:rsidRPr="00B71ECF">
        <w:rPr>
          <w:rFonts w:ascii="Times New Roman" w:eastAsia="Calibri" w:hAnsi="Times New Roman" w:cs="Times New Roman"/>
          <w:color w:val="000000"/>
          <w:spacing w:val="7"/>
          <w:sz w:val="28"/>
          <w:szCs w:val="28"/>
        </w:rPr>
        <w:t>і 1990-</w:t>
      </w:r>
      <w:r w:rsidRPr="00B71ECF">
        <w:rPr>
          <w:rFonts w:ascii="Times New Roman" w:eastAsia="Microsoft JhengHei Light" w:hAnsi="Times New Roman" w:cs="Times New Roman"/>
          <w:color w:val="000000"/>
          <w:spacing w:val="7"/>
          <w:sz w:val="28"/>
          <w:szCs w:val="28"/>
        </w:rPr>
        <w:t>х</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w:t>
      </w:r>
      <w:r w:rsidRPr="00B71ECF">
        <w:rPr>
          <w:rFonts w:ascii="Times New Roman" w:eastAsia="Calibri" w:hAnsi="Times New Roman" w:cs="Times New Roman"/>
          <w:color w:val="000000"/>
          <w:spacing w:val="7"/>
          <w:sz w:val="28"/>
          <w:szCs w:val="28"/>
        </w:rPr>
        <w:t xml:space="preserve"> 2010-х рр. виконано великий об’є</w:t>
      </w:r>
      <w:r w:rsidRPr="00B71ECF">
        <w:rPr>
          <w:rFonts w:ascii="Times New Roman" w:eastAsia="Microsoft JhengHei Light" w:hAnsi="Times New Roman" w:cs="Times New Roman"/>
          <w:color w:val="000000"/>
          <w:spacing w:val="7"/>
          <w:sz w:val="28"/>
          <w:szCs w:val="28"/>
        </w:rPr>
        <w:t>м</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роб</w:t>
      </w:r>
      <w:r w:rsidRPr="00B71ECF">
        <w:rPr>
          <w:rFonts w:ascii="Times New Roman" w:eastAsia="Calibri" w:hAnsi="Times New Roman" w:cs="Times New Roman"/>
          <w:color w:val="000000"/>
          <w:spacing w:val="7"/>
          <w:sz w:val="28"/>
          <w:szCs w:val="28"/>
        </w:rPr>
        <w:t>і</w:t>
      </w:r>
      <w:r w:rsidRPr="00B71ECF">
        <w:rPr>
          <w:rFonts w:ascii="Times New Roman" w:eastAsia="Microsoft JhengHei Light" w:hAnsi="Times New Roman" w:cs="Times New Roman"/>
          <w:color w:val="000000"/>
          <w:spacing w:val="7"/>
          <w:sz w:val="28"/>
          <w:szCs w:val="28"/>
        </w:rPr>
        <w:t>т</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з</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довивчення</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складання</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та</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видання</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Карпатсько</w:t>
      </w:r>
      <w:r w:rsidRPr="00B71ECF">
        <w:rPr>
          <w:rFonts w:ascii="Times New Roman" w:eastAsia="Calibri" w:hAnsi="Times New Roman" w:cs="Times New Roman"/>
          <w:color w:val="000000"/>
          <w:spacing w:val="7"/>
          <w:sz w:val="28"/>
          <w:szCs w:val="28"/>
        </w:rPr>
        <w:t xml:space="preserve">ї </w:t>
      </w:r>
      <w:r w:rsidRPr="00B71ECF">
        <w:rPr>
          <w:rFonts w:ascii="Times New Roman" w:eastAsia="Microsoft JhengHei Light" w:hAnsi="Times New Roman" w:cs="Times New Roman"/>
          <w:color w:val="000000"/>
          <w:spacing w:val="7"/>
          <w:sz w:val="28"/>
          <w:szCs w:val="28"/>
        </w:rPr>
        <w:t>сер</w:t>
      </w:r>
      <w:r w:rsidRPr="00B71ECF">
        <w:rPr>
          <w:rFonts w:ascii="Times New Roman" w:eastAsia="Calibri" w:hAnsi="Times New Roman" w:cs="Times New Roman"/>
          <w:color w:val="000000"/>
          <w:spacing w:val="7"/>
          <w:sz w:val="28"/>
          <w:szCs w:val="28"/>
        </w:rPr>
        <w:t xml:space="preserve">ії </w:t>
      </w:r>
      <w:r w:rsidRPr="00B71ECF">
        <w:rPr>
          <w:rFonts w:ascii="Times New Roman" w:eastAsia="Microsoft JhengHei Light" w:hAnsi="Times New Roman" w:cs="Times New Roman"/>
          <w:color w:val="000000"/>
          <w:spacing w:val="7"/>
          <w:sz w:val="28"/>
          <w:szCs w:val="28"/>
        </w:rPr>
        <w:t>Державно</w:t>
      </w:r>
      <w:r w:rsidRPr="00B71ECF">
        <w:rPr>
          <w:rFonts w:ascii="Times New Roman" w:eastAsia="Calibri" w:hAnsi="Times New Roman" w:cs="Times New Roman"/>
          <w:color w:val="000000"/>
          <w:spacing w:val="7"/>
          <w:sz w:val="28"/>
          <w:szCs w:val="28"/>
        </w:rPr>
        <w:t xml:space="preserve">ї </w:t>
      </w:r>
      <w:r w:rsidRPr="00B71ECF">
        <w:rPr>
          <w:rFonts w:ascii="Times New Roman" w:eastAsia="Microsoft JhengHei Light" w:hAnsi="Times New Roman" w:cs="Times New Roman"/>
          <w:color w:val="000000"/>
          <w:spacing w:val="7"/>
          <w:sz w:val="28"/>
          <w:szCs w:val="28"/>
        </w:rPr>
        <w:t>геолог</w:t>
      </w:r>
      <w:r w:rsidRPr="00B71ECF">
        <w:rPr>
          <w:rFonts w:ascii="Times New Roman" w:eastAsia="Calibri" w:hAnsi="Times New Roman" w:cs="Times New Roman"/>
          <w:color w:val="000000"/>
          <w:spacing w:val="7"/>
          <w:sz w:val="28"/>
          <w:szCs w:val="28"/>
        </w:rPr>
        <w:t>і</w:t>
      </w:r>
      <w:r w:rsidRPr="00B71ECF">
        <w:rPr>
          <w:rFonts w:ascii="Times New Roman" w:eastAsia="Microsoft JhengHei Light" w:hAnsi="Times New Roman" w:cs="Times New Roman"/>
          <w:color w:val="000000"/>
          <w:spacing w:val="7"/>
          <w:sz w:val="28"/>
          <w:szCs w:val="28"/>
        </w:rPr>
        <w:t>чно</w:t>
      </w:r>
      <w:r w:rsidRPr="00B71ECF">
        <w:rPr>
          <w:rFonts w:ascii="Times New Roman" w:eastAsia="Calibri" w:hAnsi="Times New Roman" w:cs="Times New Roman"/>
          <w:color w:val="000000"/>
          <w:spacing w:val="7"/>
          <w:sz w:val="28"/>
          <w:szCs w:val="28"/>
        </w:rPr>
        <w:t xml:space="preserve">ї </w:t>
      </w:r>
      <w:r w:rsidRPr="00B71ECF">
        <w:rPr>
          <w:rFonts w:ascii="Times New Roman" w:eastAsia="Microsoft JhengHei Light" w:hAnsi="Times New Roman" w:cs="Times New Roman"/>
          <w:color w:val="000000"/>
          <w:spacing w:val="7"/>
          <w:sz w:val="28"/>
          <w:szCs w:val="28"/>
        </w:rPr>
        <w:t>карти</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Укра</w:t>
      </w:r>
      <w:r w:rsidRPr="00B71ECF">
        <w:rPr>
          <w:rFonts w:ascii="Times New Roman" w:eastAsia="Calibri" w:hAnsi="Times New Roman" w:cs="Times New Roman"/>
          <w:color w:val="000000"/>
          <w:spacing w:val="7"/>
          <w:sz w:val="28"/>
          <w:szCs w:val="28"/>
        </w:rPr>
        <w:t>ї</w:t>
      </w:r>
      <w:r w:rsidRPr="00B71ECF">
        <w:rPr>
          <w:rFonts w:ascii="Times New Roman" w:eastAsia="Microsoft JhengHei Light" w:hAnsi="Times New Roman" w:cs="Times New Roman"/>
          <w:color w:val="000000"/>
          <w:spacing w:val="7"/>
          <w:sz w:val="28"/>
          <w:szCs w:val="28"/>
        </w:rPr>
        <w:t>ни</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масштабу</w:t>
      </w:r>
      <w:r w:rsidRPr="00B71ECF">
        <w:rPr>
          <w:rFonts w:ascii="Times New Roman" w:eastAsia="Calibri" w:hAnsi="Times New Roman" w:cs="Times New Roman"/>
          <w:color w:val="000000"/>
          <w:spacing w:val="7"/>
          <w:sz w:val="28"/>
          <w:szCs w:val="28"/>
        </w:rPr>
        <w:t xml:space="preserve"> 1:200000, </w:t>
      </w:r>
      <w:r w:rsidRPr="00B71ECF">
        <w:rPr>
          <w:rFonts w:ascii="Times New Roman" w:eastAsia="Microsoft JhengHei Light" w:hAnsi="Times New Roman" w:cs="Times New Roman"/>
          <w:color w:val="000000"/>
          <w:spacing w:val="7"/>
          <w:sz w:val="28"/>
          <w:szCs w:val="28"/>
        </w:rPr>
        <w:t>необх</w:t>
      </w:r>
      <w:r w:rsidRPr="00B71ECF">
        <w:rPr>
          <w:rFonts w:ascii="Times New Roman" w:eastAsia="Calibri" w:hAnsi="Times New Roman" w:cs="Times New Roman"/>
          <w:color w:val="000000"/>
          <w:spacing w:val="7"/>
          <w:sz w:val="28"/>
          <w:szCs w:val="28"/>
        </w:rPr>
        <w:t>і</w:t>
      </w:r>
      <w:r w:rsidRPr="00B71ECF">
        <w:rPr>
          <w:rFonts w:ascii="Times New Roman" w:eastAsia="Microsoft JhengHei Light" w:hAnsi="Times New Roman" w:cs="Times New Roman"/>
          <w:color w:val="000000"/>
          <w:spacing w:val="7"/>
          <w:sz w:val="28"/>
          <w:szCs w:val="28"/>
        </w:rPr>
        <w:t>дним</w:t>
      </w:r>
      <w:r w:rsidRPr="00B71ECF">
        <w:rPr>
          <w:rFonts w:ascii="Times New Roman" w:eastAsia="Calibri" w:hAnsi="Times New Roman" w:cs="Times New Roman"/>
          <w:color w:val="000000"/>
          <w:spacing w:val="7"/>
          <w:sz w:val="28"/>
          <w:szCs w:val="28"/>
        </w:rPr>
        <w:t xml:space="preserve"> є </w:t>
      </w:r>
      <w:r w:rsidRPr="00B71ECF">
        <w:rPr>
          <w:rFonts w:ascii="Times New Roman" w:eastAsia="Microsoft JhengHei Light" w:hAnsi="Times New Roman" w:cs="Times New Roman"/>
          <w:color w:val="000000"/>
          <w:spacing w:val="7"/>
          <w:sz w:val="28"/>
          <w:szCs w:val="28"/>
        </w:rPr>
        <w:t>оновлення</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наявно</w:t>
      </w:r>
      <w:r w:rsidRPr="00B71ECF">
        <w:rPr>
          <w:rFonts w:ascii="Times New Roman" w:eastAsia="Calibri" w:hAnsi="Times New Roman" w:cs="Times New Roman"/>
          <w:color w:val="000000"/>
          <w:spacing w:val="7"/>
          <w:sz w:val="28"/>
          <w:szCs w:val="28"/>
        </w:rPr>
        <w:t>ї і</w:t>
      </w:r>
      <w:r w:rsidRPr="00B71ECF">
        <w:rPr>
          <w:rFonts w:ascii="Times New Roman" w:eastAsia="Microsoft JhengHei Light" w:hAnsi="Times New Roman" w:cs="Times New Roman"/>
          <w:color w:val="000000"/>
          <w:spacing w:val="7"/>
          <w:sz w:val="28"/>
          <w:szCs w:val="28"/>
        </w:rPr>
        <w:t>нформац</w:t>
      </w:r>
      <w:r w:rsidRPr="00B71ECF">
        <w:rPr>
          <w:rFonts w:ascii="Times New Roman" w:eastAsia="Calibri" w:hAnsi="Times New Roman" w:cs="Times New Roman"/>
          <w:color w:val="000000"/>
          <w:spacing w:val="7"/>
          <w:sz w:val="28"/>
          <w:szCs w:val="28"/>
        </w:rPr>
        <w:t xml:space="preserve">ії </w:t>
      </w:r>
      <w:r w:rsidRPr="00B71ECF">
        <w:rPr>
          <w:rFonts w:ascii="Times New Roman" w:eastAsia="Microsoft JhengHei Light" w:hAnsi="Times New Roman" w:cs="Times New Roman"/>
          <w:color w:val="000000"/>
          <w:spacing w:val="7"/>
          <w:sz w:val="28"/>
          <w:szCs w:val="28"/>
        </w:rPr>
        <w:t>про</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в</w:t>
      </w:r>
      <w:r w:rsidRPr="00B71ECF">
        <w:rPr>
          <w:rFonts w:ascii="Times New Roman" w:eastAsia="Calibri" w:hAnsi="Times New Roman" w:cs="Times New Roman"/>
          <w:color w:val="000000"/>
          <w:spacing w:val="7"/>
          <w:sz w:val="28"/>
          <w:szCs w:val="28"/>
        </w:rPr>
        <w:t>і</w:t>
      </w:r>
      <w:r w:rsidRPr="00B71ECF">
        <w:rPr>
          <w:rFonts w:ascii="Times New Roman" w:eastAsia="Microsoft JhengHei Light" w:hAnsi="Times New Roman" w:cs="Times New Roman"/>
          <w:color w:val="000000"/>
          <w:spacing w:val="7"/>
          <w:sz w:val="28"/>
          <w:szCs w:val="28"/>
        </w:rPr>
        <w:t>дслонення</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фл</w:t>
      </w:r>
      <w:r w:rsidRPr="00B71ECF">
        <w:rPr>
          <w:rFonts w:ascii="Times New Roman" w:eastAsia="Calibri" w:hAnsi="Times New Roman" w:cs="Times New Roman"/>
          <w:color w:val="000000"/>
          <w:spacing w:val="7"/>
          <w:sz w:val="28"/>
          <w:szCs w:val="28"/>
        </w:rPr>
        <w:t>і</w:t>
      </w:r>
      <w:r w:rsidRPr="00B71ECF">
        <w:rPr>
          <w:rFonts w:ascii="Times New Roman" w:eastAsia="Microsoft JhengHei Light" w:hAnsi="Times New Roman" w:cs="Times New Roman"/>
          <w:color w:val="000000"/>
          <w:spacing w:val="7"/>
          <w:sz w:val="28"/>
          <w:szCs w:val="28"/>
        </w:rPr>
        <w:t>шових</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пор</w:t>
      </w:r>
      <w:r w:rsidRPr="00B71ECF">
        <w:rPr>
          <w:rFonts w:ascii="Times New Roman" w:eastAsia="Calibri" w:hAnsi="Times New Roman" w:cs="Times New Roman"/>
          <w:color w:val="000000"/>
          <w:spacing w:val="7"/>
          <w:sz w:val="28"/>
          <w:szCs w:val="28"/>
        </w:rPr>
        <w:t>і</w:t>
      </w:r>
      <w:r w:rsidRPr="00B71ECF">
        <w:rPr>
          <w:rFonts w:ascii="Times New Roman" w:eastAsia="Microsoft JhengHei Light" w:hAnsi="Times New Roman" w:cs="Times New Roman"/>
          <w:color w:val="000000"/>
          <w:spacing w:val="7"/>
          <w:sz w:val="28"/>
          <w:szCs w:val="28"/>
        </w:rPr>
        <w:t>д</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в</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ме</w:t>
      </w:r>
      <w:r w:rsidRPr="00B71ECF">
        <w:rPr>
          <w:rFonts w:ascii="Times New Roman" w:eastAsia="Calibri" w:hAnsi="Times New Roman" w:cs="Times New Roman"/>
          <w:color w:val="000000"/>
          <w:spacing w:val="7"/>
          <w:sz w:val="28"/>
          <w:szCs w:val="28"/>
        </w:rPr>
        <w:t xml:space="preserve">жах території Путильського району та її </w:t>
      </w:r>
      <w:r w:rsidRPr="00B71ECF">
        <w:rPr>
          <w:rFonts w:ascii="Times New Roman" w:eastAsia="Microsoft JhengHei Light" w:hAnsi="Times New Roman" w:cs="Times New Roman"/>
          <w:color w:val="000000"/>
          <w:spacing w:val="7"/>
          <w:sz w:val="28"/>
          <w:szCs w:val="28"/>
        </w:rPr>
        <w:t>прикладного</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використання</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Основним</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завданням</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подальших</w:t>
      </w:r>
      <w:r w:rsidRPr="00B71ECF">
        <w:rPr>
          <w:rFonts w:ascii="Times New Roman" w:eastAsia="Calibri" w:hAnsi="Times New Roman" w:cs="Times New Roman"/>
          <w:color w:val="000000"/>
          <w:spacing w:val="7"/>
          <w:sz w:val="28"/>
          <w:szCs w:val="28"/>
        </w:rPr>
        <w:t xml:space="preserve"> дослі</w:t>
      </w:r>
      <w:r w:rsidRPr="00B71ECF">
        <w:rPr>
          <w:rFonts w:ascii="Times New Roman" w:eastAsia="Microsoft JhengHei Light" w:hAnsi="Times New Roman" w:cs="Times New Roman"/>
          <w:color w:val="000000"/>
          <w:spacing w:val="7"/>
          <w:sz w:val="28"/>
          <w:szCs w:val="28"/>
        </w:rPr>
        <w:t>джень</w:t>
      </w:r>
      <w:r w:rsidRPr="00B71ECF">
        <w:rPr>
          <w:rFonts w:ascii="Times New Roman" w:eastAsia="Calibri" w:hAnsi="Times New Roman" w:cs="Times New Roman"/>
          <w:color w:val="000000"/>
          <w:spacing w:val="7"/>
          <w:sz w:val="28"/>
          <w:szCs w:val="28"/>
        </w:rPr>
        <w:t xml:space="preserve"> є </w:t>
      </w:r>
      <w:r w:rsidRPr="00B71ECF">
        <w:rPr>
          <w:rFonts w:ascii="Times New Roman" w:eastAsia="Microsoft JhengHei Light" w:hAnsi="Times New Roman" w:cs="Times New Roman"/>
          <w:color w:val="000000"/>
          <w:spacing w:val="7"/>
          <w:sz w:val="28"/>
          <w:szCs w:val="28"/>
        </w:rPr>
        <w:t>повне</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створення</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бази</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геолог</w:t>
      </w:r>
      <w:r w:rsidRPr="00B71ECF">
        <w:rPr>
          <w:rFonts w:ascii="Times New Roman" w:eastAsia="Calibri" w:hAnsi="Times New Roman" w:cs="Times New Roman"/>
          <w:color w:val="000000"/>
          <w:spacing w:val="7"/>
          <w:sz w:val="28"/>
          <w:szCs w:val="28"/>
        </w:rPr>
        <w:t>і</w:t>
      </w:r>
      <w:r w:rsidRPr="00B71ECF">
        <w:rPr>
          <w:rFonts w:ascii="Times New Roman" w:eastAsia="Microsoft JhengHei Light" w:hAnsi="Times New Roman" w:cs="Times New Roman"/>
          <w:color w:val="000000"/>
          <w:spacing w:val="7"/>
          <w:sz w:val="28"/>
          <w:szCs w:val="28"/>
        </w:rPr>
        <w:t>чно</w:t>
      </w:r>
      <w:r w:rsidRPr="00B71ECF">
        <w:rPr>
          <w:rFonts w:ascii="Times New Roman" w:eastAsia="Calibri" w:hAnsi="Times New Roman" w:cs="Times New Roman"/>
          <w:color w:val="000000"/>
          <w:spacing w:val="7"/>
          <w:sz w:val="28"/>
          <w:szCs w:val="28"/>
        </w:rPr>
        <w:t>ї і</w:t>
      </w:r>
      <w:r w:rsidRPr="00B71ECF">
        <w:rPr>
          <w:rFonts w:ascii="Times New Roman" w:eastAsia="Microsoft JhengHei Light" w:hAnsi="Times New Roman" w:cs="Times New Roman"/>
          <w:color w:val="000000"/>
          <w:spacing w:val="7"/>
          <w:sz w:val="28"/>
          <w:szCs w:val="28"/>
        </w:rPr>
        <w:t>нформац</w:t>
      </w:r>
      <w:r w:rsidRPr="00B71ECF">
        <w:rPr>
          <w:rFonts w:ascii="Times New Roman" w:eastAsia="Calibri" w:hAnsi="Times New Roman" w:cs="Times New Roman"/>
          <w:color w:val="000000"/>
          <w:spacing w:val="7"/>
          <w:sz w:val="28"/>
          <w:szCs w:val="28"/>
        </w:rPr>
        <w:t xml:space="preserve">ії </w:t>
      </w:r>
      <w:r w:rsidRPr="00B71ECF">
        <w:rPr>
          <w:rFonts w:ascii="Times New Roman" w:eastAsia="Microsoft JhengHei Light" w:hAnsi="Times New Roman" w:cs="Times New Roman"/>
          <w:color w:val="000000"/>
          <w:spacing w:val="7"/>
          <w:sz w:val="28"/>
          <w:szCs w:val="28"/>
        </w:rPr>
        <w:t>про</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дан</w:t>
      </w:r>
      <w:r w:rsidRPr="00B71ECF">
        <w:rPr>
          <w:rFonts w:ascii="Times New Roman" w:eastAsia="Calibri" w:hAnsi="Times New Roman" w:cs="Times New Roman"/>
          <w:color w:val="000000"/>
          <w:spacing w:val="7"/>
          <w:sz w:val="28"/>
          <w:szCs w:val="28"/>
        </w:rPr>
        <w:t xml:space="preserve">і </w:t>
      </w:r>
      <w:r w:rsidRPr="00B71ECF">
        <w:rPr>
          <w:rFonts w:ascii="Times New Roman" w:eastAsia="Microsoft JhengHei Light" w:hAnsi="Times New Roman" w:cs="Times New Roman"/>
          <w:color w:val="000000"/>
          <w:spacing w:val="7"/>
          <w:sz w:val="28"/>
          <w:szCs w:val="28"/>
        </w:rPr>
        <w:t>в</w:t>
      </w:r>
      <w:r w:rsidRPr="00B71ECF">
        <w:rPr>
          <w:rFonts w:ascii="Times New Roman" w:eastAsia="Calibri" w:hAnsi="Times New Roman" w:cs="Times New Roman"/>
          <w:color w:val="000000"/>
          <w:spacing w:val="7"/>
          <w:sz w:val="28"/>
          <w:szCs w:val="28"/>
        </w:rPr>
        <w:t>і</w:t>
      </w:r>
      <w:r w:rsidRPr="00B71ECF">
        <w:rPr>
          <w:rFonts w:ascii="Times New Roman" w:eastAsia="Microsoft JhengHei Light" w:hAnsi="Times New Roman" w:cs="Times New Roman"/>
          <w:color w:val="000000"/>
          <w:spacing w:val="7"/>
          <w:sz w:val="28"/>
          <w:szCs w:val="28"/>
        </w:rPr>
        <w:t>дклади</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та</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розкриття</w:t>
      </w:r>
      <w:r w:rsidRPr="00B71ECF">
        <w:rPr>
          <w:rFonts w:ascii="Times New Roman" w:eastAsia="Calibri" w:hAnsi="Times New Roman" w:cs="Times New Roman"/>
          <w:color w:val="000000"/>
          <w:spacing w:val="7"/>
          <w:sz w:val="28"/>
          <w:szCs w:val="28"/>
        </w:rPr>
        <w:t xml:space="preserve"> ї</w:t>
      </w:r>
      <w:r w:rsidRPr="00B71ECF">
        <w:rPr>
          <w:rFonts w:ascii="Times New Roman" w:eastAsia="Microsoft JhengHei Light" w:hAnsi="Times New Roman" w:cs="Times New Roman"/>
          <w:color w:val="000000"/>
          <w:spacing w:val="7"/>
          <w:sz w:val="28"/>
          <w:szCs w:val="28"/>
        </w:rPr>
        <w:t>х</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значення</w:t>
      </w:r>
      <w:r w:rsidR="004A72F7">
        <w:rPr>
          <w:rFonts w:ascii="Times New Roman" w:eastAsia="Microsoft JhengHei Light" w:hAnsi="Times New Roman" w:cs="Times New Roman"/>
          <w:color w:val="000000"/>
          <w:spacing w:val="7"/>
          <w:sz w:val="28"/>
          <w:szCs w:val="28"/>
        </w:rPr>
        <w:t>:</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наукового</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навчально</w:t>
      </w:r>
      <w:r w:rsidRPr="00B71ECF">
        <w:rPr>
          <w:rFonts w:ascii="Times New Roman" w:eastAsia="Calibri" w:hAnsi="Times New Roman" w:cs="Times New Roman"/>
          <w:color w:val="000000"/>
          <w:spacing w:val="7"/>
          <w:sz w:val="28"/>
          <w:szCs w:val="28"/>
        </w:rPr>
        <w:t>-</w:t>
      </w:r>
      <w:r w:rsidRPr="00B71ECF">
        <w:rPr>
          <w:rFonts w:ascii="Times New Roman" w:eastAsia="Microsoft JhengHei Light" w:hAnsi="Times New Roman" w:cs="Times New Roman"/>
          <w:color w:val="000000"/>
          <w:spacing w:val="7"/>
          <w:sz w:val="28"/>
          <w:szCs w:val="28"/>
        </w:rPr>
        <w:t>п</w:t>
      </w:r>
      <w:r w:rsidRPr="00B71ECF">
        <w:rPr>
          <w:rFonts w:ascii="Times New Roman" w:eastAsia="Calibri" w:hAnsi="Times New Roman" w:cs="Times New Roman"/>
          <w:color w:val="000000"/>
          <w:spacing w:val="7"/>
          <w:sz w:val="28"/>
          <w:szCs w:val="28"/>
        </w:rPr>
        <w:t>і</w:t>
      </w:r>
      <w:r w:rsidRPr="00B71ECF">
        <w:rPr>
          <w:rFonts w:ascii="Times New Roman" w:eastAsia="Microsoft JhengHei Light" w:hAnsi="Times New Roman" w:cs="Times New Roman"/>
          <w:color w:val="000000"/>
          <w:spacing w:val="7"/>
          <w:sz w:val="28"/>
          <w:szCs w:val="28"/>
        </w:rPr>
        <w:t>знавального</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та</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кра</w:t>
      </w:r>
      <w:r w:rsidRPr="00B71ECF">
        <w:rPr>
          <w:rFonts w:ascii="Times New Roman" w:eastAsia="Calibri" w:hAnsi="Times New Roman" w:cs="Times New Roman"/>
          <w:color w:val="000000"/>
          <w:spacing w:val="7"/>
          <w:sz w:val="28"/>
          <w:szCs w:val="28"/>
        </w:rPr>
        <w:t>є</w:t>
      </w:r>
      <w:r w:rsidRPr="00B71ECF">
        <w:rPr>
          <w:rFonts w:ascii="Times New Roman" w:eastAsia="Microsoft JhengHei Light" w:hAnsi="Times New Roman" w:cs="Times New Roman"/>
          <w:color w:val="000000"/>
          <w:spacing w:val="7"/>
          <w:sz w:val="28"/>
          <w:szCs w:val="28"/>
        </w:rPr>
        <w:t>знавчо</w:t>
      </w:r>
      <w:r w:rsidRPr="00B71ECF">
        <w:rPr>
          <w:rFonts w:ascii="Times New Roman" w:eastAsia="Calibri" w:hAnsi="Times New Roman" w:cs="Times New Roman"/>
          <w:color w:val="000000"/>
          <w:spacing w:val="7"/>
          <w:sz w:val="28"/>
          <w:szCs w:val="28"/>
        </w:rPr>
        <w:t>-</w:t>
      </w:r>
      <w:r w:rsidRPr="00B71ECF">
        <w:rPr>
          <w:rFonts w:ascii="Times New Roman" w:eastAsia="Microsoft JhengHei Light" w:hAnsi="Times New Roman" w:cs="Times New Roman"/>
          <w:color w:val="000000"/>
          <w:spacing w:val="7"/>
          <w:sz w:val="28"/>
          <w:szCs w:val="28"/>
        </w:rPr>
        <w:t>туристичного</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оск</w:t>
      </w:r>
      <w:r w:rsidRPr="00B71ECF">
        <w:rPr>
          <w:rFonts w:ascii="Times New Roman" w:eastAsia="Calibri" w:hAnsi="Times New Roman" w:cs="Times New Roman"/>
          <w:color w:val="000000"/>
          <w:spacing w:val="7"/>
          <w:sz w:val="28"/>
          <w:szCs w:val="28"/>
        </w:rPr>
        <w:t>і</w:t>
      </w:r>
      <w:r w:rsidRPr="00B71ECF">
        <w:rPr>
          <w:rFonts w:ascii="Times New Roman" w:eastAsia="Microsoft JhengHei Light" w:hAnsi="Times New Roman" w:cs="Times New Roman"/>
          <w:color w:val="000000"/>
          <w:spacing w:val="7"/>
          <w:sz w:val="28"/>
          <w:szCs w:val="28"/>
        </w:rPr>
        <w:t>льки</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наявн</w:t>
      </w:r>
      <w:r w:rsidRPr="00B71ECF">
        <w:rPr>
          <w:rFonts w:ascii="Times New Roman" w:eastAsia="Calibri" w:hAnsi="Times New Roman" w:cs="Times New Roman"/>
          <w:color w:val="000000"/>
          <w:spacing w:val="7"/>
          <w:sz w:val="28"/>
          <w:szCs w:val="28"/>
        </w:rPr>
        <w:t>і</w:t>
      </w:r>
      <w:r w:rsidRPr="00B71ECF">
        <w:rPr>
          <w:rFonts w:ascii="Times New Roman" w:eastAsia="Microsoft JhengHei Light" w:hAnsi="Times New Roman" w:cs="Times New Roman"/>
          <w:color w:val="000000"/>
          <w:spacing w:val="7"/>
          <w:sz w:val="28"/>
          <w:szCs w:val="28"/>
        </w:rPr>
        <w:t>сть</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цих</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ц</w:t>
      </w:r>
      <w:r w:rsidRPr="00B71ECF">
        <w:rPr>
          <w:rFonts w:ascii="Times New Roman" w:eastAsia="Calibri" w:hAnsi="Times New Roman" w:cs="Times New Roman"/>
          <w:color w:val="000000"/>
          <w:spacing w:val="7"/>
          <w:sz w:val="28"/>
          <w:szCs w:val="28"/>
        </w:rPr>
        <w:t>і</w:t>
      </w:r>
      <w:r w:rsidRPr="00B71ECF">
        <w:rPr>
          <w:rFonts w:ascii="Times New Roman" w:eastAsia="Microsoft JhengHei Light" w:hAnsi="Times New Roman" w:cs="Times New Roman"/>
          <w:color w:val="000000"/>
          <w:spacing w:val="7"/>
          <w:sz w:val="28"/>
          <w:szCs w:val="28"/>
        </w:rPr>
        <w:t>кавих</w:t>
      </w:r>
      <w:r w:rsidRPr="00B71ECF">
        <w:rPr>
          <w:rFonts w:ascii="Times New Roman" w:eastAsia="Calibri" w:hAnsi="Times New Roman" w:cs="Times New Roman"/>
          <w:color w:val="000000"/>
          <w:spacing w:val="7"/>
          <w:sz w:val="28"/>
          <w:szCs w:val="28"/>
        </w:rPr>
        <w:t xml:space="preserve"> об’є</w:t>
      </w:r>
      <w:r w:rsidRPr="00B71ECF">
        <w:rPr>
          <w:rFonts w:ascii="Times New Roman" w:eastAsia="Microsoft JhengHei Light" w:hAnsi="Times New Roman" w:cs="Times New Roman"/>
          <w:color w:val="000000"/>
          <w:spacing w:val="7"/>
          <w:sz w:val="28"/>
          <w:szCs w:val="28"/>
        </w:rPr>
        <w:t>кт</w:t>
      </w:r>
      <w:r w:rsidRPr="00B71ECF">
        <w:rPr>
          <w:rFonts w:ascii="Times New Roman" w:eastAsia="Calibri" w:hAnsi="Times New Roman" w:cs="Times New Roman"/>
          <w:color w:val="000000"/>
          <w:spacing w:val="7"/>
          <w:sz w:val="28"/>
          <w:szCs w:val="28"/>
        </w:rPr>
        <w:t>і</w:t>
      </w:r>
      <w:r w:rsidRPr="00B71ECF">
        <w:rPr>
          <w:rFonts w:ascii="Times New Roman" w:eastAsia="Microsoft JhengHei Light" w:hAnsi="Times New Roman" w:cs="Times New Roman"/>
          <w:color w:val="000000"/>
          <w:spacing w:val="7"/>
          <w:sz w:val="28"/>
          <w:szCs w:val="28"/>
        </w:rPr>
        <w:t>в</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нараз</w:t>
      </w:r>
      <w:r w:rsidRPr="00B71ECF">
        <w:rPr>
          <w:rFonts w:ascii="Times New Roman" w:eastAsia="Calibri" w:hAnsi="Times New Roman" w:cs="Times New Roman"/>
          <w:color w:val="000000"/>
          <w:spacing w:val="7"/>
          <w:sz w:val="28"/>
          <w:szCs w:val="28"/>
        </w:rPr>
        <w:t xml:space="preserve">і </w:t>
      </w:r>
      <w:r w:rsidRPr="00B71ECF">
        <w:rPr>
          <w:rFonts w:ascii="Times New Roman" w:eastAsia="Microsoft JhengHei Light" w:hAnsi="Times New Roman" w:cs="Times New Roman"/>
          <w:color w:val="000000"/>
          <w:spacing w:val="7"/>
          <w:sz w:val="28"/>
          <w:szCs w:val="28"/>
        </w:rPr>
        <w:t>практично</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н</w:t>
      </w:r>
      <w:r w:rsidRPr="00B71ECF">
        <w:rPr>
          <w:rFonts w:ascii="Times New Roman" w:eastAsia="Calibri" w:hAnsi="Times New Roman" w:cs="Times New Roman"/>
          <w:color w:val="000000"/>
          <w:spacing w:val="7"/>
          <w:sz w:val="28"/>
          <w:szCs w:val="28"/>
        </w:rPr>
        <w:t>і</w:t>
      </w:r>
      <w:r w:rsidRPr="00B71ECF">
        <w:rPr>
          <w:rFonts w:ascii="Times New Roman" w:eastAsia="Microsoft JhengHei Light" w:hAnsi="Times New Roman" w:cs="Times New Roman"/>
          <w:color w:val="000000"/>
          <w:spacing w:val="7"/>
          <w:sz w:val="28"/>
          <w:szCs w:val="28"/>
        </w:rPr>
        <w:t>де</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не</w:t>
      </w:r>
      <w:r w:rsidRPr="00B71ECF">
        <w:rPr>
          <w:rFonts w:ascii="Times New Roman" w:eastAsia="Calibri" w:hAnsi="Times New Roman" w:cs="Times New Roman"/>
          <w:color w:val="000000"/>
          <w:spacing w:val="7"/>
          <w:sz w:val="28"/>
          <w:szCs w:val="28"/>
        </w:rPr>
        <w:t xml:space="preserve"> </w:t>
      </w:r>
      <w:r w:rsidRPr="00B71ECF">
        <w:rPr>
          <w:rFonts w:ascii="Times New Roman" w:eastAsia="Microsoft JhengHei Light" w:hAnsi="Times New Roman" w:cs="Times New Roman"/>
          <w:color w:val="000000"/>
          <w:spacing w:val="7"/>
          <w:sz w:val="28"/>
          <w:szCs w:val="28"/>
        </w:rPr>
        <w:t>застосову</w:t>
      </w:r>
      <w:r w:rsidRPr="00B71ECF">
        <w:rPr>
          <w:rFonts w:ascii="Times New Roman" w:eastAsia="Calibri" w:hAnsi="Times New Roman" w:cs="Times New Roman"/>
          <w:color w:val="000000"/>
          <w:spacing w:val="7"/>
          <w:sz w:val="28"/>
          <w:szCs w:val="28"/>
        </w:rPr>
        <w:t>є</w:t>
      </w:r>
      <w:r w:rsidRPr="00B71ECF">
        <w:rPr>
          <w:rFonts w:ascii="Times New Roman" w:eastAsia="Microsoft JhengHei Light" w:hAnsi="Times New Roman" w:cs="Times New Roman"/>
          <w:color w:val="000000"/>
          <w:spacing w:val="7"/>
          <w:sz w:val="28"/>
          <w:szCs w:val="28"/>
        </w:rPr>
        <w:t>тьс</w:t>
      </w:r>
      <w:r w:rsidRPr="00B71ECF">
        <w:rPr>
          <w:rFonts w:ascii="Times New Roman" w:eastAsia="Calibri" w:hAnsi="Times New Roman" w:cs="Times New Roman"/>
          <w:color w:val="000000"/>
          <w:spacing w:val="7"/>
          <w:sz w:val="28"/>
          <w:szCs w:val="28"/>
        </w:rPr>
        <w:t>я</w:t>
      </w:r>
      <w:r w:rsidR="004A72F7">
        <w:rPr>
          <w:rFonts w:ascii="Times New Roman" w:eastAsia="Calibri" w:hAnsi="Times New Roman" w:cs="Times New Roman"/>
          <w:color w:val="000000"/>
          <w:spacing w:val="7"/>
          <w:sz w:val="28"/>
          <w:szCs w:val="28"/>
        </w:rPr>
        <w:t>.</w:t>
      </w:r>
    </w:p>
    <w:p w:rsidR="00B71ECF" w:rsidRDefault="00B71ECF" w:rsidP="00B71ECF">
      <w:pPr>
        <w:widowControl w:val="0"/>
        <w:spacing w:after="0" w:line="240" w:lineRule="auto"/>
        <w:jc w:val="center"/>
        <w:rPr>
          <w:rFonts w:ascii="Times New Roman" w:eastAsia="Calibri" w:hAnsi="Times New Roman" w:cs="Courier New"/>
          <w:b/>
          <w:sz w:val="32"/>
          <w:szCs w:val="32"/>
        </w:rPr>
      </w:pPr>
      <w:r w:rsidRPr="00B71ECF">
        <w:rPr>
          <w:rFonts w:ascii="Times New Roman" w:eastAsia="Times New Roman" w:hAnsi="Times New Roman" w:cs="Times New Roman"/>
          <w:b/>
          <w:bCs/>
          <w:color w:val="000000"/>
          <w:sz w:val="28"/>
          <w:szCs w:val="28"/>
          <w:lang w:eastAsia="uk-UA" w:bidi="uk-UA"/>
        </w:rPr>
        <w:br w:type="page"/>
      </w:r>
      <w:r w:rsidRPr="00B71ECF">
        <w:rPr>
          <w:rFonts w:ascii="Times New Roman" w:eastAsia="Calibri" w:hAnsi="Times New Roman" w:cs="Courier New"/>
          <w:b/>
          <w:sz w:val="32"/>
          <w:szCs w:val="32"/>
        </w:rPr>
        <w:lastRenderedPageBreak/>
        <w:t>Секція «Кліматологія, метеорологія»</w:t>
      </w:r>
    </w:p>
    <w:p w:rsidR="005C60BA" w:rsidRPr="00B71ECF" w:rsidRDefault="005C60BA" w:rsidP="00B71ECF">
      <w:pPr>
        <w:widowControl w:val="0"/>
        <w:spacing w:after="0" w:line="240" w:lineRule="auto"/>
        <w:jc w:val="center"/>
        <w:rPr>
          <w:rFonts w:ascii="Times New Roman" w:eastAsia="Calibri" w:hAnsi="Times New Roman" w:cs="Courier New"/>
          <w:b/>
          <w:sz w:val="32"/>
          <w:szCs w:val="32"/>
        </w:rPr>
      </w:pPr>
    </w:p>
    <w:p w:rsidR="005C60BA" w:rsidRPr="00B71ECF" w:rsidRDefault="00B71ECF" w:rsidP="000507AF">
      <w:pPr>
        <w:spacing w:after="0" w:line="240" w:lineRule="auto"/>
        <w:jc w:val="center"/>
        <w:rPr>
          <w:rFonts w:ascii="Times New Roman" w:eastAsia="Arial Unicode MS" w:hAnsi="Times New Roman" w:cs="Times New Roman"/>
          <w:color w:val="000000"/>
          <w:sz w:val="28"/>
          <w:szCs w:val="28"/>
          <w:lang w:eastAsia="uk-UA"/>
        </w:rPr>
      </w:pPr>
      <w:r w:rsidRPr="00B71ECF">
        <w:rPr>
          <w:rFonts w:ascii="Times New Roman" w:eastAsia="Arial Unicode MS" w:hAnsi="Times New Roman" w:cs="Times New Roman"/>
          <w:color w:val="000000"/>
          <w:sz w:val="28"/>
          <w:szCs w:val="28"/>
          <w:lang w:eastAsia="uk-UA"/>
        </w:rPr>
        <w:t>ТОПОКЛІМАТИЧНІ ОСОБЛИВОСТІ РОЗПОДІЛУ ОСНОВНИХ МЕТЕОВЕЛИЧИН НА ПРИКЛАДІ РІЧКОВИХ ДОЛИН ТА МІЖГІРНИХ УЛОГОВИН ПУТИЛЬСЬКОГО НИЗЬКОГІР’Я</w:t>
      </w:r>
    </w:p>
    <w:p w:rsidR="000507AF" w:rsidRDefault="000507AF" w:rsidP="00B71ECF">
      <w:pPr>
        <w:spacing w:after="0" w:line="240" w:lineRule="auto"/>
        <w:ind w:firstLine="3402"/>
        <w:rPr>
          <w:rFonts w:ascii="Times New Roman" w:eastAsia="Arial Unicode MS" w:hAnsi="Times New Roman" w:cs="Times New Roman"/>
          <w:noProof/>
          <w:color w:val="000000"/>
          <w:sz w:val="24"/>
          <w:szCs w:val="24"/>
          <w:lang w:eastAsia="uk-UA"/>
        </w:rPr>
      </w:pPr>
    </w:p>
    <w:p w:rsidR="00B71ECF" w:rsidRPr="006571ED" w:rsidRDefault="006571ED" w:rsidP="00B71ECF">
      <w:pPr>
        <w:spacing w:after="0" w:line="240" w:lineRule="auto"/>
        <w:ind w:firstLine="3402"/>
        <w:rPr>
          <w:rFonts w:ascii="Times New Roman" w:eastAsia="Times New Roman" w:hAnsi="Times New Roman" w:cs="Times New Roman"/>
          <w:color w:val="000000"/>
          <w:sz w:val="24"/>
          <w:szCs w:val="24"/>
          <w:lang w:eastAsia="ru-RU"/>
        </w:rPr>
      </w:pPr>
      <w:r w:rsidRPr="006571ED">
        <w:rPr>
          <w:rFonts w:ascii="Times New Roman" w:eastAsia="Arial Unicode MS" w:hAnsi="Times New Roman" w:cs="Times New Roman"/>
          <w:noProof/>
          <w:color w:val="000000"/>
          <w:sz w:val="24"/>
          <w:szCs w:val="24"/>
          <w:lang w:eastAsia="uk-UA"/>
        </w:rPr>
        <w:drawing>
          <wp:anchor distT="0" distB="0" distL="114300" distR="114300" simplePos="0" relativeHeight="251697152" behindDoc="0" locked="0" layoutInCell="1" allowOverlap="1" wp14:anchorId="4FCCA26C" wp14:editId="787FF20E">
            <wp:simplePos x="0" y="0"/>
            <wp:positionH relativeFrom="column">
              <wp:posOffset>429275</wp:posOffset>
            </wp:positionH>
            <wp:positionV relativeFrom="paragraph">
              <wp:posOffset>25076</wp:posOffset>
            </wp:positionV>
            <wp:extent cx="1371600" cy="1594884"/>
            <wp:effectExtent l="0" t="0" r="0" b="5715"/>
            <wp:wrapNone/>
            <wp:docPr id="42" name="Рисунок 42" descr="C:\Users\Ivan\Desktop\Тези 2019\Тези\Наук про Землю\Фото_Тодосійч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van\Desktop\Тези 2019\Тези\Наук про Землю\Фото_Тодосійчук.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b="11233"/>
                    <a:stretch/>
                  </pic:blipFill>
                  <pic:spPr bwMode="auto">
                    <a:xfrm>
                      <a:off x="0" y="0"/>
                      <a:ext cx="1371600" cy="15948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ECF" w:rsidRPr="006571ED">
        <w:rPr>
          <w:rFonts w:ascii="Times New Roman" w:eastAsia="Arial Unicode MS" w:hAnsi="Times New Roman" w:cs="Times New Roman"/>
          <w:b/>
          <w:color w:val="000000"/>
          <w:sz w:val="24"/>
          <w:szCs w:val="24"/>
          <w:lang w:eastAsia="ru-RU"/>
        </w:rPr>
        <w:t>Автор:</w:t>
      </w:r>
    </w:p>
    <w:p w:rsidR="00B71ECF" w:rsidRPr="006571ED" w:rsidRDefault="00B71ECF" w:rsidP="00B71ECF">
      <w:pPr>
        <w:spacing w:after="0" w:line="240" w:lineRule="auto"/>
        <w:ind w:firstLine="3402"/>
        <w:rPr>
          <w:rFonts w:ascii="Times New Roman" w:eastAsia="Arial Unicode MS" w:hAnsi="Times New Roman" w:cs="Arial Unicode MS"/>
          <w:color w:val="000000"/>
          <w:sz w:val="24"/>
          <w:szCs w:val="24"/>
          <w:lang w:eastAsia="ru-RU"/>
        </w:rPr>
      </w:pPr>
      <w:r w:rsidRPr="006571ED">
        <w:rPr>
          <w:rFonts w:ascii="Times New Roman" w:eastAsia="Arial Unicode MS" w:hAnsi="Times New Roman" w:cs="Arial Unicode MS"/>
          <w:color w:val="000000"/>
          <w:sz w:val="24"/>
          <w:szCs w:val="24"/>
          <w:lang w:eastAsia="ru-RU"/>
        </w:rPr>
        <w:t>Тодосійчук Христина</w:t>
      </w:r>
      <w:r w:rsidR="00A71D8A" w:rsidRPr="006571ED">
        <w:rPr>
          <w:rFonts w:ascii="Times New Roman" w:eastAsia="Arial Unicode MS" w:hAnsi="Times New Roman" w:cs="Arial Unicode MS"/>
          <w:color w:val="000000"/>
          <w:sz w:val="24"/>
          <w:szCs w:val="24"/>
          <w:lang w:eastAsia="ru-RU"/>
        </w:rPr>
        <w:t>,</w:t>
      </w:r>
      <w:r w:rsidRPr="006571ED">
        <w:rPr>
          <w:rFonts w:ascii="Times New Roman" w:eastAsia="Arial Unicode MS" w:hAnsi="Times New Roman" w:cs="Arial Unicode MS"/>
          <w:color w:val="000000"/>
          <w:sz w:val="24"/>
          <w:szCs w:val="24"/>
          <w:lang w:eastAsia="ru-RU"/>
        </w:rPr>
        <w:t xml:space="preserve"> </w:t>
      </w:r>
    </w:p>
    <w:p w:rsidR="00B71ECF" w:rsidRPr="006571ED" w:rsidRDefault="00B71ECF" w:rsidP="00B71ECF">
      <w:pPr>
        <w:spacing w:after="0" w:line="240" w:lineRule="auto"/>
        <w:ind w:firstLine="3402"/>
        <w:rPr>
          <w:rFonts w:ascii="Times New Roman" w:eastAsia="Arial Unicode MS" w:hAnsi="Times New Roman" w:cs="Arial Unicode MS"/>
          <w:color w:val="000000"/>
          <w:sz w:val="24"/>
          <w:szCs w:val="24"/>
          <w:lang w:eastAsia="ru-RU"/>
        </w:rPr>
      </w:pPr>
      <w:r w:rsidRPr="006571ED">
        <w:rPr>
          <w:rFonts w:ascii="Times New Roman" w:eastAsia="Arial Unicode MS" w:hAnsi="Times New Roman" w:cs="Arial Unicode MS"/>
          <w:color w:val="000000"/>
          <w:sz w:val="24"/>
          <w:szCs w:val="24"/>
          <w:lang w:eastAsia="ru-RU"/>
        </w:rPr>
        <w:t>учениця 11 класу</w:t>
      </w:r>
    </w:p>
    <w:p w:rsidR="006571ED" w:rsidRPr="006571ED" w:rsidRDefault="006571ED" w:rsidP="00B71ECF">
      <w:pPr>
        <w:spacing w:after="0" w:line="240" w:lineRule="auto"/>
        <w:ind w:firstLine="3402"/>
        <w:rPr>
          <w:rFonts w:ascii="Times New Roman" w:eastAsia="Arial Unicode MS" w:hAnsi="Times New Roman" w:cs="Arial Unicode MS"/>
          <w:color w:val="000000"/>
          <w:sz w:val="24"/>
          <w:szCs w:val="24"/>
          <w:lang w:eastAsia="ru-RU"/>
        </w:rPr>
      </w:pPr>
      <w:r w:rsidRPr="006571ED">
        <w:rPr>
          <w:rFonts w:ascii="Times New Roman" w:eastAsia="Arial Unicode MS" w:hAnsi="Times New Roman" w:cs="Arial Unicode MS"/>
          <w:color w:val="000000"/>
          <w:sz w:val="24"/>
          <w:szCs w:val="24"/>
          <w:lang w:eastAsia="ru-RU"/>
        </w:rPr>
        <w:t>Довгопільського</w:t>
      </w:r>
      <w:r w:rsidR="00B71ECF" w:rsidRPr="006571ED">
        <w:rPr>
          <w:rFonts w:ascii="Times New Roman" w:eastAsia="Arial Unicode MS" w:hAnsi="Times New Roman" w:cs="Arial Unicode MS"/>
          <w:color w:val="000000"/>
          <w:sz w:val="24"/>
          <w:szCs w:val="24"/>
          <w:lang w:eastAsia="ru-RU"/>
        </w:rPr>
        <w:t xml:space="preserve"> ЗЗСО</w:t>
      </w:r>
      <w:r w:rsidRPr="006571ED">
        <w:rPr>
          <w:rFonts w:ascii="Times New Roman" w:eastAsia="Arial Unicode MS" w:hAnsi="Times New Roman" w:cs="Arial Unicode MS"/>
          <w:color w:val="000000"/>
          <w:sz w:val="24"/>
          <w:szCs w:val="24"/>
          <w:lang w:eastAsia="ru-RU"/>
        </w:rPr>
        <w:t xml:space="preserve"> І-ІІІ ст.</w:t>
      </w:r>
    </w:p>
    <w:p w:rsidR="0003666A" w:rsidRDefault="0003666A" w:rsidP="00B71ECF">
      <w:pPr>
        <w:spacing w:after="0" w:line="240" w:lineRule="auto"/>
        <w:ind w:firstLine="3402"/>
        <w:rPr>
          <w:rFonts w:ascii="Times New Roman" w:eastAsia="Calibri" w:hAnsi="Times New Roman" w:cs="Times New Roman"/>
          <w:b/>
          <w:color w:val="000000"/>
          <w:sz w:val="24"/>
          <w:szCs w:val="24"/>
          <w:lang w:eastAsia="ru-RU"/>
        </w:rPr>
      </w:pPr>
    </w:p>
    <w:p w:rsidR="00B71ECF" w:rsidRPr="006571ED" w:rsidRDefault="00B71ECF" w:rsidP="00B71ECF">
      <w:pPr>
        <w:spacing w:after="0" w:line="240" w:lineRule="auto"/>
        <w:ind w:firstLine="3402"/>
        <w:rPr>
          <w:rFonts w:ascii="Times New Roman" w:eastAsia="Times New Roman" w:hAnsi="Times New Roman" w:cs="Times New Roman"/>
          <w:color w:val="000000"/>
          <w:sz w:val="24"/>
          <w:szCs w:val="24"/>
          <w:lang w:eastAsia="ru-RU"/>
        </w:rPr>
      </w:pPr>
      <w:r w:rsidRPr="006571ED">
        <w:rPr>
          <w:rFonts w:ascii="Times New Roman" w:eastAsia="Calibri" w:hAnsi="Times New Roman" w:cs="Times New Roman"/>
          <w:b/>
          <w:color w:val="000000"/>
          <w:sz w:val="24"/>
          <w:szCs w:val="24"/>
          <w:lang w:eastAsia="ru-RU"/>
        </w:rPr>
        <w:t xml:space="preserve">Наукові </w:t>
      </w:r>
      <w:r w:rsidRPr="006571ED">
        <w:rPr>
          <w:rFonts w:ascii="Times New Roman" w:eastAsia="Microsoft JhengHei Light" w:hAnsi="Times New Roman" w:cs="Times New Roman"/>
          <w:b/>
          <w:color w:val="000000"/>
          <w:sz w:val="24"/>
          <w:szCs w:val="24"/>
          <w:lang w:eastAsia="ru-RU"/>
        </w:rPr>
        <w:t>кер</w:t>
      </w:r>
      <w:r w:rsidRPr="006571ED">
        <w:rPr>
          <w:rFonts w:ascii="Times New Roman" w:eastAsia="Calibri" w:hAnsi="Times New Roman" w:cs="Times New Roman"/>
          <w:b/>
          <w:color w:val="000000"/>
          <w:sz w:val="24"/>
          <w:szCs w:val="24"/>
          <w:lang w:eastAsia="ru-RU"/>
        </w:rPr>
        <w:t>і</w:t>
      </w:r>
      <w:r w:rsidRPr="006571ED">
        <w:rPr>
          <w:rFonts w:ascii="Times New Roman" w:eastAsia="Microsoft JhengHei Light" w:hAnsi="Times New Roman" w:cs="Times New Roman"/>
          <w:b/>
          <w:color w:val="000000"/>
          <w:sz w:val="24"/>
          <w:szCs w:val="24"/>
          <w:lang w:eastAsia="ru-RU"/>
        </w:rPr>
        <w:t>вники</w:t>
      </w:r>
      <w:r w:rsidRPr="006571ED">
        <w:rPr>
          <w:rFonts w:ascii="Times New Roman" w:eastAsia="Calibri" w:hAnsi="Times New Roman" w:cs="Times New Roman"/>
          <w:b/>
          <w:color w:val="000000"/>
          <w:sz w:val="24"/>
          <w:szCs w:val="24"/>
          <w:lang w:eastAsia="ru-RU"/>
        </w:rPr>
        <w:t xml:space="preserve">: </w:t>
      </w:r>
    </w:p>
    <w:p w:rsidR="00B71ECF" w:rsidRPr="006571ED" w:rsidRDefault="00B71ECF" w:rsidP="00B71ECF">
      <w:pPr>
        <w:spacing w:after="0" w:line="240" w:lineRule="auto"/>
        <w:ind w:firstLine="3402"/>
        <w:rPr>
          <w:rFonts w:ascii="Times New Roman" w:eastAsia="Times New Roman" w:hAnsi="Times New Roman" w:cs="Times New Roman"/>
          <w:color w:val="000000"/>
          <w:sz w:val="24"/>
          <w:szCs w:val="24"/>
          <w:lang w:eastAsia="ru-RU"/>
        </w:rPr>
      </w:pPr>
      <w:r w:rsidRPr="006571ED">
        <w:rPr>
          <w:rFonts w:ascii="Times New Roman" w:eastAsia="Arial Unicode MS" w:hAnsi="Times New Roman" w:cs="Times New Roman"/>
          <w:iCs/>
          <w:color w:val="000000"/>
          <w:sz w:val="24"/>
          <w:szCs w:val="24"/>
          <w:lang w:eastAsia="ru-RU"/>
        </w:rPr>
        <w:t>Поп’юк Я.А.,</w:t>
      </w:r>
      <w:r w:rsidRPr="006571ED">
        <w:rPr>
          <w:rFonts w:ascii="Times New Roman" w:eastAsia="Calibri" w:hAnsi="Times New Roman" w:cs="Times New Roman"/>
          <w:iCs/>
          <w:sz w:val="24"/>
          <w:szCs w:val="24"/>
          <w:lang w:eastAsia="uk-UA"/>
        </w:rPr>
        <w:t xml:space="preserve"> </w:t>
      </w:r>
    </w:p>
    <w:p w:rsidR="00B71ECF" w:rsidRPr="006571ED" w:rsidRDefault="00B71ECF" w:rsidP="00B71ECF">
      <w:pPr>
        <w:spacing w:after="0" w:line="240" w:lineRule="auto"/>
        <w:ind w:firstLine="3402"/>
        <w:rPr>
          <w:rFonts w:ascii="Times New Roman" w:eastAsia="Times New Roman" w:hAnsi="Times New Roman" w:cs="Times New Roman"/>
          <w:color w:val="000000"/>
          <w:sz w:val="24"/>
          <w:szCs w:val="24"/>
          <w:lang w:eastAsia="ru-RU"/>
        </w:rPr>
      </w:pPr>
      <w:r w:rsidRPr="006571ED">
        <w:rPr>
          <w:rFonts w:ascii="Times New Roman" w:eastAsia="Arial Unicode MS" w:hAnsi="Times New Roman" w:cs="Times New Roman"/>
          <w:iCs/>
          <w:color w:val="000000"/>
          <w:sz w:val="24"/>
          <w:szCs w:val="24"/>
          <w:lang w:eastAsia="ru-RU"/>
        </w:rPr>
        <w:t>аспірант</w:t>
      </w:r>
      <w:r w:rsidRPr="006571ED">
        <w:rPr>
          <w:rFonts w:ascii="Times New Roman" w:eastAsia="Calibri" w:hAnsi="Times New Roman" w:cs="Times New Roman"/>
          <w:sz w:val="24"/>
          <w:szCs w:val="24"/>
          <w:lang w:eastAsia="uk-UA"/>
        </w:rPr>
        <w:t xml:space="preserve"> ЧНУ імені Ю.Федьковича,</w:t>
      </w:r>
    </w:p>
    <w:p w:rsidR="00B71ECF" w:rsidRPr="006571ED"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6571ED">
        <w:rPr>
          <w:rFonts w:ascii="Times New Roman" w:eastAsia="Arial Unicode MS" w:hAnsi="Times New Roman" w:cs="Arial Unicode MS"/>
          <w:color w:val="000000"/>
          <w:sz w:val="24"/>
          <w:szCs w:val="24"/>
          <w:lang w:eastAsia="ru-RU"/>
        </w:rPr>
        <w:t>Поп’юк М.Д.</w:t>
      </w:r>
      <w:r w:rsidRPr="006571ED">
        <w:rPr>
          <w:rFonts w:ascii="Times New Roman" w:eastAsia="Arial Unicode MS" w:hAnsi="Times New Roman" w:cs="Times New Roman"/>
          <w:color w:val="000000"/>
          <w:sz w:val="24"/>
          <w:szCs w:val="24"/>
          <w:lang w:eastAsia="ru-RU"/>
        </w:rPr>
        <w:t xml:space="preserve">, </w:t>
      </w:r>
    </w:p>
    <w:p w:rsidR="0003666A" w:rsidRDefault="00B71ECF" w:rsidP="0003666A">
      <w:pPr>
        <w:spacing w:after="0" w:line="240" w:lineRule="auto"/>
        <w:ind w:firstLine="3402"/>
        <w:rPr>
          <w:rFonts w:ascii="Times New Roman" w:eastAsia="Arial Unicode MS" w:hAnsi="Times New Roman" w:cs="Times New Roman"/>
          <w:color w:val="000000"/>
          <w:sz w:val="24"/>
          <w:szCs w:val="24"/>
          <w:lang w:eastAsia="ru-RU"/>
        </w:rPr>
      </w:pPr>
      <w:r w:rsidRPr="006571ED">
        <w:rPr>
          <w:rFonts w:ascii="Times New Roman" w:eastAsia="Microsoft JhengHei Light" w:hAnsi="Times New Roman" w:cs="Times New Roman"/>
          <w:color w:val="000000"/>
          <w:sz w:val="24"/>
          <w:szCs w:val="24"/>
          <w:lang w:eastAsia="ru-RU"/>
        </w:rPr>
        <w:t>вчитель</w:t>
      </w:r>
      <w:r w:rsidR="007251C2">
        <w:rPr>
          <w:rFonts w:ascii="Times New Roman" w:eastAsia="Arial Unicode MS" w:hAnsi="Times New Roman" w:cs="Times New Roman"/>
          <w:color w:val="000000"/>
          <w:sz w:val="24"/>
          <w:szCs w:val="24"/>
          <w:lang w:eastAsia="ru-RU"/>
        </w:rPr>
        <w:t xml:space="preserve"> </w:t>
      </w:r>
      <w:r w:rsidRPr="006571ED">
        <w:rPr>
          <w:rFonts w:ascii="Times New Roman" w:eastAsia="Microsoft JhengHei Light" w:hAnsi="Times New Roman" w:cs="Times New Roman"/>
          <w:color w:val="000000"/>
          <w:sz w:val="24"/>
          <w:szCs w:val="24"/>
          <w:lang w:eastAsia="ru-RU"/>
        </w:rPr>
        <w:t>географ</w:t>
      </w:r>
      <w:r w:rsidRPr="006571ED">
        <w:rPr>
          <w:rFonts w:ascii="Times New Roman" w:eastAsia="Arial Unicode MS" w:hAnsi="Times New Roman" w:cs="Times New Roman"/>
          <w:color w:val="000000"/>
          <w:sz w:val="24"/>
          <w:szCs w:val="24"/>
          <w:lang w:eastAsia="ru-RU"/>
        </w:rPr>
        <w:t>ії</w:t>
      </w:r>
      <w:r w:rsidR="007251C2">
        <w:rPr>
          <w:rFonts w:ascii="Times New Roman" w:eastAsia="Arial Unicode MS" w:hAnsi="Times New Roman" w:cs="Times New Roman"/>
          <w:color w:val="000000"/>
          <w:sz w:val="24"/>
          <w:szCs w:val="24"/>
          <w:lang w:eastAsia="ru-RU"/>
        </w:rPr>
        <w:t xml:space="preserve"> Довгопільського </w:t>
      </w:r>
      <w:r w:rsidR="006571ED" w:rsidRPr="006571ED">
        <w:rPr>
          <w:rFonts w:ascii="Times New Roman" w:eastAsia="Arial Unicode MS" w:hAnsi="Times New Roman" w:cs="Times New Roman"/>
          <w:color w:val="000000"/>
          <w:sz w:val="24"/>
          <w:szCs w:val="24"/>
          <w:lang w:eastAsia="ru-RU"/>
        </w:rPr>
        <w:t>ЗЗСО І-ІІІ ст.</w:t>
      </w:r>
    </w:p>
    <w:p w:rsidR="0018457B" w:rsidRPr="00840257" w:rsidRDefault="0018457B" w:rsidP="00840257">
      <w:pPr>
        <w:spacing w:after="0" w:line="235" w:lineRule="auto"/>
        <w:ind w:firstLine="3402"/>
        <w:rPr>
          <w:rFonts w:ascii="Times New Roman" w:eastAsia="Arial Unicode MS" w:hAnsi="Times New Roman" w:cs="Times New Roman"/>
          <w:color w:val="000000"/>
          <w:sz w:val="27"/>
          <w:szCs w:val="27"/>
          <w:lang w:eastAsia="ru-RU"/>
        </w:rPr>
      </w:pPr>
    </w:p>
    <w:p w:rsidR="00B71ECF" w:rsidRPr="00840257" w:rsidRDefault="00B71ECF" w:rsidP="00840257">
      <w:pPr>
        <w:adjustRightInd w:val="0"/>
        <w:spacing w:after="0" w:line="235" w:lineRule="auto"/>
        <w:ind w:firstLine="709"/>
        <w:jc w:val="both"/>
        <w:rPr>
          <w:rFonts w:ascii="Times New Roman" w:eastAsia="Arial Unicode MS" w:hAnsi="Times New Roman" w:cs="Arial Unicode MS"/>
          <w:snapToGrid w:val="0"/>
          <w:color w:val="000000"/>
          <w:sz w:val="27"/>
          <w:szCs w:val="27"/>
          <w:lang w:eastAsia="ru-RU"/>
        </w:rPr>
      </w:pPr>
      <w:r w:rsidRPr="00840257">
        <w:rPr>
          <w:rFonts w:ascii="Times New Roman" w:eastAsia="Arial Unicode MS" w:hAnsi="Times New Roman" w:cs="Arial Unicode MS"/>
          <w:bCs/>
          <w:iCs/>
          <w:snapToGrid w:val="0"/>
          <w:color w:val="000000"/>
          <w:sz w:val="27"/>
          <w:szCs w:val="27"/>
          <w:lang w:eastAsia="ru-RU"/>
        </w:rPr>
        <w:t>Дослідженню топокліматів Путильського низькогір’я приділялось небагато уваги. Ретроспективний огляд</w:t>
      </w:r>
      <w:r w:rsidRPr="00840257">
        <w:rPr>
          <w:rFonts w:ascii="Times New Roman" w:eastAsia="Arial Unicode MS" w:hAnsi="Times New Roman" w:cs="Arial Unicode MS"/>
          <w:bCs/>
          <w:i/>
          <w:iCs/>
          <w:snapToGrid w:val="0"/>
          <w:color w:val="000000"/>
          <w:sz w:val="27"/>
          <w:szCs w:val="27"/>
          <w:lang w:eastAsia="ru-RU"/>
        </w:rPr>
        <w:t xml:space="preserve"> </w:t>
      </w:r>
      <w:r w:rsidRPr="00840257">
        <w:rPr>
          <w:rFonts w:ascii="Times New Roman" w:eastAsia="Arial Unicode MS" w:hAnsi="Times New Roman" w:cs="Arial Unicode MS"/>
          <w:snapToGrid w:val="0"/>
          <w:color w:val="000000"/>
          <w:sz w:val="27"/>
          <w:szCs w:val="27"/>
          <w:lang w:eastAsia="ru-RU"/>
        </w:rPr>
        <w:t xml:space="preserve">історії дослідження загалом показує, що існують певні труднощі щодо опису локальних кліматів, отримання об'єктивних кліматичних характеристик гірських ландшафтів і ландшафтної структури гір в цілому. </w:t>
      </w:r>
      <w:r w:rsidRPr="00840257">
        <w:rPr>
          <w:rFonts w:ascii="Times New Roman" w:eastAsia="Arial Unicode MS" w:hAnsi="Times New Roman" w:cs="Arial Unicode MS"/>
          <w:color w:val="000000"/>
          <w:sz w:val="27"/>
          <w:szCs w:val="27"/>
          <w:lang w:eastAsia="ru-RU"/>
        </w:rPr>
        <w:t>Одна з причин недостатнього вивчення різноманіття топокліматів є відсутність оптимально репрезентативної метеорологічної мережі. Так, у гірській частині Чернівецької області функціонує тільки одна метеостанція державної гідрометеомережі – у Селятині. Її улоговинно-низькогірне місцеположення, як вважається, не дозволяє робити висновки та прогнози виміряних метеовеличин коректними для місцевостей, розташованих поза радіусом репрезентативності гірської станції. Тому проведені дослідження порівнянь топокліматів та основних метеовеличин даної улоговини з взятими за приклад ландшафтами однієї з головних річкових долин Путильського низькогір’я є дуже актуальними та цінними.</w:t>
      </w:r>
    </w:p>
    <w:p w:rsidR="004A72F7" w:rsidRPr="00840257" w:rsidRDefault="00B71ECF" w:rsidP="00840257">
      <w:pPr>
        <w:autoSpaceDE w:val="0"/>
        <w:autoSpaceDN w:val="0"/>
        <w:adjustRightInd w:val="0"/>
        <w:spacing w:after="0" w:line="235" w:lineRule="auto"/>
        <w:ind w:firstLine="709"/>
        <w:jc w:val="both"/>
        <w:rPr>
          <w:rFonts w:ascii="Times New Roman" w:eastAsia="Times New Roman" w:hAnsi="Times New Roman" w:cs="Times New Roman"/>
          <w:bCs/>
          <w:i/>
          <w:sz w:val="27"/>
          <w:szCs w:val="27"/>
          <w:lang w:eastAsia="ru-RU"/>
        </w:rPr>
      </w:pPr>
      <w:r w:rsidRPr="00840257">
        <w:rPr>
          <w:rFonts w:ascii="Times New Roman" w:eastAsia="Times New Roman" w:hAnsi="Times New Roman" w:cs="Times New Roman"/>
          <w:color w:val="000000"/>
          <w:sz w:val="27"/>
          <w:szCs w:val="27"/>
          <w:lang w:eastAsia="ru-RU"/>
        </w:rPr>
        <w:t>Мета дослідження:</w:t>
      </w:r>
      <w:r w:rsidRPr="00840257">
        <w:rPr>
          <w:rFonts w:ascii="Times New Roman" w:eastAsia="Times New Roman" w:hAnsi="Times New Roman" w:cs="Times New Roman"/>
          <w:b/>
          <w:color w:val="000000"/>
          <w:sz w:val="27"/>
          <w:szCs w:val="27"/>
          <w:lang w:eastAsia="ru-RU"/>
        </w:rPr>
        <w:t xml:space="preserve"> </w:t>
      </w:r>
      <w:r w:rsidRPr="00840257">
        <w:rPr>
          <w:rFonts w:ascii="Times New Roman" w:eastAsia="Times New Roman" w:hAnsi="Times New Roman" w:cs="Times New Roman"/>
          <w:sz w:val="27"/>
          <w:szCs w:val="27"/>
          <w:lang w:eastAsia="ru-RU"/>
        </w:rPr>
        <w:t xml:space="preserve">з’ясувати особливості, відмінні та спільні риси топокліматів на прикладі міжгірно-улоговинних та річково-долинних ландшафтів Путильського низькогір’я. </w:t>
      </w:r>
      <w:r w:rsidRPr="00840257">
        <w:rPr>
          <w:rFonts w:ascii="Times New Roman" w:eastAsia="Times New Roman" w:hAnsi="Times New Roman" w:cs="Times New Roman"/>
          <w:bCs/>
          <w:sz w:val="27"/>
          <w:szCs w:val="27"/>
          <w:lang w:eastAsia="ru-RU"/>
        </w:rPr>
        <w:t>Основні завдання дослідження:</w:t>
      </w:r>
      <w:r w:rsidRPr="00840257">
        <w:rPr>
          <w:rFonts w:ascii="Times New Roman" w:eastAsia="Times New Roman" w:hAnsi="Times New Roman" w:cs="Times New Roman"/>
          <w:bCs/>
          <w:i/>
          <w:sz w:val="27"/>
          <w:szCs w:val="27"/>
          <w:lang w:eastAsia="ru-RU"/>
        </w:rPr>
        <w:t xml:space="preserve"> </w:t>
      </w:r>
      <w:r w:rsidR="006571ED" w:rsidRPr="00840257">
        <w:rPr>
          <w:rFonts w:ascii="Times New Roman" w:eastAsia="Times New Roman" w:hAnsi="Times New Roman" w:cs="Times New Roman"/>
          <w:bCs/>
          <w:i/>
          <w:sz w:val="27"/>
          <w:szCs w:val="27"/>
          <w:lang w:eastAsia="ru-RU"/>
        </w:rPr>
        <w:t xml:space="preserve">              </w:t>
      </w:r>
    </w:p>
    <w:p w:rsidR="004A72F7" w:rsidRPr="00840257" w:rsidRDefault="00B71ECF" w:rsidP="00840257">
      <w:pPr>
        <w:autoSpaceDE w:val="0"/>
        <w:autoSpaceDN w:val="0"/>
        <w:adjustRightInd w:val="0"/>
        <w:spacing w:after="0" w:line="235" w:lineRule="auto"/>
        <w:ind w:firstLine="709"/>
        <w:jc w:val="both"/>
        <w:rPr>
          <w:rFonts w:ascii="Times New Roman" w:eastAsia="Times New Roman" w:hAnsi="Times New Roman" w:cs="Times New Roman"/>
          <w:bCs/>
          <w:sz w:val="27"/>
          <w:szCs w:val="27"/>
          <w:lang w:eastAsia="ru-RU"/>
        </w:rPr>
      </w:pPr>
      <w:r w:rsidRPr="00840257">
        <w:rPr>
          <w:rFonts w:ascii="Times New Roman" w:eastAsia="Times New Roman" w:hAnsi="Times New Roman" w:cs="Times New Roman"/>
          <w:bCs/>
          <w:sz w:val="27"/>
          <w:szCs w:val="27"/>
          <w:lang w:eastAsia="ru-RU"/>
        </w:rPr>
        <w:t xml:space="preserve">1. проаналізувати історію вивчення кліматичних особливостей території; </w:t>
      </w:r>
      <w:r w:rsidR="004A72F7" w:rsidRPr="00840257">
        <w:rPr>
          <w:rFonts w:ascii="Times New Roman" w:eastAsia="Times New Roman" w:hAnsi="Times New Roman" w:cs="Times New Roman"/>
          <w:bCs/>
          <w:sz w:val="27"/>
          <w:szCs w:val="27"/>
          <w:lang w:eastAsia="ru-RU"/>
        </w:rPr>
        <w:t xml:space="preserve">          </w:t>
      </w:r>
    </w:p>
    <w:p w:rsidR="004A72F7" w:rsidRPr="00840257" w:rsidRDefault="00B71ECF" w:rsidP="00840257">
      <w:pPr>
        <w:autoSpaceDE w:val="0"/>
        <w:autoSpaceDN w:val="0"/>
        <w:adjustRightInd w:val="0"/>
        <w:spacing w:after="0" w:line="235" w:lineRule="auto"/>
        <w:ind w:firstLine="709"/>
        <w:jc w:val="both"/>
        <w:rPr>
          <w:rFonts w:ascii="Times New Roman" w:eastAsia="Times New Roman" w:hAnsi="Times New Roman" w:cs="Times New Roman"/>
          <w:bCs/>
          <w:sz w:val="27"/>
          <w:szCs w:val="27"/>
          <w:lang w:eastAsia="ru-RU"/>
        </w:rPr>
      </w:pPr>
      <w:r w:rsidRPr="00840257">
        <w:rPr>
          <w:rFonts w:ascii="Times New Roman" w:eastAsia="Times New Roman" w:hAnsi="Times New Roman" w:cs="Times New Roman"/>
          <w:bCs/>
          <w:sz w:val="27"/>
          <w:szCs w:val="27"/>
          <w:lang w:eastAsia="ru-RU"/>
        </w:rPr>
        <w:t xml:space="preserve">2. розкрити характеристики локальних кліматі Українських Карпат; </w:t>
      </w:r>
      <w:r w:rsidR="006571ED" w:rsidRPr="00840257">
        <w:rPr>
          <w:rFonts w:ascii="Times New Roman" w:eastAsia="Times New Roman" w:hAnsi="Times New Roman" w:cs="Times New Roman"/>
          <w:bCs/>
          <w:sz w:val="27"/>
          <w:szCs w:val="27"/>
          <w:lang w:eastAsia="ru-RU"/>
        </w:rPr>
        <w:t xml:space="preserve">                  </w:t>
      </w:r>
    </w:p>
    <w:p w:rsidR="004A72F7" w:rsidRPr="00840257" w:rsidRDefault="00B71ECF" w:rsidP="00840257">
      <w:pPr>
        <w:autoSpaceDE w:val="0"/>
        <w:autoSpaceDN w:val="0"/>
        <w:adjustRightInd w:val="0"/>
        <w:spacing w:after="0" w:line="235" w:lineRule="auto"/>
        <w:ind w:firstLine="709"/>
        <w:jc w:val="both"/>
        <w:rPr>
          <w:rFonts w:ascii="Times New Roman" w:eastAsia="Times New Roman" w:hAnsi="Times New Roman" w:cs="Times New Roman"/>
          <w:bCs/>
          <w:sz w:val="27"/>
          <w:szCs w:val="27"/>
          <w:lang w:eastAsia="ru-RU"/>
        </w:rPr>
      </w:pPr>
      <w:r w:rsidRPr="00840257">
        <w:rPr>
          <w:rFonts w:ascii="Times New Roman" w:eastAsia="Times New Roman" w:hAnsi="Times New Roman" w:cs="Times New Roman"/>
          <w:bCs/>
          <w:sz w:val="27"/>
          <w:szCs w:val="27"/>
          <w:lang w:eastAsia="ru-RU"/>
        </w:rPr>
        <w:t xml:space="preserve">3. висвітлити методичні основи дослідження; </w:t>
      </w:r>
    </w:p>
    <w:p w:rsidR="004A72F7" w:rsidRPr="00840257" w:rsidRDefault="00B71ECF" w:rsidP="00840257">
      <w:pPr>
        <w:autoSpaceDE w:val="0"/>
        <w:autoSpaceDN w:val="0"/>
        <w:adjustRightInd w:val="0"/>
        <w:spacing w:after="0" w:line="235" w:lineRule="auto"/>
        <w:ind w:firstLine="709"/>
        <w:jc w:val="both"/>
        <w:rPr>
          <w:rFonts w:ascii="Times New Roman" w:eastAsia="Times New Roman" w:hAnsi="Times New Roman" w:cs="Times New Roman"/>
          <w:bCs/>
          <w:sz w:val="27"/>
          <w:szCs w:val="27"/>
          <w:lang w:eastAsia="ru-RU"/>
        </w:rPr>
      </w:pPr>
      <w:r w:rsidRPr="00840257">
        <w:rPr>
          <w:rFonts w:ascii="Times New Roman" w:eastAsia="Times New Roman" w:hAnsi="Times New Roman" w:cs="Times New Roman"/>
          <w:bCs/>
          <w:sz w:val="27"/>
          <w:szCs w:val="27"/>
          <w:lang w:eastAsia="ru-RU"/>
        </w:rPr>
        <w:t>4. з’ясувати природні передумов</w:t>
      </w:r>
      <w:r w:rsidR="004A72F7" w:rsidRPr="00840257">
        <w:rPr>
          <w:rFonts w:ascii="Times New Roman" w:eastAsia="Times New Roman" w:hAnsi="Times New Roman" w:cs="Times New Roman"/>
          <w:bCs/>
          <w:sz w:val="27"/>
          <w:szCs w:val="27"/>
          <w:lang w:eastAsia="ru-RU"/>
        </w:rPr>
        <w:t>и формування клімату території.</w:t>
      </w:r>
    </w:p>
    <w:p w:rsidR="00B71ECF" w:rsidRPr="00B71ECF" w:rsidRDefault="00B71ECF" w:rsidP="00840257">
      <w:pPr>
        <w:autoSpaceDE w:val="0"/>
        <w:autoSpaceDN w:val="0"/>
        <w:adjustRightInd w:val="0"/>
        <w:spacing w:after="0" w:line="235" w:lineRule="auto"/>
        <w:ind w:firstLine="709"/>
        <w:jc w:val="both"/>
        <w:rPr>
          <w:rFonts w:ascii="Times New Roman" w:eastAsia="Times New Roman" w:hAnsi="Times New Roman" w:cs="Times New Roman"/>
          <w:color w:val="000000"/>
          <w:sz w:val="24"/>
          <w:szCs w:val="24"/>
          <w:lang w:eastAsia="ru-RU"/>
        </w:rPr>
      </w:pPr>
      <w:r w:rsidRPr="00840257">
        <w:rPr>
          <w:rFonts w:ascii="Times New Roman" w:eastAsia="Times New Roman" w:hAnsi="Times New Roman" w:cs="Times New Roman"/>
          <w:sz w:val="27"/>
          <w:szCs w:val="27"/>
          <w:lang w:eastAsia="ru-RU"/>
        </w:rPr>
        <w:t>Автором виконано детальне вивчення особливостей топокліматів двох різних орографічних частин Путильського низькогір’я та здійснено детальне порівняння основних метеовеличин – температури повітря та кількості опадів. На основі самостійної обробки значної кількості статистичних даних, здійснення чисельних розрахунків, складання таблиць та побудови ряду графіків здійснено порівняння топокліматичних особливостей розподілу даних показників; з’ясовано, що за термічними параметрами території є порівняно подібними, що дозволяє на майбутнє застосовувати дані метеостанції в Селятині і для всього Путильського низькогір’я.</w:t>
      </w:r>
      <w:r w:rsidRPr="00B71ECF">
        <w:rPr>
          <w:rFonts w:ascii="Times New Roman" w:eastAsia="Times New Roman" w:hAnsi="Times New Roman" w:cs="Times New Roman"/>
          <w:b/>
          <w:color w:val="000000"/>
          <w:sz w:val="32"/>
          <w:szCs w:val="32"/>
          <w:lang w:eastAsia="ru-RU"/>
        </w:rPr>
        <w:br w:type="page"/>
      </w:r>
    </w:p>
    <w:p w:rsidR="00B71ECF" w:rsidRPr="005A6CF6" w:rsidRDefault="00B71ECF" w:rsidP="000507AF">
      <w:pPr>
        <w:tabs>
          <w:tab w:val="left" w:pos="3255"/>
        </w:tabs>
        <w:spacing w:after="0" w:line="240" w:lineRule="auto"/>
        <w:contextualSpacing/>
        <w:jc w:val="center"/>
        <w:rPr>
          <w:rFonts w:ascii="Times New Roman" w:eastAsia="Arial Unicode MS" w:hAnsi="Times New Roman" w:cs="Times New Roman"/>
          <w:color w:val="000000"/>
          <w:sz w:val="28"/>
          <w:szCs w:val="26"/>
          <w:lang w:val="uk" w:eastAsia="ru-RU"/>
        </w:rPr>
      </w:pPr>
      <w:r w:rsidRPr="006571ED">
        <w:rPr>
          <w:rFonts w:ascii="Times New Roman" w:eastAsia="Arial Unicode MS" w:hAnsi="Times New Roman" w:cs="Times New Roman"/>
          <w:color w:val="000000"/>
          <w:sz w:val="28"/>
          <w:szCs w:val="26"/>
          <w:lang w:val="uk" w:eastAsia="ru-RU"/>
        </w:rPr>
        <w:lastRenderedPageBreak/>
        <w:t xml:space="preserve">ОСОБЛИВОСТІ КЛІМАТИЧНИХ УМОВ ЧЕРНІВЕЦЬКОЇ </w:t>
      </w:r>
      <w:r w:rsidR="000507AF">
        <w:rPr>
          <w:rFonts w:ascii="Times New Roman" w:eastAsia="Arial Unicode MS" w:hAnsi="Times New Roman" w:cs="Times New Roman"/>
          <w:color w:val="000000"/>
          <w:sz w:val="28"/>
          <w:szCs w:val="26"/>
          <w:lang w:val="uk" w:eastAsia="ru-RU"/>
        </w:rPr>
        <w:t>ОБЛАСТІ ТА СЕЛА СТРІЛЕЦЬКИЙ КУТ</w:t>
      </w:r>
    </w:p>
    <w:p w:rsidR="000507AF" w:rsidRDefault="000507AF" w:rsidP="00B71ECF">
      <w:pPr>
        <w:spacing w:after="0" w:line="240" w:lineRule="auto"/>
        <w:ind w:firstLine="3402"/>
        <w:rPr>
          <w:rFonts w:ascii="Arial Unicode MS" w:eastAsia="Arial Unicode MS" w:hAnsi="Arial Unicode MS" w:cs="Arial Unicode MS"/>
          <w:noProof/>
          <w:color w:val="000000"/>
          <w:szCs w:val="24"/>
          <w:lang w:eastAsia="uk-UA"/>
        </w:rPr>
      </w:pPr>
    </w:p>
    <w:p w:rsidR="00B71ECF" w:rsidRPr="00B71ECF" w:rsidRDefault="000507AF" w:rsidP="00B71ECF">
      <w:pPr>
        <w:spacing w:after="0" w:line="240" w:lineRule="auto"/>
        <w:ind w:firstLine="3402"/>
        <w:rPr>
          <w:rFonts w:ascii="Times New Roman" w:eastAsia="Times New Roman" w:hAnsi="Times New Roman" w:cs="Times New Roman"/>
          <w:color w:val="000000"/>
          <w:sz w:val="24"/>
          <w:szCs w:val="24"/>
          <w:lang w:eastAsia="ru-RU"/>
        </w:rPr>
      </w:pPr>
      <w:r w:rsidRPr="00B71ECF">
        <w:rPr>
          <w:rFonts w:ascii="Arial Unicode MS" w:eastAsia="Arial Unicode MS" w:hAnsi="Arial Unicode MS" w:cs="Arial Unicode MS"/>
          <w:noProof/>
          <w:color w:val="000000"/>
          <w:szCs w:val="24"/>
          <w:lang w:eastAsia="uk-UA"/>
        </w:rPr>
        <w:drawing>
          <wp:anchor distT="0" distB="0" distL="114300" distR="114300" simplePos="0" relativeHeight="251698176" behindDoc="0" locked="0" layoutInCell="1" allowOverlap="1" wp14:anchorId="07938ADD" wp14:editId="4242E5C0">
            <wp:simplePos x="0" y="0"/>
            <wp:positionH relativeFrom="column">
              <wp:posOffset>396875</wp:posOffset>
            </wp:positionH>
            <wp:positionV relativeFrom="paragraph">
              <wp:posOffset>15875</wp:posOffset>
            </wp:positionV>
            <wp:extent cx="1368425" cy="1743710"/>
            <wp:effectExtent l="0" t="0" r="3175" b="889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BEBA8EAE-BF5A-486C-A8C5-ECC9F3942E4B}">
                          <a14:imgProps xmlns:a14="http://schemas.microsoft.com/office/drawing/2010/main">
                            <a14:imgLayer r:embed="rId72">
                              <a14:imgEffect>
                                <a14:brightnessContrast bright="20000" contrast="20000"/>
                              </a14:imgEffect>
                            </a14:imgLayer>
                          </a14:imgProps>
                        </a:ext>
                        <a:ext uri="{28A0092B-C50C-407E-A947-70E740481C1C}">
                          <a14:useLocalDpi xmlns:a14="http://schemas.microsoft.com/office/drawing/2010/main" val="0"/>
                        </a:ext>
                      </a:extLst>
                    </a:blip>
                    <a:srcRect t="3933" b="3931"/>
                    <a:stretch/>
                  </pic:blipFill>
                  <pic:spPr bwMode="auto">
                    <a:xfrm>
                      <a:off x="0" y="0"/>
                      <a:ext cx="1368425" cy="1743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ECF" w:rsidRPr="00B71ECF">
        <w:rPr>
          <w:rFonts w:ascii="Times New Roman" w:eastAsia="Arial Unicode MS" w:hAnsi="Times New Roman" w:cs="Times New Roman"/>
          <w:b/>
          <w:color w:val="000000"/>
          <w:sz w:val="24"/>
          <w:szCs w:val="24"/>
          <w:lang w:eastAsia="ru-RU"/>
        </w:rPr>
        <w:t>Автор:</w:t>
      </w:r>
    </w:p>
    <w:p w:rsidR="00B71ECF" w:rsidRPr="00B71ECF" w:rsidRDefault="00B71ECF" w:rsidP="00B71ECF">
      <w:pPr>
        <w:tabs>
          <w:tab w:val="left" w:pos="3255"/>
        </w:tabs>
        <w:spacing w:after="0" w:line="240" w:lineRule="auto"/>
        <w:ind w:firstLine="3402"/>
        <w:contextualSpacing/>
        <w:rPr>
          <w:rFonts w:ascii="Times New Roman" w:eastAsia="Arial Unicode MS" w:hAnsi="Times New Roman" w:cs="Times New Roman"/>
          <w:color w:val="000000"/>
          <w:sz w:val="24"/>
          <w:szCs w:val="24"/>
          <w:lang w:val="uk" w:eastAsia="ru-RU"/>
        </w:rPr>
      </w:pPr>
      <w:r w:rsidRPr="00B71ECF">
        <w:rPr>
          <w:rFonts w:ascii="Times New Roman" w:eastAsia="Arial Unicode MS" w:hAnsi="Times New Roman" w:cs="Times New Roman"/>
          <w:color w:val="000000"/>
          <w:sz w:val="24"/>
          <w:szCs w:val="24"/>
          <w:lang w:val="uk" w:eastAsia="ru-RU"/>
        </w:rPr>
        <w:t>Гоюк Ольга</w:t>
      </w:r>
      <w:r w:rsidR="00A71D8A">
        <w:rPr>
          <w:rFonts w:ascii="Times New Roman" w:eastAsia="Arial Unicode MS" w:hAnsi="Times New Roman" w:cs="Times New Roman"/>
          <w:color w:val="000000"/>
          <w:sz w:val="24"/>
          <w:szCs w:val="24"/>
          <w:lang w:val="uk" w:eastAsia="ru-RU"/>
        </w:rPr>
        <w:t>,</w:t>
      </w:r>
    </w:p>
    <w:p w:rsidR="00B71ECF" w:rsidRPr="00B71ECF" w:rsidRDefault="00B71ECF" w:rsidP="00B71ECF">
      <w:pPr>
        <w:tabs>
          <w:tab w:val="left" w:pos="3255"/>
        </w:tabs>
        <w:spacing w:after="0" w:line="240" w:lineRule="auto"/>
        <w:ind w:firstLine="3402"/>
        <w:contextualSpacing/>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учениця 10 класу</w:t>
      </w:r>
    </w:p>
    <w:p w:rsidR="00B71ECF" w:rsidRPr="00B71ECF" w:rsidRDefault="007251C2" w:rsidP="00B71ECF">
      <w:pPr>
        <w:tabs>
          <w:tab w:val="left" w:pos="3255"/>
        </w:tabs>
        <w:spacing w:after="0" w:line="240" w:lineRule="auto"/>
        <w:ind w:firstLine="3402"/>
        <w:contextualSpacing/>
        <w:rPr>
          <w:rFonts w:ascii="Times New Roman" w:eastAsia="Arial Unicode MS" w:hAnsi="Times New Roman" w:cs="Times New Roman"/>
          <w:color w:val="000000"/>
          <w:sz w:val="24"/>
          <w:szCs w:val="24"/>
          <w:lang w:val="uk" w:eastAsia="ru-RU"/>
        </w:rPr>
      </w:pPr>
      <w:r>
        <w:rPr>
          <w:rFonts w:ascii="Times New Roman" w:eastAsia="Arial Unicode MS" w:hAnsi="Times New Roman" w:cs="Times New Roman"/>
          <w:color w:val="000000"/>
          <w:sz w:val="24"/>
          <w:szCs w:val="24"/>
          <w:lang w:val="uk" w:eastAsia="ru-RU"/>
        </w:rPr>
        <w:t xml:space="preserve">Стрілецькокутського </w:t>
      </w:r>
      <w:r w:rsidR="00B71ECF" w:rsidRPr="00B71ECF">
        <w:rPr>
          <w:rFonts w:ascii="Times New Roman" w:eastAsia="Arial Unicode MS" w:hAnsi="Times New Roman" w:cs="Times New Roman"/>
          <w:color w:val="000000"/>
          <w:sz w:val="24"/>
          <w:szCs w:val="24"/>
          <w:lang w:eastAsia="ru-RU"/>
        </w:rPr>
        <w:t>ЗНЗ</w:t>
      </w:r>
      <w:r w:rsidR="00AC73FD">
        <w:rPr>
          <w:rFonts w:ascii="Times New Roman" w:eastAsia="Arial Unicode MS" w:hAnsi="Times New Roman" w:cs="Times New Roman"/>
          <w:color w:val="000000"/>
          <w:sz w:val="24"/>
          <w:szCs w:val="24"/>
          <w:lang w:eastAsia="ru-RU"/>
        </w:rPr>
        <w:t xml:space="preserve"> І-ІІІ ст.</w:t>
      </w: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b/>
          <w:color w:val="000000"/>
          <w:sz w:val="24"/>
          <w:szCs w:val="24"/>
          <w:lang w:eastAsia="ru-RU"/>
        </w:rPr>
        <w:t>Кері</w:t>
      </w:r>
      <w:r w:rsidR="006571ED">
        <w:rPr>
          <w:rFonts w:ascii="Times New Roman" w:eastAsia="Microsoft JhengHei Light" w:hAnsi="Times New Roman" w:cs="Times New Roman"/>
          <w:b/>
          <w:color w:val="000000"/>
          <w:sz w:val="24"/>
          <w:szCs w:val="24"/>
          <w:lang w:eastAsia="ru-RU"/>
        </w:rPr>
        <w:t>вник</w:t>
      </w:r>
      <w:r w:rsidRPr="00B71ECF">
        <w:rPr>
          <w:rFonts w:ascii="Times New Roman" w:eastAsia="Arial Unicode MS" w:hAnsi="Times New Roman" w:cs="Times New Roman"/>
          <w:b/>
          <w:color w:val="000000"/>
          <w:sz w:val="24"/>
          <w:szCs w:val="24"/>
          <w:lang w:eastAsia="ru-RU"/>
        </w:rPr>
        <w:t>:</w:t>
      </w:r>
      <w:r w:rsidRPr="00B71ECF">
        <w:rPr>
          <w:rFonts w:ascii="Times New Roman" w:eastAsia="Arial Unicode MS" w:hAnsi="Times New Roman" w:cs="Times New Roman"/>
          <w:color w:val="000000"/>
          <w:sz w:val="24"/>
          <w:szCs w:val="24"/>
          <w:lang w:eastAsia="ru-RU"/>
        </w:rPr>
        <w:t xml:space="preserve"> </w:t>
      </w:r>
    </w:p>
    <w:p w:rsidR="00B71ECF" w:rsidRPr="00B71ECF" w:rsidRDefault="00B71ECF" w:rsidP="00B71ECF">
      <w:pPr>
        <w:tabs>
          <w:tab w:val="left" w:pos="3255"/>
        </w:tabs>
        <w:spacing w:after="0" w:line="240" w:lineRule="auto"/>
        <w:ind w:firstLine="3402"/>
        <w:contextualSpacing/>
        <w:rPr>
          <w:rFonts w:ascii="Times New Roman" w:eastAsia="Arial Unicode MS" w:hAnsi="Times New Roman" w:cs="Times New Roman"/>
          <w:color w:val="000000"/>
          <w:sz w:val="24"/>
          <w:szCs w:val="24"/>
          <w:lang w:val="uk" w:eastAsia="ru-RU"/>
        </w:rPr>
      </w:pPr>
      <w:r w:rsidRPr="00B71ECF">
        <w:rPr>
          <w:rFonts w:ascii="Times New Roman" w:eastAsia="Arial Unicode MS" w:hAnsi="Times New Roman" w:cs="Times New Roman"/>
          <w:color w:val="000000"/>
          <w:sz w:val="24"/>
          <w:szCs w:val="24"/>
          <w:lang w:val="uk" w:eastAsia="ru-RU"/>
        </w:rPr>
        <w:t>Боднарюк Л</w:t>
      </w:r>
      <w:r w:rsidRPr="00B71ECF">
        <w:rPr>
          <w:rFonts w:ascii="Times New Roman" w:eastAsia="Arial Unicode MS" w:hAnsi="Times New Roman" w:cs="Times New Roman"/>
          <w:color w:val="000000"/>
          <w:sz w:val="24"/>
          <w:szCs w:val="24"/>
          <w:lang w:eastAsia="ru-RU"/>
        </w:rPr>
        <w:t>.</w:t>
      </w:r>
      <w:r w:rsidRPr="00B71ECF">
        <w:rPr>
          <w:rFonts w:ascii="Times New Roman" w:eastAsia="Arial Unicode MS" w:hAnsi="Times New Roman" w:cs="Times New Roman"/>
          <w:color w:val="000000"/>
          <w:sz w:val="24"/>
          <w:szCs w:val="24"/>
          <w:lang w:val="uk" w:eastAsia="ru-RU"/>
        </w:rPr>
        <w:t>В</w:t>
      </w:r>
      <w:r w:rsidRPr="00B71ECF">
        <w:rPr>
          <w:rFonts w:ascii="Times New Roman" w:eastAsia="Arial Unicode MS" w:hAnsi="Times New Roman" w:cs="Times New Roman"/>
          <w:color w:val="000000"/>
          <w:sz w:val="24"/>
          <w:szCs w:val="24"/>
          <w:lang w:eastAsia="ru-RU"/>
        </w:rPr>
        <w:t>.</w:t>
      </w:r>
      <w:r w:rsidRPr="00B71ECF">
        <w:rPr>
          <w:rFonts w:ascii="Times New Roman" w:eastAsia="Arial Unicode MS" w:hAnsi="Times New Roman" w:cs="Times New Roman"/>
          <w:color w:val="000000"/>
          <w:sz w:val="24"/>
          <w:szCs w:val="24"/>
          <w:lang w:val="uk" w:eastAsia="ru-RU"/>
        </w:rPr>
        <w:t xml:space="preserve">, </w:t>
      </w:r>
    </w:p>
    <w:p w:rsidR="00B71ECF" w:rsidRDefault="00B71ECF" w:rsidP="00B71ECF">
      <w:pPr>
        <w:tabs>
          <w:tab w:val="left" w:pos="3255"/>
        </w:tabs>
        <w:spacing w:after="0" w:line="240" w:lineRule="auto"/>
        <w:ind w:firstLine="3402"/>
        <w:contextualSpacing/>
        <w:rPr>
          <w:rFonts w:ascii="Times New Roman" w:eastAsia="Arial Unicode MS" w:hAnsi="Times New Roman" w:cs="Times New Roman"/>
          <w:color w:val="000000"/>
          <w:sz w:val="24"/>
          <w:szCs w:val="24"/>
          <w:lang w:val="uk" w:eastAsia="ru-RU"/>
        </w:rPr>
      </w:pPr>
      <w:r w:rsidRPr="00B71ECF">
        <w:rPr>
          <w:rFonts w:ascii="Times New Roman" w:eastAsia="Arial Unicode MS" w:hAnsi="Times New Roman" w:cs="Times New Roman"/>
          <w:color w:val="000000"/>
          <w:sz w:val="24"/>
          <w:szCs w:val="24"/>
          <w:lang w:val="uk" w:eastAsia="ru-RU"/>
        </w:rPr>
        <w:t>вчитель географії</w:t>
      </w:r>
    </w:p>
    <w:p w:rsidR="006571ED" w:rsidRDefault="006571ED" w:rsidP="00B71ECF">
      <w:pPr>
        <w:tabs>
          <w:tab w:val="left" w:pos="3255"/>
        </w:tabs>
        <w:spacing w:after="0" w:line="240" w:lineRule="auto"/>
        <w:ind w:firstLine="3402"/>
        <w:contextualSpacing/>
        <w:rPr>
          <w:rFonts w:ascii="Times New Roman" w:eastAsia="Arial Unicode MS" w:hAnsi="Times New Roman" w:cs="Times New Roman"/>
          <w:color w:val="000000"/>
          <w:sz w:val="24"/>
          <w:szCs w:val="24"/>
          <w:lang w:val="uk" w:eastAsia="ru-RU"/>
        </w:rPr>
      </w:pPr>
      <w:r w:rsidRPr="006571ED">
        <w:rPr>
          <w:rFonts w:ascii="Times New Roman" w:eastAsia="Arial Unicode MS" w:hAnsi="Times New Roman" w:cs="Times New Roman"/>
          <w:color w:val="000000"/>
          <w:sz w:val="24"/>
          <w:szCs w:val="24"/>
          <w:lang w:val="uk" w:eastAsia="ru-RU"/>
        </w:rPr>
        <w:t>Стрілецькокутського ЗНЗ</w:t>
      </w:r>
      <w:r w:rsidR="00AC73FD">
        <w:rPr>
          <w:rFonts w:ascii="Times New Roman" w:eastAsia="Arial Unicode MS" w:hAnsi="Times New Roman" w:cs="Times New Roman"/>
          <w:color w:val="000000"/>
          <w:sz w:val="24"/>
          <w:szCs w:val="24"/>
          <w:lang w:val="uk" w:eastAsia="ru-RU"/>
        </w:rPr>
        <w:t xml:space="preserve"> І-ІІІ ст.</w:t>
      </w:r>
    </w:p>
    <w:p w:rsidR="006571ED" w:rsidRPr="00B71ECF" w:rsidRDefault="006571ED" w:rsidP="00B71ECF">
      <w:pPr>
        <w:tabs>
          <w:tab w:val="left" w:pos="3255"/>
        </w:tabs>
        <w:spacing w:after="0" w:line="240" w:lineRule="auto"/>
        <w:ind w:firstLine="3402"/>
        <w:contextualSpacing/>
        <w:rPr>
          <w:rFonts w:ascii="Times New Roman" w:eastAsia="Arial Unicode MS" w:hAnsi="Times New Roman" w:cs="Times New Roman"/>
          <w:color w:val="000000"/>
          <w:sz w:val="24"/>
          <w:szCs w:val="24"/>
          <w:lang w:val="uk" w:eastAsia="ru-RU"/>
        </w:rPr>
      </w:pPr>
    </w:p>
    <w:p w:rsidR="00B71ECF" w:rsidRPr="00B71ECF" w:rsidRDefault="00B71ECF" w:rsidP="00B71ECF">
      <w:pPr>
        <w:tabs>
          <w:tab w:val="left" w:pos="3255"/>
        </w:tabs>
        <w:spacing w:after="0" w:line="240" w:lineRule="auto"/>
        <w:ind w:firstLine="3402"/>
        <w:contextualSpacing/>
        <w:rPr>
          <w:rFonts w:ascii="Times New Roman" w:eastAsia="Arial Unicode MS" w:hAnsi="Times New Roman" w:cs="Times New Roman"/>
          <w:color w:val="000000"/>
          <w:sz w:val="24"/>
          <w:szCs w:val="24"/>
          <w:lang w:val="uk" w:eastAsia="ru-RU"/>
        </w:rPr>
      </w:pPr>
    </w:p>
    <w:p w:rsidR="0003666A" w:rsidRDefault="0003666A" w:rsidP="00B71ECF">
      <w:pPr>
        <w:tabs>
          <w:tab w:val="left" w:pos="3255"/>
        </w:tabs>
        <w:spacing w:after="0"/>
        <w:ind w:firstLine="709"/>
        <w:contextualSpacing/>
        <w:jc w:val="both"/>
        <w:rPr>
          <w:rFonts w:ascii="Times New Roman" w:eastAsia="Arial Unicode MS" w:hAnsi="Times New Roman" w:cs="Times New Roman"/>
          <w:color w:val="000000"/>
          <w:sz w:val="29"/>
          <w:szCs w:val="29"/>
          <w:lang w:val="uk" w:eastAsia="ru-RU"/>
        </w:rPr>
      </w:pPr>
    </w:p>
    <w:p w:rsidR="00B71ECF" w:rsidRPr="00840257" w:rsidRDefault="00B71ECF" w:rsidP="00B71ECF">
      <w:pPr>
        <w:tabs>
          <w:tab w:val="left" w:pos="3255"/>
        </w:tabs>
        <w:spacing w:after="0"/>
        <w:ind w:firstLine="709"/>
        <w:contextualSpacing/>
        <w:jc w:val="both"/>
        <w:rPr>
          <w:rFonts w:ascii="Times New Roman" w:eastAsia="Arial Unicode MS" w:hAnsi="Times New Roman" w:cs="Times New Roman"/>
          <w:color w:val="000000"/>
          <w:sz w:val="28"/>
          <w:szCs w:val="28"/>
          <w:lang w:val="uk" w:eastAsia="ru-RU"/>
        </w:rPr>
      </w:pPr>
      <w:r w:rsidRPr="00840257">
        <w:rPr>
          <w:rFonts w:ascii="Times New Roman" w:eastAsia="Arial Unicode MS" w:hAnsi="Times New Roman" w:cs="Times New Roman"/>
          <w:color w:val="000000"/>
          <w:sz w:val="28"/>
          <w:szCs w:val="28"/>
          <w:lang w:val="uk" w:eastAsia="ru-RU"/>
        </w:rPr>
        <w:t xml:space="preserve">Клімат впливає на різні природні процеси і господарську діяльність людини. Він зумовлює живлення і режим річок, озер, боліт, впливає на життя морів </w:t>
      </w:r>
      <w:r w:rsidR="006571ED" w:rsidRPr="00840257">
        <w:rPr>
          <w:rFonts w:ascii="Times New Roman" w:eastAsia="Arial Unicode MS" w:hAnsi="Times New Roman" w:cs="Times New Roman"/>
          <w:color w:val="000000"/>
          <w:sz w:val="28"/>
          <w:szCs w:val="28"/>
          <w:lang w:val="uk" w:eastAsia="ru-RU"/>
        </w:rPr>
        <w:t>і формування рельєфу суходолу. У</w:t>
      </w:r>
      <w:r w:rsidRPr="00840257">
        <w:rPr>
          <w:rFonts w:ascii="Times New Roman" w:eastAsia="Arial Unicode MS" w:hAnsi="Times New Roman" w:cs="Times New Roman"/>
          <w:color w:val="000000"/>
          <w:sz w:val="28"/>
          <w:szCs w:val="28"/>
          <w:lang w:val="uk" w:eastAsia="ru-RU"/>
        </w:rPr>
        <w:t xml:space="preserve"> залежності від клімату утворюються певні гірські породи, формуються ґрунти, рослинність.</w:t>
      </w:r>
    </w:p>
    <w:p w:rsidR="00B71ECF" w:rsidRPr="00840257" w:rsidRDefault="00B71ECF" w:rsidP="00B71ECF">
      <w:pPr>
        <w:tabs>
          <w:tab w:val="left" w:pos="3255"/>
        </w:tabs>
        <w:spacing w:after="0"/>
        <w:ind w:firstLine="709"/>
        <w:contextualSpacing/>
        <w:jc w:val="both"/>
        <w:rPr>
          <w:rFonts w:ascii="Times New Roman" w:eastAsia="Arial Unicode MS" w:hAnsi="Times New Roman" w:cs="Times New Roman"/>
          <w:color w:val="000000"/>
          <w:sz w:val="28"/>
          <w:szCs w:val="28"/>
          <w:lang w:val="uk" w:eastAsia="ru-RU"/>
        </w:rPr>
      </w:pPr>
      <w:r w:rsidRPr="00840257">
        <w:rPr>
          <w:rFonts w:ascii="Times New Roman" w:eastAsia="Arial Unicode MS" w:hAnsi="Times New Roman" w:cs="Times New Roman"/>
          <w:color w:val="000000"/>
          <w:sz w:val="28"/>
          <w:szCs w:val="28"/>
          <w:lang w:val="uk" w:eastAsia="ru-RU"/>
        </w:rPr>
        <w:t>Об’єктом дослідження  є  клімат  села  Стрілецький  Кут,  а  саме,  температурний  та  вітровий  режим  притаманний  йому.</w:t>
      </w:r>
    </w:p>
    <w:p w:rsidR="00B71ECF" w:rsidRPr="00840257" w:rsidRDefault="00B71ECF" w:rsidP="00B71ECF">
      <w:pPr>
        <w:tabs>
          <w:tab w:val="left" w:pos="3255"/>
        </w:tabs>
        <w:spacing w:after="0"/>
        <w:ind w:firstLine="709"/>
        <w:contextualSpacing/>
        <w:jc w:val="both"/>
        <w:rPr>
          <w:rFonts w:ascii="Times New Roman" w:eastAsia="Arial Unicode MS" w:hAnsi="Times New Roman" w:cs="Times New Roman"/>
          <w:color w:val="000000"/>
          <w:sz w:val="28"/>
          <w:szCs w:val="28"/>
          <w:lang w:val="uk" w:eastAsia="ru-RU"/>
        </w:rPr>
      </w:pPr>
      <w:r w:rsidRPr="00840257">
        <w:rPr>
          <w:rFonts w:ascii="Times New Roman" w:eastAsia="Arial Unicode MS" w:hAnsi="Times New Roman" w:cs="Times New Roman"/>
          <w:color w:val="000000"/>
          <w:sz w:val="28"/>
          <w:szCs w:val="28"/>
          <w:lang w:val="uk" w:eastAsia="ru-RU"/>
        </w:rPr>
        <w:t>Предметом дослідження – особливості  та  специфіка  деяких  атмосферних  явищ (температурний  та  вітровий  режим),  часовий  хід  цих  явищ  на даній території.</w:t>
      </w:r>
    </w:p>
    <w:p w:rsidR="00B71ECF" w:rsidRPr="00840257" w:rsidRDefault="00B71ECF" w:rsidP="00B71ECF">
      <w:pPr>
        <w:tabs>
          <w:tab w:val="left" w:pos="3255"/>
        </w:tabs>
        <w:spacing w:after="0"/>
        <w:ind w:firstLine="709"/>
        <w:contextualSpacing/>
        <w:jc w:val="both"/>
        <w:rPr>
          <w:rFonts w:ascii="Times New Roman" w:eastAsia="Arial Unicode MS" w:hAnsi="Times New Roman" w:cs="Times New Roman"/>
          <w:color w:val="000000"/>
          <w:sz w:val="28"/>
          <w:szCs w:val="28"/>
          <w:lang w:val="uk" w:eastAsia="ru-RU"/>
        </w:rPr>
      </w:pPr>
      <w:r w:rsidRPr="00840257">
        <w:rPr>
          <w:rFonts w:ascii="Times New Roman" w:eastAsia="Arial Unicode MS" w:hAnsi="Times New Roman" w:cs="Times New Roman"/>
          <w:color w:val="000000"/>
          <w:sz w:val="28"/>
          <w:szCs w:val="28"/>
          <w:lang w:val="ru-RU" w:eastAsia="ru-RU"/>
        </w:rPr>
        <w:t xml:space="preserve"> </w:t>
      </w:r>
      <w:r w:rsidRPr="00840257">
        <w:rPr>
          <w:rFonts w:ascii="Times New Roman" w:eastAsia="Arial Unicode MS" w:hAnsi="Times New Roman" w:cs="Times New Roman"/>
          <w:color w:val="000000"/>
          <w:sz w:val="28"/>
          <w:szCs w:val="28"/>
          <w:lang w:val="uk" w:eastAsia="ru-RU"/>
        </w:rPr>
        <w:t>У роботі :</w:t>
      </w:r>
    </w:p>
    <w:p w:rsidR="00B71ECF" w:rsidRPr="00840257" w:rsidRDefault="00B71ECF" w:rsidP="00B71ECF">
      <w:pPr>
        <w:tabs>
          <w:tab w:val="left" w:pos="3255"/>
        </w:tabs>
        <w:spacing w:after="0"/>
        <w:ind w:firstLine="709"/>
        <w:contextualSpacing/>
        <w:jc w:val="both"/>
        <w:rPr>
          <w:rFonts w:ascii="Times New Roman" w:eastAsia="Arial Unicode MS" w:hAnsi="Times New Roman" w:cs="Times New Roman"/>
          <w:color w:val="000000"/>
          <w:sz w:val="28"/>
          <w:szCs w:val="28"/>
          <w:lang w:val="uk" w:eastAsia="ru-RU"/>
        </w:rPr>
      </w:pPr>
      <w:r w:rsidRPr="00840257">
        <w:rPr>
          <w:rFonts w:ascii="Times New Roman" w:eastAsia="Arial Unicode MS" w:hAnsi="Times New Roman" w:cs="Times New Roman"/>
          <w:color w:val="000000"/>
          <w:sz w:val="28"/>
          <w:szCs w:val="28"/>
          <w:lang w:val="uk" w:eastAsia="ru-RU"/>
        </w:rPr>
        <w:t>1.</w:t>
      </w:r>
      <w:r w:rsidR="006571ED" w:rsidRPr="00840257">
        <w:rPr>
          <w:rFonts w:ascii="Times New Roman" w:eastAsia="Arial Unicode MS" w:hAnsi="Times New Roman" w:cs="Times New Roman"/>
          <w:color w:val="000000"/>
          <w:sz w:val="28"/>
          <w:szCs w:val="28"/>
          <w:lang w:val="uk" w:eastAsia="ru-RU"/>
        </w:rPr>
        <w:t xml:space="preserve"> </w:t>
      </w:r>
      <w:r w:rsidRPr="00840257">
        <w:rPr>
          <w:rFonts w:ascii="Times New Roman" w:eastAsia="Arial Unicode MS" w:hAnsi="Times New Roman" w:cs="Times New Roman"/>
          <w:color w:val="000000"/>
          <w:sz w:val="28"/>
          <w:szCs w:val="28"/>
          <w:lang w:val="uk" w:eastAsia="ru-RU"/>
        </w:rPr>
        <w:t>Систематизовано кліматологічну інформацію та вивчено  загальні закономірності формування клімату Чернівецької області.</w:t>
      </w:r>
    </w:p>
    <w:p w:rsidR="00B71ECF" w:rsidRPr="00840257" w:rsidRDefault="00B71ECF" w:rsidP="00B71ECF">
      <w:pPr>
        <w:tabs>
          <w:tab w:val="left" w:pos="3255"/>
        </w:tabs>
        <w:spacing w:after="0"/>
        <w:ind w:firstLine="709"/>
        <w:contextualSpacing/>
        <w:jc w:val="both"/>
        <w:rPr>
          <w:rFonts w:ascii="Times New Roman" w:eastAsia="Arial Unicode MS" w:hAnsi="Times New Roman" w:cs="Times New Roman"/>
          <w:color w:val="000000"/>
          <w:sz w:val="28"/>
          <w:szCs w:val="28"/>
          <w:lang w:val="uk" w:eastAsia="ru-RU"/>
        </w:rPr>
      </w:pPr>
      <w:r w:rsidRPr="00840257">
        <w:rPr>
          <w:rFonts w:ascii="Times New Roman" w:eastAsia="Arial Unicode MS" w:hAnsi="Times New Roman" w:cs="Times New Roman"/>
          <w:color w:val="000000"/>
          <w:sz w:val="28"/>
          <w:szCs w:val="28"/>
          <w:lang w:val="uk" w:eastAsia="ru-RU"/>
        </w:rPr>
        <w:t>2.</w:t>
      </w:r>
      <w:r w:rsidR="006571ED" w:rsidRPr="00840257">
        <w:rPr>
          <w:rFonts w:ascii="Times New Roman" w:eastAsia="Arial Unicode MS" w:hAnsi="Times New Roman" w:cs="Times New Roman"/>
          <w:color w:val="000000"/>
          <w:sz w:val="28"/>
          <w:szCs w:val="28"/>
          <w:lang w:val="uk" w:eastAsia="ru-RU"/>
        </w:rPr>
        <w:t xml:space="preserve"> </w:t>
      </w:r>
      <w:r w:rsidRPr="00840257">
        <w:rPr>
          <w:rFonts w:ascii="Times New Roman" w:eastAsia="Arial Unicode MS" w:hAnsi="Times New Roman" w:cs="Times New Roman"/>
          <w:color w:val="000000"/>
          <w:sz w:val="28"/>
          <w:szCs w:val="28"/>
          <w:lang w:val="uk" w:eastAsia="ru-RU"/>
        </w:rPr>
        <w:t>На основі кліматологічної інформації за 2006 р. та 2016</w:t>
      </w:r>
      <w:r w:rsidR="00AC73FD" w:rsidRPr="00840257">
        <w:rPr>
          <w:rFonts w:ascii="Times New Roman" w:eastAsia="Arial Unicode MS" w:hAnsi="Times New Roman" w:cs="Times New Roman"/>
          <w:color w:val="000000"/>
          <w:sz w:val="28"/>
          <w:szCs w:val="28"/>
          <w:lang w:val="uk" w:eastAsia="ru-RU"/>
        </w:rPr>
        <w:t xml:space="preserve"> </w:t>
      </w:r>
      <w:r w:rsidRPr="00840257">
        <w:rPr>
          <w:rFonts w:ascii="Times New Roman" w:eastAsia="Arial Unicode MS" w:hAnsi="Times New Roman" w:cs="Times New Roman"/>
          <w:color w:val="000000"/>
          <w:sz w:val="28"/>
          <w:szCs w:val="28"/>
          <w:lang w:val="uk" w:eastAsia="ru-RU"/>
        </w:rPr>
        <w:t>р. у роботі детально проаналізовано просторово-часовий розп</w:t>
      </w:r>
      <w:r w:rsidR="00AC73FD" w:rsidRPr="00840257">
        <w:rPr>
          <w:rFonts w:ascii="Times New Roman" w:eastAsia="Arial Unicode MS" w:hAnsi="Times New Roman" w:cs="Times New Roman"/>
          <w:color w:val="000000"/>
          <w:sz w:val="28"/>
          <w:szCs w:val="28"/>
          <w:lang w:val="uk" w:eastAsia="ru-RU"/>
        </w:rPr>
        <w:t>оділ метеорологічних  елементів</w:t>
      </w:r>
      <w:r w:rsidRPr="00840257">
        <w:rPr>
          <w:rFonts w:ascii="Times New Roman" w:eastAsia="Arial Unicode MS" w:hAnsi="Times New Roman" w:cs="Times New Roman"/>
          <w:color w:val="000000"/>
          <w:sz w:val="28"/>
          <w:szCs w:val="28"/>
          <w:lang w:val="uk" w:eastAsia="ru-RU"/>
        </w:rPr>
        <w:t>,</w:t>
      </w:r>
      <w:r w:rsidR="00AC73FD" w:rsidRPr="00840257">
        <w:rPr>
          <w:rFonts w:ascii="Times New Roman" w:eastAsia="Arial Unicode MS" w:hAnsi="Times New Roman" w:cs="Times New Roman"/>
          <w:color w:val="000000"/>
          <w:sz w:val="28"/>
          <w:szCs w:val="28"/>
          <w:lang w:val="uk" w:eastAsia="ru-RU"/>
        </w:rPr>
        <w:t xml:space="preserve"> </w:t>
      </w:r>
      <w:r w:rsidRPr="00840257">
        <w:rPr>
          <w:rFonts w:ascii="Times New Roman" w:eastAsia="Arial Unicode MS" w:hAnsi="Times New Roman" w:cs="Times New Roman"/>
          <w:color w:val="000000"/>
          <w:sz w:val="28"/>
          <w:szCs w:val="28"/>
          <w:lang w:val="uk" w:eastAsia="ru-RU"/>
        </w:rPr>
        <w:t>а саме температури повітря і напрямку вітру у с. Стрілецький Кут.</w:t>
      </w:r>
    </w:p>
    <w:p w:rsidR="00B71ECF" w:rsidRPr="00840257" w:rsidRDefault="00B71ECF" w:rsidP="00B71ECF">
      <w:pPr>
        <w:tabs>
          <w:tab w:val="left" w:pos="3255"/>
        </w:tabs>
        <w:spacing w:after="0"/>
        <w:ind w:firstLine="709"/>
        <w:contextualSpacing/>
        <w:jc w:val="both"/>
        <w:rPr>
          <w:rFonts w:ascii="Times New Roman" w:eastAsia="Arial Unicode MS" w:hAnsi="Times New Roman" w:cs="Times New Roman"/>
          <w:color w:val="000000"/>
          <w:sz w:val="28"/>
          <w:szCs w:val="28"/>
          <w:lang w:val="uk" w:eastAsia="ru-RU"/>
        </w:rPr>
      </w:pPr>
      <w:r w:rsidRPr="00840257">
        <w:rPr>
          <w:rFonts w:ascii="Times New Roman" w:eastAsia="Arial Unicode MS" w:hAnsi="Times New Roman" w:cs="Times New Roman"/>
          <w:color w:val="000000"/>
          <w:sz w:val="28"/>
          <w:szCs w:val="28"/>
          <w:lang w:val="uk" w:eastAsia="ru-RU"/>
        </w:rPr>
        <w:t>3. Визначено загальні закономірності формування вітрового режиму і його роль  як  кліматотворчого фактору території .</w:t>
      </w:r>
    </w:p>
    <w:p w:rsidR="00B71ECF" w:rsidRPr="00840257" w:rsidRDefault="00B71ECF" w:rsidP="00B71ECF">
      <w:pPr>
        <w:tabs>
          <w:tab w:val="left" w:pos="3255"/>
        </w:tabs>
        <w:spacing w:after="0"/>
        <w:ind w:firstLine="709"/>
        <w:contextualSpacing/>
        <w:jc w:val="both"/>
        <w:rPr>
          <w:rFonts w:ascii="Times New Roman" w:eastAsia="Arial Unicode MS" w:hAnsi="Times New Roman" w:cs="Times New Roman"/>
          <w:color w:val="000000"/>
          <w:sz w:val="28"/>
          <w:szCs w:val="28"/>
          <w:lang w:val="uk" w:eastAsia="ru-RU"/>
        </w:rPr>
      </w:pPr>
      <w:r w:rsidRPr="00840257">
        <w:rPr>
          <w:rFonts w:ascii="Times New Roman" w:eastAsia="Arial Unicode MS" w:hAnsi="Times New Roman" w:cs="Times New Roman"/>
          <w:color w:val="000000"/>
          <w:sz w:val="28"/>
          <w:szCs w:val="28"/>
          <w:lang w:val="uk" w:eastAsia="ru-RU"/>
        </w:rPr>
        <w:t>4.</w:t>
      </w:r>
      <w:r w:rsidR="006571ED" w:rsidRPr="00840257">
        <w:rPr>
          <w:rFonts w:ascii="Times New Roman" w:eastAsia="Arial Unicode MS" w:hAnsi="Times New Roman" w:cs="Times New Roman"/>
          <w:color w:val="000000"/>
          <w:sz w:val="28"/>
          <w:szCs w:val="28"/>
          <w:lang w:val="uk" w:eastAsia="ru-RU"/>
        </w:rPr>
        <w:t xml:space="preserve"> </w:t>
      </w:r>
      <w:r w:rsidRPr="00840257">
        <w:rPr>
          <w:rFonts w:ascii="Times New Roman" w:eastAsia="Arial Unicode MS" w:hAnsi="Times New Roman" w:cs="Times New Roman"/>
          <w:color w:val="000000"/>
          <w:sz w:val="28"/>
          <w:szCs w:val="28"/>
          <w:lang w:val="uk" w:eastAsia="ru-RU"/>
        </w:rPr>
        <w:t xml:space="preserve">Виявлено особливості </w:t>
      </w:r>
      <w:r w:rsidR="00AC73FD" w:rsidRPr="00840257">
        <w:rPr>
          <w:rFonts w:ascii="Times New Roman" w:eastAsia="Arial Unicode MS" w:hAnsi="Times New Roman" w:cs="Times New Roman"/>
          <w:color w:val="000000"/>
          <w:sz w:val="28"/>
          <w:szCs w:val="28"/>
          <w:lang w:val="uk" w:eastAsia="ru-RU"/>
        </w:rPr>
        <w:t>мікроклімату  села</w:t>
      </w:r>
      <w:r w:rsidRPr="00840257">
        <w:rPr>
          <w:rFonts w:ascii="Times New Roman" w:eastAsia="Arial Unicode MS" w:hAnsi="Times New Roman" w:cs="Times New Roman"/>
          <w:color w:val="000000"/>
          <w:sz w:val="28"/>
          <w:szCs w:val="28"/>
          <w:lang w:val="uk" w:eastAsia="ru-RU"/>
        </w:rPr>
        <w:t>,</w:t>
      </w:r>
      <w:r w:rsidR="00AC73FD" w:rsidRPr="00840257">
        <w:rPr>
          <w:rFonts w:ascii="Times New Roman" w:eastAsia="Arial Unicode MS" w:hAnsi="Times New Roman" w:cs="Times New Roman"/>
          <w:color w:val="000000"/>
          <w:sz w:val="28"/>
          <w:szCs w:val="28"/>
          <w:lang w:val="uk" w:eastAsia="ru-RU"/>
        </w:rPr>
        <w:t xml:space="preserve"> </w:t>
      </w:r>
      <w:r w:rsidRPr="00840257">
        <w:rPr>
          <w:rFonts w:ascii="Times New Roman" w:eastAsia="Arial Unicode MS" w:hAnsi="Times New Roman" w:cs="Times New Roman"/>
          <w:color w:val="000000"/>
          <w:sz w:val="28"/>
          <w:szCs w:val="28"/>
          <w:lang w:val="uk" w:eastAsia="ru-RU"/>
        </w:rPr>
        <w:t>а саме температурного і вітрового режиму за даними спостереження за погодою.</w:t>
      </w:r>
    </w:p>
    <w:p w:rsidR="00B71ECF" w:rsidRPr="00840257" w:rsidRDefault="00B71ECF" w:rsidP="00AC73FD">
      <w:pPr>
        <w:tabs>
          <w:tab w:val="left" w:pos="3255"/>
        </w:tabs>
        <w:spacing w:after="0"/>
        <w:ind w:firstLine="709"/>
        <w:contextualSpacing/>
        <w:jc w:val="both"/>
        <w:rPr>
          <w:rFonts w:ascii="Times New Roman" w:eastAsia="Arial Unicode MS" w:hAnsi="Times New Roman" w:cs="Times New Roman"/>
          <w:color w:val="000000"/>
          <w:sz w:val="28"/>
          <w:szCs w:val="28"/>
          <w:lang w:val="uk" w:eastAsia="ru-RU"/>
        </w:rPr>
      </w:pPr>
      <w:r w:rsidRPr="00840257">
        <w:rPr>
          <w:rFonts w:ascii="Times New Roman" w:eastAsia="Arial Unicode MS" w:hAnsi="Times New Roman" w:cs="Times New Roman"/>
          <w:color w:val="000000"/>
          <w:sz w:val="28"/>
          <w:szCs w:val="28"/>
          <w:lang w:val="uk" w:eastAsia="ru-RU"/>
        </w:rPr>
        <w:t>5.</w:t>
      </w:r>
      <w:r w:rsidR="006571ED" w:rsidRPr="00840257">
        <w:rPr>
          <w:rFonts w:ascii="Times New Roman" w:eastAsia="Arial Unicode MS" w:hAnsi="Times New Roman" w:cs="Times New Roman"/>
          <w:color w:val="000000"/>
          <w:sz w:val="28"/>
          <w:szCs w:val="28"/>
          <w:lang w:val="uk" w:eastAsia="ru-RU"/>
        </w:rPr>
        <w:t xml:space="preserve"> </w:t>
      </w:r>
      <w:r w:rsidRPr="00840257">
        <w:rPr>
          <w:rFonts w:ascii="Times New Roman" w:eastAsia="Arial Unicode MS" w:hAnsi="Times New Roman" w:cs="Times New Roman"/>
          <w:color w:val="000000"/>
          <w:sz w:val="28"/>
          <w:szCs w:val="28"/>
          <w:lang w:val="uk" w:eastAsia="ru-RU"/>
        </w:rPr>
        <w:t xml:space="preserve">Досліджено проблему впливу змін і коливання  клімату на </w:t>
      </w:r>
      <w:r w:rsidR="00AC73FD" w:rsidRPr="00840257">
        <w:rPr>
          <w:rFonts w:ascii="Times New Roman" w:eastAsia="Arial Unicode MS" w:hAnsi="Times New Roman" w:cs="Times New Roman"/>
          <w:color w:val="000000"/>
          <w:sz w:val="28"/>
          <w:szCs w:val="28"/>
          <w:lang w:val="uk" w:eastAsia="ru-RU"/>
        </w:rPr>
        <w:t>здоров’я  та самопочуття людини</w:t>
      </w:r>
      <w:r w:rsidRPr="00840257">
        <w:rPr>
          <w:rFonts w:ascii="Times New Roman" w:eastAsia="Arial Unicode MS" w:hAnsi="Times New Roman" w:cs="Times New Roman"/>
          <w:color w:val="000000"/>
          <w:sz w:val="28"/>
          <w:szCs w:val="28"/>
          <w:lang w:val="uk" w:eastAsia="ru-RU"/>
        </w:rPr>
        <w:t>.</w:t>
      </w:r>
    </w:p>
    <w:p w:rsidR="00B71ECF" w:rsidRPr="00840257" w:rsidRDefault="00B71ECF" w:rsidP="00B71ECF">
      <w:pPr>
        <w:tabs>
          <w:tab w:val="left" w:pos="3255"/>
        </w:tabs>
        <w:spacing w:after="0"/>
        <w:ind w:firstLine="709"/>
        <w:contextualSpacing/>
        <w:jc w:val="both"/>
        <w:rPr>
          <w:rFonts w:ascii="Times New Roman" w:eastAsia="Arial Unicode MS" w:hAnsi="Times New Roman" w:cs="Times New Roman"/>
          <w:color w:val="000000"/>
          <w:sz w:val="28"/>
          <w:szCs w:val="28"/>
          <w:lang w:val="uk" w:eastAsia="ru-RU"/>
        </w:rPr>
      </w:pPr>
      <w:r w:rsidRPr="00840257">
        <w:rPr>
          <w:rFonts w:ascii="Times New Roman" w:eastAsia="Arial Unicode MS" w:hAnsi="Times New Roman" w:cs="Times New Roman"/>
          <w:color w:val="000000"/>
          <w:sz w:val="28"/>
          <w:szCs w:val="28"/>
          <w:lang w:val="uk" w:eastAsia="ru-RU"/>
        </w:rPr>
        <w:t>6.</w:t>
      </w:r>
      <w:r w:rsidR="006571ED" w:rsidRPr="00840257">
        <w:rPr>
          <w:rFonts w:ascii="Times New Roman" w:eastAsia="Arial Unicode MS" w:hAnsi="Times New Roman" w:cs="Times New Roman"/>
          <w:color w:val="000000"/>
          <w:sz w:val="28"/>
          <w:szCs w:val="28"/>
          <w:lang w:val="uk" w:eastAsia="ru-RU"/>
        </w:rPr>
        <w:t xml:space="preserve"> </w:t>
      </w:r>
      <w:r w:rsidRPr="00840257">
        <w:rPr>
          <w:rFonts w:ascii="Times New Roman" w:eastAsia="Arial Unicode MS" w:hAnsi="Times New Roman" w:cs="Times New Roman"/>
          <w:color w:val="000000"/>
          <w:sz w:val="28"/>
          <w:szCs w:val="28"/>
          <w:lang w:val="uk" w:eastAsia="ru-RU"/>
        </w:rPr>
        <w:t>Метеорологічні величини (температура і напрям вітру) представлені основними статистичними параметрами: середніми, абсолютними (найбільші і найменші), повторюваністю показників.</w:t>
      </w:r>
    </w:p>
    <w:p w:rsidR="00B71ECF" w:rsidRPr="00840257" w:rsidRDefault="00B71ECF" w:rsidP="00B71ECF">
      <w:pPr>
        <w:tabs>
          <w:tab w:val="left" w:pos="3255"/>
        </w:tabs>
        <w:spacing w:after="0"/>
        <w:ind w:firstLine="709"/>
        <w:contextualSpacing/>
        <w:jc w:val="both"/>
        <w:rPr>
          <w:rFonts w:ascii="Times New Roman" w:eastAsia="Arial Unicode MS" w:hAnsi="Times New Roman" w:cs="Times New Roman"/>
          <w:color w:val="000000"/>
          <w:sz w:val="28"/>
          <w:szCs w:val="28"/>
          <w:lang w:val="uk" w:eastAsia="ru-RU"/>
        </w:rPr>
      </w:pPr>
      <w:r w:rsidRPr="00840257">
        <w:rPr>
          <w:rFonts w:ascii="Times New Roman" w:eastAsia="Arial Unicode MS" w:hAnsi="Times New Roman" w:cs="Times New Roman"/>
          <w:color w:val="000000"/>
          <w:sz w:val="28"/>
          <w:szCs w:val="28"/>
          <w:lang w:val="uk" w:eastAsia="ru-RU"/>
        </w:rPr>
        <w:t xml:space="preserve">Нами опрацьована певна література з теми, використані інтернет-ресурси, зроблені висновки  і пропозиції. </w:t>
      </w:r>
    </w:p>
    <w:p w:rsidR="00AC73FD" w:rsidRDefault="00B71ECF" w:rsidP="00B71ECF">
      <w:pPr>
        <w:shd w:val="clear" w:color="auto" w:fill="FFFFFF"/>
        <w:tabs>
          <w:tab w:val="left" w:pos="2458"/>
        </w:tabs>
        <w:spacing w:after="0"/>
        <w:ind w:left="-360"/>
        <w:jc w:val="center"/>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b/>
          <w:color w:val="000000"/>
          <w:sz w:val="29"/>
          <w:szCs w:val="29"/>
          <w:lang w:eastAsia="ru-RU"/>
        </w:rPr>
        <w:br w:type="page"/>
      </w:r>
      <w:r w:rsidRPr="00B71ECF">
        <w:rPr>
          <w:rFonts w:ascii="Times New Roman" w:eastAsia="Arial Unicode MS" w:hAnsi="Times New Roman" w:cs="Times New Roman"/>
          <w:color w:val="000000"/>
          <w:sz w:val="28"/>
          <w:szCs w:val="28"/>
          <w:lang w:eastAsia="ru-RU"/>
        </w:rPr>
        <w:lastRenderedPageBreak/>
        <w:t>ЗМІНА ТЕМПЕРАТУРНИХ ПОКАЗНИКІВ У МЕЖАХ СОКИРЯНСЬКОГО РАЙОНУ</w:t>
      </w:r>
      <w:r w:rsidR="006571ED">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 xml:space="preserve">ЛІСОСТЕПОВИХ ДОВКІЛЬ МІЖРІЧНИХ РІВНИН </w:t>
      </w:r>
    </w:p>
    <w:p w:rsidR="00B71ECF" w:rsidRPr="00B71ECF" w:rsidRDefault="00B71ECF" w:rsidP="00B71ECF">
      <w:pPr>
        <w:shd w:val="clear" w:color="auto" w:fill="FFFFFF"/>
        <w:tabs>
          <w:tab w:val="left" w:pos="2458"/>
        </w:tabs>
        <w:spacing w:after="0"/>
        <w:ind w:left="-360"/>
        <w:jc w:val="center"/>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color w:val="000000"/>
          <w:sz w:val="28"/>
          <w:szCs w:val="28"/>
          <w:lang w:eastAsia="ru-RU"/>
        </w:rPr>
        <w:t xml:space="preserve">ПОЧАТКУ </w:t>
      </w:r>
      <w:r w:rsidRPr="00B71ECF">
        <w:rPr>
          <w:rFonts w:ascii="Times New Roman" w:eastAsia="Arial Unicode MS" w:hAnsi="Times New Roman" w:cs="Times New Roman"/>
          <w:color w:val="000000"/>
          <w:sz w:val="28"/>
          <w:szCs w:val="28"/>
          <w:lang w:val="en-US" w:eastAsia="ru-RU"/>
        </w:rPr>
        <w:t>XXI</w:t>
      </w:r>
      <w:r w:rsidRPr="00B71ECF">
        <w:rPr>
          <w:rFonts w:ascii="Times New Roman" w:eastAsia="Arial Unicode MS" w:hAnsi="Times New Roman" w:cs="Times New Roman"/>
          <w:color w:val="000000"/>
          <w:sz w:val="28"/>
          <w:szCs w:val="28"/>
          <w:lang w:eastAsia="ru-RU"/>
        </w:rPr>
        <w:t xml:space="preserve"> СТОЛІТТЯ</w:t>
      </w:r>
      <w:r w:rsidRPr="00B71ECF">
        <w:rPr>
          <w:rFonts w:ascii="Times New Roman" w:eastAsia="Arial Unicode MS" w:hAnsi="Times New Roman" w:cs="Times New Roman"/>
          <w:b/>
          <w:color w:val="000000"/>
          <w:sz w:val="24"/>
          <w:szCs w:val="24"/>
          <w:lang w:eastAsia="ru-RU"/>
        </w:rPr>
        <w:t xml:space="preserve"> </w:t>
      </w:r>
    </w:p>
    <w:p w:rsidR="005640FA" w:rsidRDefault="005640FA" w:rsidP="00B71ECF">
      <w:pPr>
        <w:shd w:val="clear" w:color="auto" w:fill="FFFFFF"/>
        <w:tabs>
          <w:tab w:val="left" w:pos="2458"/>
        </w:tabs>
        <w:spacing w:after="0"/>
        <w:ind w:left="-360" w:firstLine="3762"/>
        <w:rPr>
          <w:rFonts w:ascii="Times New Roman" w:eastAsia="Arial Unicode MS" w:hAnsi="Times New Roman" w:cs="Times New Roman"/>
          <w:b/>
          <w:color w:val="000000"/>
          <w:sz w:val="24"/>
          <w:szCs w:val="24"/>
          <w:lang w:eastAsia="ru-RU"/>
        </w:rPr>
      </w:pPr>
    </w:p>
    <w:p w:rsidR="00B71ECF" w:rsidRPr="00B71ECF" w:rsidRDefault="0003666A" w:rsidP="00B71ECF">
      <w:pPr>
        <w:shd w:val="clear" w:color="auto" w:fill="FFFFFF"/>
        <w:tabs>
          <w:tab w:val="left" w:pos="2458"/>
        </w:tabs>
        <w:spacing w:after="0"/>
        <w:ind w:left="-360" w:firstLine="3762"/>
        <w:rPr>
          <w:rFonts w:ascii="Times New Roman" w:eastAsia="Times New Roman" w:hAnsi="Times New Roman" w:cs="Times New Roman"/>
          <w:color w:val="000000"/>
          <w:sz w:val="24"/>
          <w:szCs w:val="24"/>
          <w:lang w:eastAsia="ru-RU"/>
        </w:rPr>
      </w:pPr>
      <w:r w:rsidRPr="00B71ECF">
        <w:rPr>
          <w:rFonts w:ascii="Times New Roman" w:eastAsia="Arial Unicode MS" w:hAnsi="Times New Roman" w:cs="Times New Roman"/>
          <w:b/>
          <w:noProof/>
          <w:color w:val="000000"/>
          <w:sz w:val="32"/>
          <w:szCs w:val="32"/>
          <w:lang w:eastAsia="uk-UA"/>
        </w:rPr>
        <w:drawing>
          <wp:anchor distT="0" distB="0" distL="114300" distR="114300" simplePos="0" relativeHeight="251699200" behindDoc="0" locked="0" layoutInCell="1" allowOverlap="1" wp14:anchorId="3A60EB44" wp14:editId="332E6BCB">
            <wp:simplePos x="0" y="0"/>
            <wp:positionH relativeFrom="column">
              <wp:posOffset>331470</wp:posOffset>
            </wp:positionH>
            <wp:positionV relativeFrom="paragraph">
              <wp:posOffset>41275</wp:posOffset>
            </wp:positionV>
            <wp:extent cx="1468755" cy="1658620"/>
            <wp:effectExtent l="0" t="0" r="0" b="0"/>
            <wp:wrapNone/>
            <wp:docPr id="44" name="Рисунок 44" descr="C:\Users\Ivan\Desktop\Тези 2019\Тези географія\клімат\Цап Альона\ца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van\Desktop\Тези 2019\Тези географія\клімат\Цап Альона\цап.jpg"/>
                    <pic:cNvPicPr>
                      <a:picLocks noChangeAspect="1" noChangeArrowheads="1"/>
                    </pic:cNvPicPr>
                  </pic:nvPicPr>
                  <pic:blipFill>
                    <a:blip r:embed="rId73" cstate="print">
                      <a:extLst>
                        <a:ext uri="{BEBA8EAE-BF5A-486C-A8C5-ECC9F3942E4B}">
                          <a14:imgProps xmlns:a14="http://schemas.microsoft.com/office/drawing/2010/main">
                            <a14:imgLayer r:embed="rId7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468755" cy="1658620"/>
                    </a:xfrm>
                    <a:prstGeom prst="rect">
                      <a:avLst/>
                    </a:prstGeom>
                    <a:noFill/>
                    <a:ln>
                      <a:noFill/>
                    </a:ln>
                  </pic:spPr>
                </pic:pic>
              </a:graphicData>
            </a:graphic>
            <wp14:sizeRelH relativeFrom="page">
              <wp14:pctWidth>0</wp14:pctWidth>
            </wp14:sizeRelH>
            <wp14:sizeRelV relativeFrom="page">
              <wp14:pctHeight>0</wp14:pctHeight>
            </wp14:sizeRelV>
          </wp:anchor>
        </w:drawing>
      </w:r>
      <w:r w:rsidR="00B71ECF" w:rsidRPr="00B71ECF">
        <w:rPr>
          <w:rFonts w:ascii="Times New Roman" w:eastAsia="Arial Unicode MS" w:hAnsi="Times New Roman" w:cs="Times New Roman"/>
          <w:b/>
          <w:color w:val="000000"/>
          <w:sz w:val="24"/>
          <w:szCs w:val="24"/>
          <w:lang w:eastAsia="ru-RU"/>
        </w:rPr>
        <w:t>Автор:</w:t>
      </w:r>
    </w:p>
    <w:p w:rsidR="00B71ECF" w:rsidRPr="00B71ECF" w:rsidRDefault="00B71ECF" w:rsidP="00B71ECF">
      <w:pPr>
        <w:shd w:val="clear" w:color="auto" w:fill="FFFFFF"/>
        <w:tabs>
          <w:tab w:val="left" w:pos="2458"/>
        </w:tabs>
        <w:spacing w:after="0"/>
        <w:ind w:firstLine="3402"/>
        <w:rPr>
          <w:rFonts w:ascii="Times New Roman" w:eastAsia="Arial Unicode MS" w:hAnsi="Times New Roman" w:cs="Times New Roman"/>
          <w:color w:val="000000"/>
          <w:spacing w:val="-3"/>
          <w:sz w:val="24"/>
          <w:szCs w:val="24"/>
          <w:lang w:eastAsia="ru-RU"/>
        </w:rPr>
      </w:pPr>
      <w:r w:rsidRPr="00B71ECF">
        <w:rPr>
          <w:rFonts w:ascii="Times New Roman" w:eastAsia="Arial Unicode MS" w:hAnsi="Times New Roman" w:cs="Times New Roman"/>
          <w:color w:val="000000"/>
          <w:spacing w:val="-3"/>
          <w:sz w:val="24"/>
          <w:szCs w:val="24"/>
          <w:lang w:eastAsia="ru-RU"/>
        </w:rPr>
        <w:t>Цап Альона</w:t>
      </w:r>
      <w:r w:rsidR="00A71D8A">
        <w:rPr>
          <w:rFonts w:ascii="Times New Roman" w:eastAsia="Arial Unicode MS" w:hAnsi="Times New Roman" w:cs="Times New Roman"/>
          <w:color w:val="000000"/>
          <w:spacing w:val="-3"/>
          <w:sz w:val="24"/>
          <w:szCs w:val="24"/>
          <w:lang w:eastAsia="ru-RU"/>
        </w:rPr>
        <w:t>,</w:t>
      </w:r>
      <w:r w:rsidRPr="00B71ECF">
        <w:rPr>
          <w:rFonts w:ascii="Times New Roman" w:eastAsia="Arial Unicode MS" w:hAnsi="Times New Roman" w:cs="Times New Roman"/>
          <w:color w:val="000000"/>
          <w:spacing w:val="-3"/>
          <w:sz w:val="24"/>
          <w:szCs w:val="24"/>
          <w:lang w:eastAsia="ru-RU"/>
        </w:rPr>
        <w:t xml:space="preserve"> </w:t>
      </w:r>
    </w:p>
    <w:p w:rsidR="00B71ECF" w:rsidRPr="00B71ECF" w:rsidRDefault="00B71ECF" w:rsidP="00B71ECF">
      <w:pPr>
        <w:shd w:val="clear" w:color="auto" w:fill="FFFFFF"/>
        <w:tabs>
          <w:tab w:val="left" w:pos="2458"/>
        </w:tabs>
        <w:spacing w:after="0"/>
        <w:ind w:firstLine="3402"/>
        <w:rPr>
          <w:rFonts w:ascii="Times New Roman" w:eastAsia="Arial Unicode MS" w:hAnsi="Times New Roman" w:cs="Times New Roman"/>
          <w:color w:val="000000"/>
          <w:spacing w:val="-3"/>
          <w:sz w:val="24"/>
          <w:szCs w:val="24"/>
          <w:lang w:eastAsia="ru-RU"/>
        </w:rPr>
      </w:pPr>
      <w:r w:rsidRPr="00B71ECF">
        <w:rPr>
          <w:rFonts w:ascii="Times New Roman" w:eastAsia="Arial Unicode MS" w:hAnsi="Times New Roman" w:cs="Times New Roman"/>
          <w:color w:val="000000"/>
          <w:spacing w:val="-3"/>
          <w:sz w:val="24"/>
          <w:szCs w:val="24"/>
          <w:lang w:eastAsia="ru-RU"/>
        </w:rPr>
        <w:t>учениця 8 класу</w:t>
      </w:r>
    </w:p>
    <w:p w:rsidR="00B71ECF" w:rsidRPr="00B71ECF" w:rsidRDefault="00B71ECF" w:rsidP="00B71ECF">
      <w:pPr>
        <w:shd w:val="clear" w:color="auto" w:fill="FFFFFF"/>
        <w:tabs>
          <w:tab w:val="left" w:pos="2458"/>
        </w:tabs>
        <w:spacing w:after="0"/>
        <w:ind w:firstLine="3402"/>
        <w:rPr>
          <w:rFonts w:ascii="Times New Roman" w:eastAsia="Arial Unicode MS" w:hAnsi="Times New Roman" w:cs="Times New Roman"/>
          <w:color w:val="000000"/>
          <w:spacing w:val="-3"/>
          <w:sz w:val="24"/>
          <w:szCs w:val="24"/>
          <w:lang w:eastAsia="ru-RU"/>
        </w:rPr>
      </w:pPr>
      <w:r w:rsidRPr="00B71ECF">
        <w:rPr>
          <w:rFonts w:ascii="Times New Roman" w:eastAsia="Arial Unicode MS" w:hAnsi="Times New Roman" w:cs="Times New Roman"/>
          <w:color w:val="000000"/>
          <w:spacing w:val="-3"/>
          <w:sz w:val="24"/>
          <w:szCs w:val="24"/>
          <w:lang w:eastAsia="ru-RU"/>
        </w:rPr>
        <w:t xml:space="preserve">ОНЗ «Романковецька гімназія ім. К. Ф. Поповича», </w:t>
      </w:r>
    </w:p>
    <w:p w:rsidR="005640FA" w:rsidRDefault="005640FA" w:rsidP="00B71ECF">
      <w:pPr>
        <w:spacing w:after="0" w:line="240" w:lineRule="auto"/>
        <w:ind w:firstLine="3402"/>
        <w:rPr>
          <w:rFonts w:ascii="Times New Roman" w:eastAsia="Arial Unicode MS" w:hAnsi="Times New Roman" w:cs="Times New Roman"/>
          <w:b/>
          <w:color w:val="000000"/>
          <w:sz w:val="24"/>
          <w:szCs w:val="24"/>
          <w:lang w:eastAsia="ru-RU"/>
        </w:rPr>
      </w:pPr>
    </w:p>
    <w:p w:rsidR="00B71ECF" w:rsidRPr="00B71ECF" w:rsidRDefault="0003666A" w:rsidP="00B71ECF">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b/>
          <w:color w:val="000000"/>
          <w:sz w:val="24"/>
          <w:szCs w:val="24"/>
          <w:lang w:eastAsia="ru-RU"/>
        </w:rPr>
        <w:t>К</w:t>
      </w:r>
      <w:r w:rsidR="00B71ECF" w:rsidRPr="00B71ECF">
        <w:rPr>
          <w:rFonts w:ascii="Times New Roman" w:eastAsia="Arial Unicode MS" w:hAnsi="Times New Roman" w:cs="Times New Roman"/>
          <w:b/>
          <w:color w:val="000000"/>
          <w:sz w:val="24"/>
          <w:szCs w:val="24"/>
          <w:lang w:eastAsia="ru-RU"/>
        </w:rPr>
        <w:t>ері</w:t>
      </w:r>
      <w:r w:rsidR="00B71ECF" w:rsidRPr="00B71ECF">
        <w:rPr>
          <w:rFonts w:ascii="Times New Roman" w:eastAsia="Microsoft JhengHei Light" w:hAnsi="Times New Roman" w:cs="Times New Roman"/>
          <w:b/>
          <w:color w:val="000000"/>
          <w:sz w:val="24"/>
          <w:szCs w:val="24"/>
          <w:lang w:eastAsia="ru-RU"/>
        </w:rPr>
        <w:t>вники</w:t>
      </w:r>
      <w:r w:rsidR="00B71ECF" w:rsidRPr="00B71ECF">
        <w:rPr>
          <w:rFonts w:ascii="Times New Roman" w:eastAsia="Arial Unicode MS" w:hAnsi="Times New Roman" w:cs="Times New Roman"/>
          <w:b/>
          <w:color w:val="000000"/>
          <w:sz w:val="24"/>
          <w:szCs w:val="24"/>
          <w:lang w:eastAsia="ru-RU"/>
        </w:rPr>
        <w:t>:</w:t>
      </w:r>
      <w:r w:rsidR="00B71ECF" w:rsidRPr="00B71ECF">
        <w:rPr>
          <w:rFonts w:ascii="Times New Roman" w:eastAsia="Arial Unicode MS" w:hAnsi="Times New Roman" w:cs="Times New Roman"/>
          <w:color w:val="000000"/>
          <w:sz w:val="24"/>
          <w:szCs w:val="24"/>
          <w:lang w:eastAsia="ru-RU"/>
        </w:rPr>
        <w:t xml:space="preserve"> </w:t>
      </w:r>
    </w:p>
    <w:p w:rsidR="00B71ECF" w:rsidRPr="00B71ECF" w:rsidRDefault="007251C2" w:rsidP="00B71ECF">
      <w:pPr>
        <w:shd w:val="clear" w:color="auto" w:fill="FFFFFF"/>
        <w:tabs>
          <w:tab w:val="left" w:pos="2458"/>
        </w:tabs>
        <w:spacing w:after="0"/>
        <w:ind w:firstLine="3402"/>
        <w:rPr>
          <w:rFonts w:ascii="Times New Roman" w:eastAsia="Arial Unicode MS" w:hAnsi="Times New Roman" w:cs="Times New Roman"/>
          <w:color w:val="000000"/>
          <w:spacing w:val="-3"/>
          <w:sz w:val="24"/>
          <w:szCs w:val="24"/>
          <w:lang w:eastAsia="ru-RU"/>
        </w:rPr>
      </w:pPr>
      <w:r>
        <w:rPr>
          <w:rFonts w:ascii="Times New Roman" w:eastAsia="Arial Unicode MS" w:hAnsi="Times New Roman" w:cs="Times New Roman"/>
          <w:color w:val="000000"/>
          <w:spacing w:val="-3"/>
          <w:sz w:val="24"/>
          <w:szCs w:val="24"/>
          <w:lang w:eastAsia="ru-RU"/>
        </w:rPr>
        <w:t>Каруценко В.</w:t>
      </w:r>
      <w:r w:rsidR="00B71ECF" w:rsidRPr="00B71ECF">
        <w:rPr>
          <w:rFonts w:ascii="Times New Roman" w:eastAsia="Arial Unicode MS" w:hAnsi="Times New Roman" w:cs="Times New Roman"/>
          <w:color w:val="000000"/>
          <w:spacing w:val="-3"/>
          <w:sz w:val="24"/>
          <w:szCs w:val="24"/>
          <w:lang w:eastAsia="ru-RU"/>
        </w:rPr>
        <w:t xml:space="preserve">Т., </w:t>
      </w:r>
    </w:p>
    <w:p w:rsidR="00B71ECF" w:rsidRDefault="00B71ECF" w:rsidP="00B71ECF">
      <w:pPr>
        <w:shd w:val="clear" w:color="auto" w:fill="FFFFFF"/>
        <w:tabs>
          <w:tab w:val="left" w:pos="2458"/>
        </w:tabs>
        <w:spacing w:after="0"/>
        <w:ind w:firstLine="3402"/>
        <w:rPr>
          <w:rFonts w:ascii="Times New Roman" w:eastAsia="Arial Unicode MS" w:hAnsi="Times New Roman" w:cs="Times New Roman"/>
          <w:color w:val="000000"/>
          <w:spacing w:val="-3"/>
          <w:sz w:val="24"/>
          <w:szCs w:val="24"/>
          <w:lang w:eastAsia="ru-RU"/>
        </w:rPr>
      </w:pPr>
      <w:r w:rsidRPr="00B71ECF">
        <w:rPr>
          <w:rFonts w:ascii="Times New Roman" w:eastAsia="Arial Unicode MS" w:hAnsi="Times New Roman" w:cs="Times New Roman"/>
          <w:color w:val="000000"/>
          <w:spacing w:val="-3"/>
          <w:sz w:val="24"/>
          <w:szCs w:val="24"/>
          <w:lang w:eastAsia="ru-RU"/>
        </w:rPr>
        <w:t>вчитель географії</w:t>
      </w:r>
    </w:p>
    <w:p w:rsidR="006571ED" w:rsidRPr="00B71ECF" w:rsidRDefault="006571ED" w:rsidP="00B71ECF">
      <w:pPr>
        <w:shd w:val="clear" w:color="auto" w:fill="FFFFFF"/>
        <w:tabs>
          <w:tab w:val="left" w:pos="2458"/>
        </w:tabs>
        <w:spacing w:after="0"/>
        <w:ind w:firstLine="3402"/>
        <w:rPr>
          <w:rFonts w:ascii="Times New Roman" w:eastAsia="Arial Unicode MS" w:hAnsi="Times New Roman" w:cs="Times New Roman"/>
          <w:color w:val="000000"/>
          <w:spacing w:val="-3"/>
          <w:sz w:val="24"/>
          <w:szCs w:val="24"/>
          <w:lang w:eastAsia="ru-RU"/>
        </w:rPr>
      </w:pPr>
      <w:r w:rsidRPr="006571ED">
        <w:rPr>
          <w:rFonts w:ascii="Times New Roman" w:eastAsia="Arial Unicode MS" w:hAnsi="Times New Roman" w:cs="Times New Roman"/>
          <w:color w:val="000000"/>
          <w:spacing w:val="-3"/>
          <w:sz w:val="24"/>
          <w:szCs w:val="24"/>
          <w:lang w:eastAsia="ru-RU"/>
        </w:rPr>
        <w:t>ОНЗ «Романковецька гімназія ім. К. Ф. Поповича»,</w:t>
      </w:r>
    </w:p>
    <w:p w:rsidR="006571ED" w:rsidRDefault="007251C2" w:rsidP="00B71ECF">
      <w:pPr>
        <w:shd w:val="clear" w:color="auto" w:fill="FFFFFF"/>
        <w:tabs>
          <w:tab w:val="left" w:pos="2458"/>
        </w:tabs>
        <w:spacing w:after="0"/>
        <w:ind w:firstLine="3402"/>
        <w:rPr>
          <w:rFonts w:ascii="Times New Roman" w:eastAsia="Arial Unicode MS" w:hAnsi="Times New Roman" w:cs="Times New Roman"/>
          <w:color w:val="000000"/>
          <w:spacing w:val="-3"/>
          <w:sz w:val="24"/>
          <w:szCs w:val="24"/>
          <w:lang w:eastAsia="ru-RU"/>
        </w:rPr>
      </w:pPr>
      <w:r>
        <w:rPr>
          <w:rFonts w:ascii="Times New Roman" w:eastAsia="Arial Unicode MS" w:hAnsi="Times New Roman" w:cs="Times New Roman"/>
          <w:color w:val="000000"/>
          <w:spacing w:val="-3"/>
          <w:sz w:val="24"/>
          <w:szCs w:val="24"/>
          <w:lang w:eastAsia="ru-RU"/>
        </w:rPr>
        <w:t>Рибчинський В.</w:t>
      </w:r>
      <w:r w:rsidR="0003666A">
        <w:rPr>
          <w:rFonts w:ascii="Times New Roman" w:eastAsia="Arial Unicode MS" w:hAnsi="Times New Roman" w:cs="Times New Roman"/>
          <w:color w:val="000000"/>
          <w:spacing w:val="-3"/>
          <w:sz w:val="24"/>
          <w:szCs w:val="24"/>
          <w:lang w:eastAsia="ru-RU"/>
        </w:rPr>
        <w:t xml:space="preserve">М., викладач </w:t>
      </w:r>
      <w:r w:rsidR="00D22732">
        <w:rPr>
          <w:rFonts w:ascii="Times New Roman" w:eastAsia="Arial Unicode MS" w:hAnsi="Times New Roman" w:cs="Times New Roman"/>
          <w:color w:val="000000"/>
          <w:spacing w:val="-3"/>
          <w:sz w:val="24"/>
          <w:szCs w:val="24"/>
          <w:lang w:eastAsia="ru-RU"/>
        </w:rPr>
        <w:t xml:space="preserve"> </w:t>
      </w:r>
      <w:r w:rsidR="0003666A">
        <w:rPr>
          <w:rFonts w:ascii="Times New Roman" w:eastAsia="Arial Unicode MS" w:hAnsi="Times New Roman" w:cs="Times New Roman"/>
          <w:color w:val="000000"/>
          <w:spacing w:val="-3"/>
          <w:sz w:val="24"/>
          <w:szCs w:val="24"/>
          <w:lang w:eastAsia="ru-RU"/>
        </w:rPr>
        <w:t>БМАНУМ</w:t>
      </w:r>
    </w:p>
    <w:p w:rsidR="0003666A" w:rsidRPr="00B71ECF" w:rsidRDefault="0003666A" w:rsidP="00B71ECF">
      <w:pPr>
        <w:shd w:val="clear" w:color="auto" w:fill="FFFFFF"/>
        <w:tabs>
          <w:tab w:val="left" w:pos="2458"/>
        </w:tabs>
        <w:spacing w:after="0"/>
        <w:ind w:firstLine="3402"/>
        <w:rPr>
          <w:rFonts w:ascii="Times New Roman" w:eastAsia="Arial Unicode MS" w:hAnsi="Times New Roman" w:cs="Times New Roman"/>
          <w:color w:val="000000"/>
          <w:spacing w:val="-3"/>
          <w:sz w:val="24"/>
          <w:szCs w:val="24"/>
          <w:lang w:eastAsia="ru-RU"/>
        </w:rPr>
      </w:pPr>
    </w:p>
    <w:p w:rsidR="00B71ECF" w:rsidRPr="00B71ECF" w:rsidRDefault="00B71ECF" w:rsidP="00840257">
      <w:pPr>
        <w:spacing w:after="0" w:line="240"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Актуальність обраної теми дослідження полягає в тому, щоб більш ґрунтовно вивчити питання зміни температур повітря в часі у межах Сокирянського району лісостепових довкіль міжрічних рівнин, а саме: початку ХХІ століття.</w:t>
      </w:r>
    </w:p>
    <w:p w:rsidR="00B71ECF" w:rsidRPr="00B71ECF" w:rsidRDefault="00B71ECF" w:rsidP="00840257">
      <w:pPr>
        <w:spacing w:after="0" w:line="240"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 Це питання досить цікаве, тому що зміни температури повітря у часі мало вивчені на місцевому рівні і для науковців це складає певну зацікавленість. Такі дослідження допомагають з’ясувати особливості багаторічного та вікового розподілу кліматичних елементів у часі – закономірності зміни температур повітря зокрема, що важливо при моніторингу кліматичних змін у межах окремих територій.</w:t>
      </w:r>
    </w:p>
    <w:p w:rsidR="00B71ECF" w:rsidRPr="00B71ECF" w:rsidRDefault="00B71ECF" w:rsidP="00840257">
      <w:pPr>
        <w:spacing w:after="0" w:line="240"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Метою нашої науково-дослідної роботи є дослідження змін температур повітря у межах Сокирянського району лісостепов</w:t>
      </w:r>
      <w:r w:rsidR="00AC73FD">
        <w:rPr>
          <w:rFonts w:ascii="Times New Roman" w:eastAsia="Arial Unicode MS" w:hAnsi="Times New Roman" w:cs="Times New Roman"/>
          <w:color w:val="000000"/>
          <w:sz w:val="28"/>
          <w:szCs w:val="28"/>
          <w:lang w:eastAsia="ru-RU"/>
        </w:rPr>
        <w:t xml:space="preserve">их довкіль міжрічних рівнин впродовж </w:t>
      </w:r>
      <w:r w:rsidRPr="00B71ECF">
        <w:rPr>
          <w:rFonts w:ascii="Times New Roman" w:eastAsia="Arial Unicode MS" w:hAnsi="Times New Roman" w:cs="Times New Roman"/>
          <w:color w:val="000000"/>
          <w:sz w:val="28"/>
          <w:szCs w:val="28"/>
          <w:lang w:eastAsia="ru-RU"/>
        </w:rPr>
        <w:t>2000 – 2018</w:t>
      </w:r>
      <w:r w:rsidR="006571ED">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рр.</w:t>
      </w:r>
    </w:p>
    <w:p w:rsidR="00B71ECF" w:rsidRPr="00B71ECF" w:rsidRDefault="00B71ECF" w:rsidP="00840257">
      <w:pPr>
        <w:spacing w:after="0" w:line="240" w:lineRule="auto"/>
        <w:ind w:firstLine="74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Об’єктом дослідження є термічний режим як елемент клімату та температури повітря як один з показників ходу метеорологічних процесів у межах території Чернівецької області.</w:t>
      </w:r>
    </w:p>
    <w:p w:rsidR="00B71ECF" w:rsidRPr="00B71ECF" w:rsidRDefault="00B71ECF" w:rsidP="00840257">
      <w:pPr>
        <w:spacing w:after="0" w:line="240"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Предметом дослідження є хід температур повітря </w:t>
      </w:r>
      <w:r w:rsidR="00AC73FD">
        <w:rPr>
          <w:rFonts w:ascii="Times New Roman" w:eastAsia="Arial Unicode MS" w:hAnsi="Times New Roman" w:cs="Times New Roman"/>
          <w:color w:val="000000"/>
          <w:sz w:val="28"/>
          <w:szCs w:val="28"/>
          <w:lang w:eastAsia="ru-RU"/>
        </w:rPr>
        <w:t xml:space="preserve">у </w:t>
      </w:r>
      <w:r w:rsidRPr="00B71ECF">
        <w:rPr>
          <w:rFonts w:ascii="Times New Roman" w:eastAsia="Arial Unicode MS" w:hAnsi="Times New Roman" w:cs="Times New Roman"/>
          <w:color w:val="000000"/>
          <w:sz w:val="28"/>
          <w:szCs w:val="28"/>
          <w:lang w:eastAsia="ru-RU"/>
        </w:rPr>
        <w:t>межах Сокирянського району лісостепових довкіль міжрічних рівнин  з 2000 по 2018</w:t>
      </w:r>
      <w:r w:rsidR="006571ED">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рр.</w:t>
      </w:r>
    </w:p>
    <w:p w:rsidR="00B71ECF" w:rsidRPr="00B71ECF" w:rsidRDefault="00B71ECF" w:rsidP="00840257">
      <w:pPr>
        <w:tabs>
          <w:tab w:val="left" w:pos="0"/>
        </w:tabs>
        <w:spacing w:after="0" w:line="240"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Для виконання наукової роботи були опрацьовані літературні джерела, фондові матеріали та  дані метеоспостережень метеостанції Озерна (величини температур повітря з ТМ – 1 за 2000-2018</w:t>
      </w:r>
      <w:r w:rsidR="006571ED">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рр.).</w:t>
      </w:r>
    </w:p>
    <w:p w:rsidR="00B71ECF" w:rsidRPr="00B71ECF" w:rsidRDefault="00B71ECF" w:rsidP="00840257">
      <w:pPr>
        <w:tabs>
          <w:tab w:val="left" w:pos="0"/>
        </w:tabs>
        <w:spacing w:after="0" w:line="240"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Були використані наступні методи дослідження: аналізу літературних джерел, статистичний, математичний, порівняльний, графічний, комп'ютерного моделювання (в програмі </w:t>
      </w:r>
      <w:r w:rsidRPr="00B71ECF">
        <w:rPr>
          <w:rFonts w:ascii="Times New Roman" w:eastAsia="Arial Unicode MS" w:hAnsi="Times New Roman" w:cs="Times New Roman"/>
          <w:color w:val="000000"/>
          <w:sz w:val="28"/>
          <w:szCs w:val="28"/>
          <w:lang w:val="en-US" w:eastAsia="ru-RU"/>
        </w:rPr>
        <w:t>Microsoft</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val="en-US" w:eastAsia="ru-RU"/>
        </w:rPr>
        <w:t>Office</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val="en-US" w:eastAsia="ru-RU"/>
        </w:rPr>
        <w:t>Excel</w:t>
      </w:r>
      <w:r w:rsidRPr="00B71ECF">
        <w:rPr>
          <w:rFonts w:ascii="Times New Roman" w:eastAsia="Arial Unicode MS" w:hAnsi="Times New Roman" w:cs="Times New Roman"/>
          <w:color w:val="000000"/>
          <w:sz w:val="28"/>
          <w:szCs w:val="28"/>
          <w:lang w:eastAsia="ru-RU"/>
        </w:rPr>
        <w:t xml:space="preserve">). </w:t>
      </w:r>
    </w:p>
    <w:p w:rsidR="00B71ECF" w:rsidRDefault="00B71ECF" w:rsidP="00840257">
      <w:pPr>
        <w:tabs>
          <w:tab w:val="left" w:pos="0"/>
        </w:tabs>
        <w:spacing w:after="0" w:line="240" w:lineRule="auto"/>
        <w:ind w:firstLine="709"/>
        <w:jc w:val="both"/>
        <w:rPr>
          <w:rFonts w:ascii="Times New Roman" w:eastAsia="Arial Unicode MS" w:hAnsi="Times New Roman" w:cs="Times New Roman"/>
          <w:color w:val="000000"/>
          <w:sz w:val="32"/>
          <w:szCs w:val="32"/>
          <w:lang w:eastAsia="ru-RU"/>
        </w:rPr>
      </w:pPr>
      <w:r w:rsidRPr="00B71ECF">
        <w:rPr>
          <w:rFonts w:ascii="Times New Roman" w:eastAsia="Arial Unicode MS" w:hAnsi="Times New Roman" w:cs="Times New Roman"/>
          <w:color w:val="000000"/>
          <w:sz w:val="28"/>
          <w:szCs w:val="28"/>
          <w:lang w:val="uk" w:eastAsia="ru-RU"/>
        </w:rPr>
        <w:t>Структура</w:t>
      </w:r>
      <w:r w:rsidRPr="00B71ECF">
        <w:rPr>
          <w:rFonts w:ascii="Times New Roman" w:eastAsia="Arial Unicode MS" w:hAnsi="Times New Roman" w:cs="Times New Roman"/>
          <w:color w:val="000000"/>
          <w:sz w:val="28"/>
          <w:szCs w:val="28"/>
          <w:lang w:eastAsia="ru-RU"/>
        </w:rPr>
        <w:t xml:space="preserve"> роботи</w:t>
      </w:r>
      <w:r w:rsidR="00AC73FD">
        <w:rPr>
          <w:rFonts w:ascii="Times New Roman" w:eastAsia="Arial Unicode MS" w:hAnsi="Times New Roman" w:cs="Times New Roman"/>
          <w:color w:val="000000"/>
          <w:sz w:val="28"/>
          <w:szCs w:val="28"/>
          <w:lang w:eastAsia="ru-RU"/>
        </w:rPr>
        <w:t xml:space="preserve">: робота складається зі </w:t>
      </w:r>
      <w:r w:rsidR="004742B9">
        <w:rPr>
          <w:rFonts w:ascii="Times New Roman" w:eastAsia="Arial Unicode MS" w:hAnsi="Times New Roman" w:cs="Times New Roman"/>
          <w:color w:val="000000"/>
          <w:sz w:val="28"/>
          <w:szCs w:val="28"/>
          <w:lang w:eastAsia="ru-RU"/>
        </w:rPr>
        <w:t>вступу, трьох розділів, висновків,</w:t>
      </w:r>
      <w:r w:rsidRPr="00B71ECF">
        <w:rPr>
          <w:rFonts w:ascii="Times New Roman" w:eastAsia="Arial Unicode MS" w:hAnsi="Times New Roman" w:cs="Times New Roman"/>
          <w:color w:val="000000"/>
          <w:sz w:val="28"/>
          <w:szCs w:val="28"/>
          <w:lang w:eastAsia="ru-RU"/>
        </w:rPr>
        <w:t xml:space="preserve"> списку використаної літератури і додатків.</w:t>
      </w:r>
      <w:r w:rsidRPr="00B71ECF">
        <w:rPr>
          <w:rFonts w:ascii="Times New Roman" w:eastAsia="Arial Unicode MS" w:hAnsi="Times New Roman" w:cs="Times New Roman"/>
          <w:color w:val="000000"/>
          <w:sz w:val="32"/>
          <w:szCs w:val="32"/>
          <w:lang w:eastAsia="ru-RU"/>
        </w:rPr>
        <w:t xml:space="preserve"> </w:t>
      </w:r>
    </w:p>
    <w:p w:rsidR="00840257" w:rsidRPr="00B71ECF" w:rsidRDefault="00840257" w:rsidP="00840257">
      <w:pPr>
        <w:tabs>
          <w:tab w:val="left" w:pos="0"/>
        </w:tabs>
        <w:spacing w:after="0" w:line="240" w:lineRule="auto"/>
        <w:ind w:firstLine="709"/>
        <w:jc w:val="both"/>
        <w:rPr>
          <w:rFonts w:ascii="Times New Roman" w:eastAsia="Arial Unicode MS" w:hAnsi="Times New Roman" w:cs="Times New Roman"/>
          <w:color w:val="000000"/>
          <w:sz w:val="28"/>
          <w:szCs w:val="28"/>
          <w:lang w:eastAsia="ru-RU"/>
        </w:rPr>
      </w:pPr>
    </w:p>
    <w:p w:rsidR="00B71ECF" w:rsidRPr="00717339" w:rsidRDefault="00B71ECF" w:rsidP="005640FA">
      <w:pPr>
        <w:spacing w:after="160"/>
        <w:jc w:val="center"/>
        <w:rPr>
          <w:rFonts w:ascii="Times New Roman" w:eastAsia="Arial Unicode MS" w:hAnsi="Times New Roman" w:cs="Times New Roman"/>
          <w:color w:val="000000"/>
          <w:sz w:val="28"/>
          <w:szCs w:val="28"/>
          <w:lang w:eastAsia="ru-RU"/>
        </w:rPr>
      </w:pPr>
      <w:r w:rsidRPr="006571ED">
        <w:rPr>
          <w:rFonts w:ascii="Times New Roman" w:eastAsia="Times New Roman" w:hAnsi="Times New Roman" w:cs="Times New Roman"/>
          <w:color w:val="000000"/>
          <w:sz w:val="28"/>
          <w:szCs w:val="24"/>
          <w:lang w:eastAsia="ru-RU"/>
        </w:rPr>
        <w:lastRenderedPageBreak/>
        <w:t xml:space="preserve">ТЕМПЕРАТУРНИЙ РЕЖИМ І СЕЗОННІСТЬ КЛІМАТУ ПУТИЛЬСЬКОГО РАЙОНУ НА ПОЧАТКУ </w:t>
      </w:r>
      <w:r w:rsidRPr="006571ED">
        <w:rPr>
          <w:rFonts w:ascii="Times New Roman" w:eastAsia="Times New Roman" w:hAnsi="Times New Roman" w:cs="Times New Roman"/>
          <w:color w:val="000000"/>
          <w:sz w:val="28"/>
          <w:szCs w:val="24"/>
          <w:lang w:val="en-US" w:eastAsia="ru-RU"/>
        </w:rPr>
        <w:t>XXI</w:t>
      </w:r>
      <w:r w:rsidR="00A71D8A" w:rsidRPr="006571ED">
        <w:rPr>
          <w:rFonts w:ascii="Times New Roman" w:eastAsia="Times New Roman" w:hAnsi="Times New Roman" w:cs="Times New Roman"/>
          <w:color w:val="000000"/>
          <w:sz w:val="28"/>
          <w:szCs w:val="24"/>
          <w:lang w:eastAsia="ru-RU"/>
        </w:rPr>
        <w:t xml:space="preserve"> СТ.</w:t>
      </w:r>
    </w:p>
    <w:p w:rsidR="00B71ECF" w:rsidRPr="00B71ECF" w:rsidRDefault="00B71ECF" w:rsidP="00B71ECF">
      <w:pPr>
        <w:spacing w:after="0" w:line="240" w:lineRule="auto"/>
        <w:ind w:firstLine="3402"/>
        <w:rPr>
          <w:rFonts w:ascii="Times New Roman" w:eastAsia="Times New Roman" w:hAnsi="Times New Roman" w:cs="Times New Roman"/>
          <w:color w:val="000000"/>
          <w:sz w:val="24"/>
          <w:szCs w:val="24"/>
          <w:lang w:eastAsia="ru-RU"/>
        </w:rPr>
      </w:pPr>
      <w:r w:rsidRPr="00B71ECF">
        <w:rPr>
          <w:rFonts w:ascii="Times New Roman" w:eastAsia="Arial Unicode MS" w:hAnsi="Times New Roman" w:cs="Times New Roman"/>
          <w:b/>
          <w:noProof/>
          <w:color w:val="000000"/>
          <w:sz w:val="24"/>
          <w:szCs w:val="24"/>
          <w:lang w:eastAsia="uk-UA"/>
        </w:rPr>
        <w:drawing>
          <wp:anchor distT="0" distB="0" distL="114300" distR="114300" simplePos="0" relativeHeight="251722752" behindDoc="0" locked="0" layoutInCell="1" allowOverlap="1" wp14:anchorId="16EA074A" wp14:editId="2B2672BB">
            <wp:simplePos x="0" y="0"/>
            <wp:positionH relativeFrom="column">
              <wp:posOffset>207354</wp:posOffset>
            </wp:positionH>
            <wp:positionV relativeFrom="paragraph">
              <wp:posOffset>131381</wp:posOffset>
            </wp:positionV>
            <wp:extent cx="1693146" cy="1451317"/>
            <wp:effectExtent l="6667" t="0" r="9208" b="9207"/>
            <wp:wrapNone/>
            <wp:docPr id="45" name="Рисунок 45" descr="C:\Users\Ivan\Desktop\Верешко Ант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van\Desktop\Верешко Антон.jpg"/>
                    <pic:cNvPicPr>
                      <a:picLocks noChangeAspect="1" noChangeArrowheads="1"/>
                    </pic:cNvPicPr>
                  </pic:nvPicPr>
                  <pic:blipFill rotWithShape="1">
                    <a:blip r:embed="rId75" cstate="print">
                      <a:extLst>
                        <a:ext uri="{BEBA8EAE-BF5A-486C-A8C5-ECC9F3942E4B}">
                          <a14:imgProps xmlns:a14="http://schemas.microsoft.com/office/drawing/2010/main">
                            <a14:imgLayer r:embed="rId76">
                              <a14:imgEffect>
                                <a14:brightnessContrast bright="20000" contrast="40000"/>
                              </a14:imgEffect>
                            </a14:imgLayer>
                          </a14:imgProps>
                        </a:ext>
                        <a:ext uri="{28A0092B-C50C-407E-A947-70E740481C1C}">
                          <a14:useLocalDpi xmlns:a14="http://schemas.microsoft.com/office/drawing/2010/main" val="0"/>
                        </a:ext>
                      </a:extLst>
                    </a:blip>
                    <a:srcRect l="22225"/>
                    <a:stretch/>
                  </pic:blipFill>
                  <pic:spPr bwMode="auto">
                    <a:xfrm rot="16200000">
                      <a:off x="0" y="0"/>
                      <a:ext cx="1694134" cy="14521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Times New Roman"/>
          <w:b/>
          <w:color w:val="000000"/>
          <w:sz w:val="24"/>
          <w:szCs w:val="24"/>
          <w:lang w:eastAsia="ru-RU"/>
        </w:rPr>
        <w:t>Автор:</w:t>
      </w:r>
    </w:p>
    <w:p w:rsidR="00B71ECF" w:rsidRPr="00A71D8A" w:rsidRDefault="00B71ECF" w:rsidP="00B71ECF">
      <w:pPr>
        <w:spacing w:after="0" w:line="240" w:lineRule="auto"/>
        <w:ind w:firstLine="3402"/>
        <w:rPr>
          <w:rFonts w:ascii="Times New Roman" w:eastAsia="Times New Roman" w:hAnsi="Times New Roman" w:cs="Times New Roman"/>
          <w:color w:val="000000"/>
          <w:sz w:val="24"/>
          <w:szCs w:val="24"/>
          <w:lang w:eastAsia="ru-RU"/>
        </w:rPr>
      </w:pPr>
      <w:r w:rsidRPr="00A71D8A">
        <w:rPr>
          <w:rFonts w:ascii="Times New Roman" w:eastAsia="Arial Unicode MS" w:hAnsi="Times New Roman" w:cs="Times New Roman"/>
          <w:color w:val="000000"/>
          <w:sz w:val="24"/>
          <w:szCs w:val="24"/>
          <w:lang w:eastAsia="ru-RU"/>
        </w:rPr>
        <w:t>Верешко Антон</w:t>
      </w:r>
      <w:r w:rsidR="00A71D8A">
        <w:rPr>
          <w:rFonts w:ascii="Times New Roman" w:eastAsia="Arial Unicode MS" w:hAnsi="Times New Roman" w:cs="Times New Roman"/>
          <w:color w:val="000000"/>
          <w:sz w:val="24"/>
          <w:szCs w:val="24"/>
          <w:lang w:eastAsia="ru-RU"/>
        </w:rPr>
        <w:t>,</w:t>
      </w:r>
      <w:r w:rsidRPr="00A71D8A">
        <w:rPr>
          <w:rFonts w:ascii="Times New Roman" w:eastAsia="Arial Unicode MS" w:hAnsi="Times New Roman" w:cs="Times New Roman"/>
          <w:color w:val="000000"/>
          <w:sz w:val="24"/>
          <w:szCs w:val="24"/>
          <w:lang w:eastAsia="ru-RU"/>
        </w:rPr>
        <w:t xml:space="preserve"> </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учень 10 класу </w:t>
      </w:r>
    </w:p>
    <w:p w:rsidR="00B71ECF" w:rsidRPr="00B71ECF" w:rsidRDefault="00B71ECF" w:rsidP="00B71ECF">
      <w:pPr>
        <w:spacing w:after="0" w:line="240" w:lineRule="auto"/>
        <w:ind w:firstLine="3402"/>
        <w:rPr>
          <w:rFonts w:ascii="Times New Roman" w:eastAsia="Times New Roman" w:hAnsi="Times New Roman" w:cs="Times New Roman"/>
          <w:b/>
          <w:color w:val="000000"/>
          <w:sz w:val="24"/>
          <w:szCs w:val="24"/>
          <w:lang w:eastAsia="ru-RU"/>
        </w:rPr>
      </w:pPr>
      <w:r w:rsidRPr="00B71ECF">
        <w:rPr>
          <w:rFonts w:ascii="Times New Roman" w:eastAsia="Arial Unicode MS" w:hAnsi="Times New Roman" w:cs="Times New Roman"/>
          <w:color w:val="000000"/>
          <w:sz w:val="24"/>
          <w:szCs w:val="24"/>
          <w:lang w:eastAsia="ru-RU"/>
        </w:rPr>
        <w:t>Путильської гімназії</w:t>
      </w:r>
    </w:p>
    <w:p w:rsidR="00B71ECF" w:rsidRPr="00B71ECF" w:rsidRDefault="00B71ECF" w:rsidP="00B71ECF">
      <w:pPr>
        <w:spacing w:after="0" w:line="240" w:lineRule="auto"/>
        <w:ind w:firstLine="3402"/>
        <w:rPr>
          <w:rFonts w:ascii="Times New Roman" w:eastAsia="Calibri" w:hAnsi="Times New Roman" w:cs="Times New Roman"/>
          <w:b/>
          <w:color w:val="000000"/>
          <w:sz w:val="24"/>
          <w:szCs w:val="24"/>
          <w:lang w:eastAsia="ru-RU"/>
        </w:rPr>
      </w:pPr>
    </w:p>
    <w:p w:rsidR="00B71ECF" w:rsidRPr="00B71ECF" w:rsidRDefault="00B71ECF" w:rsidP="00B71ECF">
      <w:pPr>
        <w:spacing w:after="0" w:line="240" w:lineRule="auto"/>
        <w:ind w:firstLine="3402"/>
        <w:rPr>
          <w:rFonts w:ascii="Times New Roman" w:eastAsia="Times New Roman" w:hAnsi="Times New Roman" w:cs="Times New Roman"/>
          <w:color w:val="000000"/>
          <w:sz w:val="28"/>
          <w:szCs w:val="28"/>
          <w:lang w:eastAsia="ru-RU"/>
        </w:rPr>
      </w:pPr>
      <w:r w:rsidRPr="00B71ECF">
        <w:rPr>
          <w:rFonts w:ascii="Times New Roman" w:eastAsia="Calibri" w:hAnsi="Times New Roman" w:cs="Times New Roman"/>
          <w:b/>
          <w:color w:val="000000"/>
          <w:sz w:val="24"/>
          <w:szCs w:val="24"/>
          <w:lang w:eastAsia="ru-RU"/>
        </w:rPr>
        <w:t xml:space="preserve">Наукові </w:t>
      </w:r>
      <w:r w:rsidRPr="00B71ECF">
        <w:rPr>
          <w:rFonts w:ascii="Times New Roman" w:eastAsia="Microsoft JhengHei Light" w:hAnsi="Times New Roman" w:cs="Times New Roman"/>
          <w:b/>
          <w:color w:val="000000"/>
          <w:sz w:val="24"/>
          <w:szCs w:val="24"/>
          <w:lang w:eastAsia="ru-RU"/>
        </w:rPr>
        <w:t>кер</w:t>
      </w:r>
      <w:r w:rsidRPr="00B71ECF">
        <w:rPr>
          <w:rFonts w:ascii="Times New Roman" w:eastAsia="Calibri" w:hAnsi="Times New Roman" w:cs="Times New Roman"/>
          <w:b/>
          <w:color w:val="000000"/>
          <w:sz w:val="24"/>
          <w:szCs w:val="24"/>
          <w:lang w:eastAsia="ru-RU"/>
        </w:rPr>
        <w:t>і</w:t>
      </w:r>
      <w:r w:rsidRPr="00B71ECF">
        <w:rPr>
          <w:rFonts w:ascii="Times New Roman" w:eastAsia="Microsoft JhengHei Light" w:hAnsi="Times New Roman" w:cs="Times New Roman"/>
          <w:b/>
          <w:color w:val="000000"/>
          <w:sz w:val="24"/>
          <w:szCs w:val="24"/>
          <w:lang w:eastAsia="ru-RU"/>
        </w:rPr>
        <w:t>вники</w:t>
      </w:r>
      <w:r w:rsidRPr="00B71ECF">
        <w:rPr>
          <w:rFonts w:ascii="Times New Roman" w:eastAsia="Calibri" w:hAnsi="Times New Roman" w:cs="Times New Roman"/>
          <w:b/>
          <w:color w:val="000000"/>
          <w:sz w:val="24"/>
          <w:szCs w:val="24"/>
          <w:lang w:eastAsia="ru-RU"/>
        </w:rPr>
        <w:t xml:space="preserve">: </w:t>
      </w:r>
    </w:p>
    <w:p w:rsidR="00B71ECF" w:rsidRPr="00B71ECF" w:rsidRDefault="00B71ECF" w:rsidP="00B71ECF">
      <w:pPr>
        <w:spacing w:after="0" w:line="240" w:lineRule="auto"/>
        <w:ind w:firstLine="3402"/>
        <w:rPr>
          <w:rFonts w:ascii="Times New Roman" w:eastAsia="Times New Roman" w:hAnsi="Times New Roman" w:cs="Times New Roman"/>
          <w:color w:val="000000"/>
          <w:sz w:val="28"/>
          <w:szCs w:val="28"/>
          <w:lang w:eastAsia="ru-RU"/>
        </w:rPr>
      </w:pPr>
      <w:r w:rsidRPr="00B71ECF">
        <w:rPr>
          <w:rFonts w:ascii="Times New Roman" w:eastAsia="Arial Unicode MS" w:hAnsi="Times New Roman" w:cs="Times New Roman"/>
          <w:iCs/>
          <w:color w:val="000000"/>
          <w:sz w:val="24"/>
          <w:szCs w:val="24"/>
          <w:lang w:eastAsia="ru-RU"/>
        </w:rPr>
        <w:t>Поп’юк Я.А.,</w:t>
      </w:r>
      <w:r w:rsidRPr="00B71ECF">
        <w:rPr>
          <w:rFonts w:ascii="Times New Roman" w:eastAsia="Calibri" w:hAnsi="Times New Roman" w:cs="Times New Roman"/>
          <w:iCs/>
          <w:sz w:val="24"/>
          <w:szCs w:val="24"/>
          <w:lang w:eastAsia="uk-UA"/>
        </w:rPr>
        <w:t xml:space="preserve"> </w:t>
      </w:r>
    </w:p>
    <w:p w:rsidR="00B71ECF" w:rsidRPr="006571ED" w:rsidRDefault="00B71ECF" w:rsidP="006571ED">
      <w:pPr>
        <w:spacing w:after="0" w:line="240" w:lineRule="auto"/>
        <w:ind w:firstLine="3402"/>
        <w:rPr>
          <w:rFonts w:ascii="Times New Roman" w:eastAsia="Times New Roman" w:hAnsi="Times New Roman" w:cs="Times New Roman"/>
          <w:color w:val="000000"/>
          <w:sz w:val="28"/>
          <w:szCs w:val="28"/>
          <w:lang w:eastAsia="ru-RU"/>
        </w:rPr>
      </w:pPr>
      <w:r w:rsidRPr="00B71ECF">
        <w:rPr>
          <w:rFonts w:ascii="Times New Roman" w:eastAsia="Arial Unicode MS" w:hAnsi="Times New Roman" w:cs="Times New Roman"/>
          <w:iCs/>
          <w:color w:val="000000"/>
          <w:sz w:val="24"/>
          <w:szCs w:val="24"/>
          <w:lang w:eastAsia="ru-RU"/>
        </w:rPr>
        <w:t>аспірант</w:t>
      </w:r>
      <w:r w:rsidRPr="00B71ECF">
        <w:rPr>
          <w:rFonts w:ascii="Times New Roman" w:eastAsia="Calibri" w:hAnsi="Times New Roman" w:cs="Times New Roman"/>
          <w:sz w:val="24"/>
          <w:szCs w:val="24"/>
          <w:lang w:eastAsia="uk-UA"/>
        </w:rPr>
        <w:t xml:space="preserve"> ЧНУ імені Ю.Федьковича,</w:t>
      </w:r>
      <w:r w:rsidRPr="00B71ECF">
        <w:rPr>
          <w:rFonts w:ascii="Times New Roman" w:eastAsia="Arial Unicode MS" w:hAnsi="Times New Roman" w:cs="Times New Roman"/>
          <w:color w:val="000000"/>
          <w:sz w:val="24"/>
          <w:szCs w:val="24"/>
          <w:lang w:eastAsia="ru-RU"/>
        </w:rPr>
        <w:t xml:space="preserve"> </w:t>
      </w:r>
    </w:p>
    <w:p w:rsid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Microsoft JhengHei Light" w:hAnsi="Times New Roman" w:cs="Times New Roman"/>
          <w:color w:val="000000"/>
          <w:sz w:val="24"/>
          <w:szCs w:val="24"/>
          <w:lang w:eastAsia="ru-RU"/>
        </w:rPr>
        <w:t>Дячук</w:t>
      </w:r>
      <w:r w:rsidRPr="00B71ECF">
        <w:rPr>
          <w:rFonts w:ascii="Times New Roman" w:eastAsia="Arial Unicode MS" w:hAnsi="Times New Roman" w:cs="Times New Roman"/>
          <w:color w:val="000000"/>
          <w:sz w:val="24"/>
          <w:szCs w:val="24"/>
          <w:lang w:eastAsia="ru-RU"/>
        </w:rPr>
        <w:t xml:space="preserve"> </w:t>
      </w:r>
      <w:r w:rsidRPr="00B71ECF">
        <w:rPr>
          <w:rFonts w:ascii="Times New Roman" w:eastAsia="Microsoft JhengHei Light" w:hAnsi="Times New Roman" w:cs="Times New Roman"/>
          <w:color w:val="000000"/>
          <w:sz w:val="24"/>
          <w:szCs w:val="24"/>
          <w:lang w:eastAsia="ru-RU"/>
        </w:rPr>
        <w:t>С.М.</w:t>
      </w:r>
      <w:r w:rsidRPr="00B71ECF">
        <w:rPr>
          <w:rFonts w:ascii="Times New Roman" w:eastAsia="Arial Unicode MS" w:hAnsi="Times New Roman" w:cs="Times New Roman"/>
          <w:color w:val="000000"/>
          <w:sz w:val="24"/>
          <w:szCs w:val="24"/>
          <w:lang w:eastAsia="ru-RU"/>
        </w:rPr>
        <w:t xml:space="preserve">, </w:t>
      </w:r>
      <w:r w:rsidRPr="00B71ECF">
        <w:rPr>
          <w:rFonts w:ascii="Times New Roman" w:eastAsia="Microsoft JhengHei Light" w:hAnsi="Times New Roman" w:cs="Times New Roman"/>
          <w:color w:val="000000"/>
          <w:sz w:val="24"/>
          <w:szCs w:val="24"/>
          <w:lang w:eastAsia="ru-RU"/>
        </w:rPr>
        <w:t>вчитель</w:t>
      </w:r>
      <w:r w:rsidRPr="00B71ECF">
        <w:rPr>
          <w:rFonts w:ascii="Times New Roman" w:eastAsia="Arial Unicode MS" w:hAnsi="Times New Roman" w:cs="Times New Roman"/>
          <w:color w:val="000000"/>
          <w:sz w:val="24"/>
          <w:szCs w:val="24"/>
          <w:lang w:eastAsia="ru-RU"/>
        </w:rPr>
        <w:t xml:space="preserve">  </w:t>
      </w:r>
      <w:r w:rsidRPr="00B71ECF">
        <w:rPr>
          <w:rFonts w:ascii="Times New Roman" w:eastAsia="Microsoft JhengHei Light" w:hAnsi="Times New Roman" w:cs="Times New Roman"/>
          <w:color w:val="000000"/>
          <w:sz w:val="24"/>
          <w:szCs w:val="24"/>
          <w:lang w:eastAsia="ru-RU"/>
        </w:rPr>
        <w:t>географ</w:t>
      </w:r>
      <w:r w:rsidRPr="00B71ECF">
        <w:rPr>
          <w:rFonts w:ascii="Times New Roman" w:eastAsia="Arial Unicode MS" w:hAnsi="Times New Roman" w:cs="Times New Roman"/>
          <w:color w:val="000000"/>
          <w:sz w:val="24"/>
          <w:szCs w:val="24"/>
          <w:lang w:eastAsia="ru-RU"/>
        </w:rPr>
        <w:t>ії</w:t>
      </w:r>
    </w:p>
    <w:p w:rsidR="006571ED" w:rsidRDefault="006571ED" w:rsidP="00B71ECF">
      <w:pPr>
        <w:spacing w:after="0" w:line="240" w:lineRule="auto"/>
        <w:ind w:firstLine="3402"/>
        <w:rPr>
          <w:rFonts w:ascii="Times New Roman" w:eastAsia="Times New Roman" w:hAnsi="Times New Roman" w:cs="Times New Roman"/>
          <w:color w:val="000000"/>
          <w:sz w:val="24"/>
          <w:szCs w:val="28"/>
          <w:lang w:eastAsia="ru-RU"/>
        </w:rPr>
      </w:pPr>
      <w:r w:rsidRPr="006571ED">
        <w:rPr>
          <w:rFonts w:ascii="Times New Roman" w:eastAsia="Times New Roman" w:hAnsi="Times New Roman" w:cs="Times New Roman"/>
          <w:color w:val="000000"/>
          <w:sz w:val="24"/>
          <w:szCs w:val="28"/>
          <w:lang w:eastAsia="ru-RU"/>
        </w:rPr>
        <w:t>Путильської гімназії</w:t>
      </w:r>
    </w:p>
    <w:p w:rsidR="006571ED" w:rsidRPr="006571ED" w:rsidRDefault="006571ED" w:rsidP="00B71ECF">
      <w:pPr>
        <w:spacing w:after="0" w:line="240" w:lineRule="auto"/>
        <w:ind w:firstLine="3402"/>
        <w:rPr>
          <w:rFonts w:ascii="Times New Roman" w:eastAsia="Times New Roman" w:hAnsi="Times New Roman" w:cs="Times New Roman"/>
          <w:color w:val="000000"/>
          <w:sz w:val="24"/>
          <w:szCs w:val="28"/>
          <w:lang w:eastAsia="ru-RU"/>
        </w:rPr>
      </w:pPr>
    </w:p>
    <w:p w:rsidR="00B71ECF" w:rsidRPr="00B71ECF" w:rsidRDefault="00B71ECF" w:rsidP="00840257">
      <w:pPr>
        <w:spacing w:after="0" w:line="240" w:lineRule="auto"/>
        <w:ind w:firstLine="708"/>
        <w:jc w:val="both"/>
        <w:rPr>
          <w:rFonts w:ascii="Times New Roman" w:eastAsia="Calibri" w:hAnsi="Times New Roman" w:cs="Times New Roman"/>
          <w:color w:val="000000"/>
          <w:sz w:val="28"/>
          <w:szCs w:val="28"/>
        </w:rPr>
      </w:pPr>
      <w:r w:rsidRPr="00B71ECF">
        <w:rPr>
          <w:rFonts w:ascii="Times New Roman" w:eastAsia="Calibri" w:hAnsi="Times New Roman" w:cs="Times New Roman"/>
          <w:color w:val="000000"/>
          <w:sz w:val="28"/>
          <w:szCs w:val="28"/>
        </w:rPr>
        <w:t>Актуальність дослідження полягає в необхідності з’ясування мінливості часових меж та тривалості кліматичних сезонів на тлі глобальних змін клімату в останні десятиліття. Кліматичні сезони не збігаються у часі з календарними, тому певний інтерес становить вивчення особливостей кліматичних сезонів у межах окремих територій, Буковинських Карпат зокрема. У такому аспекті доцільно з’ясувати хід температур повітря впродовж метеорологічної зими, весни, літа й осені та встановити фактичну тривалість кліматичних сезонів.</w:t>
      </w:r>
    </w:p>
    <w:p w:rsidR="00B71ECF" w:rsidRPr="00B71ECF" w:rsidRDefault="00B71ECF" w:rsidP="00840257">
      <w:pPr>
        <w:spacing w:after="0" w:line="240" w:lineRule="auto"/>
        <w:ind w:firstLine="709"/>
        <w:jc w:val="both"/>
        <w:rPr>
          <w:rFonts w:ascii="Times New Roman" w:eastAsia="Calibri" w:hAnsi="Times New Roman" w:cs="Times New Roman"/>
          <w:color w:val="000000"/>
          <w:sz w:val="28"/>
          <w:szCs w:val="28"/>
        </w:rPr>
      </w:pPr>
      <w:r w:rsidRPr="00B71ECF">
        <w:rPr>
          <w:rFonts w:ascii="Times New Roman" w:eastAsia="Calibri" w:hAnsi="Times New Roman" w:cs="Times New Roman"/>
          <w:bCs/>
          <w:color w:val="000000"/>
          <w:sz w:val="28"/>
          <w:szCs w:val="28"/>
        </w:rPr>
        <w:t xml:space="preserve"> Мета дослідження</w:t>
      </w:r>
      <w:r w:rsidRPr="00B71ECF">
        <w:rPr>
          <w:rFonts w:ascii="Times New Roman" w:eastAsia="Calibri" w:hAnsi="Times New Roman" w:cs="Times New Roman"/>
          <w:color w:val="000000"/>
          <w:sz w:val="28"/>
          <w:szCs w:val="28"/>
        </w:rPr>
        <w:t xml:space="preserve"> полягає в аналізі середньодобових температур повітря за досліджуваний період та встановленні динаміки кліматичних сезонів.</w:t>
      </w:r>
      <w:r w:rsidR="006571ED">
        <w:rPr>
          <w:rFonts w:ascii="Times New Roman" w:eastAsia="Calibri" w:hAnsi="Times New Roman" w:cs="Times New Roman"/>
          <w:color w:val="000000"/>
          <w:sz w:val="28"/>
          <w:szCs w:val="28"/>
        </w:rPr>
        <w:t xml:space="preserve"> </w:t>
      </w:r>
      <w:r w:rsidRPr="00B71ECF">
        <w:rPr>
          <w:rFonts w:ascii="Times New Roman" w:eastAsia="Calibri" w:hAnsi="Times New Roman" w:cs="Times New Roman"/>
          <w:color w:val="000000"/>
          <w:sz w:val="28"/>
          <w:szCs w:val="28"/>
        </w:rPr>
        <w:t>Мета визначає наступні завдання дослідження: 1) проаналізувати історію вивченості клімату регіону; 2) визначити основні риси річного ходу температур Українських Карпат на початку ХХІ ст. загалом; 3) розкрити методичні та методологічні аспекти досліджень; 4) охарактеризувати основні риси клімату території; 5) встановити значення температур повітря на основі щоденних метеорологічних спостережень; 6) з’ясувати тенденції ходу температур повітря за період; 7) визначити тривалість та часові межі кліматичних сезонів.</w:t>
      </w:r>
    </w:p>
    <w:p w:rsidR="00B71ECF" w:rsidRPr="00B71ECF" w:rsidRDefault="00B71ECF" w:rsidP="00840257">
      <w:pPr>
        <w:spacing w:after="0" w:line="240" w:lineRule="auto"/>
        <w:ind w:firstLine="720"/>
        <w:jc w:val="both"/>
        <w:rPr>
          <w:rFonts w:ascii="Times New Roman" w:eastAsia="Calibri" w:hAnsi="Times New Roman" w:cs="Times New Roman"/>
          <w:snapToGrid w:val="0"/>
          <w:color w:val="000000"/>
          <w:sz w:val="28"/>
          <w:szCs w:val="28"/>
        </w:rPr>
      </w:pPr>
      <w:r w:rsidRPr="00B71ECF">
        <w:rPr>
          <w:rFonts w:ascii="Times New Roman" w:eastAsia="Calibri" w:hAnsi="Times New Roman" w:cs="Times New Roman"/>
          <w:color w:val="000000"/>
          <w:sz w:val="28"/>
          <w:szCs w:val="28"/>
        </w:rPr>
        <w:t>Наукова новизна.</w:t>
      </w:r>
      <w:r w:rsidRPr="00B71ECF">
        <w:rPr>
          <w:rFonts w:ascii="Times New Roman" w:eastAsia="Calibri" w:hAnsi="Times New Roman" w:cs="Times New Roman"/>
          <w:b/>
          <w:color w:val="000000"/>
          <w:sz w:val="28"/>
          <w:szCs w:val="28"/>
        </w:rPr>
        <w:t xml:space="preserve"> </w:t>
      </w:r>
      <w:r w:rsidRPr="00B71ECF">
        <w:rPr>
          <w:rFonts w:ascii="Times New Roman" w:eastAsia="Calibri" w:hAnsi="Times New Roman" w:cs="Times New Roman"/>
          <w:snapToGrid w:val="0"/>
          <w:color w:val="000000"/>
          <w:sz w:val="28"/>
          <w:szCs w:val="28"/>
        </w:rPr>
        <w:t xml:space="preserve">Вперше для початку ХХІ ст. встановлено особливості ходу температур повітря; їх середньомісячних та середньорічних значень; визначено діапазон відмінностей в річному та сезонному ході за період. </w:t>
      </w:r>
    </w:p>
    <w:p w:rsidR="00B71ECF" w:rsidRPr="00B71ECF" w:rsidRDefault="00B71ECF" w:rsidP="00840257">
      <w:pPr>
        <w:autoSpaceDE w:val="0"/>
        <w:autoSpaceDN w:val="0"/>
        <w:adjustRightInd w:val="0"/>
        <w:spacing w:after="0" w:line="240" w:lineRule="auto"/>
        <w:ind w:firstLine="708"/>
        <w:jc w:val="both"/>
        <w:rPr>
          <w:rFonts w:ascii="Times New Roman" w:eastAsia="Calibri" w:hAnsi="Times New Roman" w:cs="Times New Roman"/>
          <w:color w:val="000000"/>
          <w:sz w:val="28"/>
          <w:szCs w:val="28"/>
          <w:lang w:eastAsia="uk-UA"/>
        </w:rPr>
      </w:pPr>
      <w:r w:rsidRPr="00B71ECF">
        <w:rPr>
          <w:rFonts w:ascii="Times New Roman" w:eastAsia="Calibri" w:hAnsi="Times New Roman" w:cs="Times New Roman"/>
          <w:color w:val="000000"/>
          <w:sz w:val="28"/>
          <w:szCs w:val="28"/>
          <w:lang w:eastAsia="uk-UA"/>
        </w:rPr>
        <w:t>Здійснено аналіз клімату території в загальному за 2000-2017 рр. на основі особисто опрацьован</w:t>
      </w:r>
      <w:r w:rsidR="004742B9">
        <w:rPr>
          <w:rFonts w:ascii="Times New Roman" w:eastAsia="Calibri" w:hAnsi="Times New Roman" w:cs="Times New Roman"/>
          <w:color w:val="000000"/>
          <w:sz w:val="28"/>
          <w:szCs w:val="28"/>
          <w:lang w:eastAsia="uk-UA"/>
        </w:rPr>
        <w:t>их даних метеостанції Селятин. У</w:t>
      </w:r>
      <w:r w:rsidRPr="00B71ECF">
        <w:rPr>
          <w:rFonts w:ascii="Times New Roman" w:eastAsia="Calibri" w:hAnsi="Times New Roman" w:cs="Times New Roman"/>
          <w:color w:val="000000"/>
          <w:sz w:val="28"/>
          <w:szCs w:val="28"/>
          <w:lang w:eastAsia="uk-UA"/>
        </w:rPr>
        <w:t xml:space="preserve"> результаті проведених досліджень встановлено, що клімат тут порівняно теплий, з середніми температурами липня майже 17°С та помірними опадами. Тут сніжні, відносно м’які зими - з середніми температурами січня -5,7°С, а також з досить частими відлигами.</w:t>
      </w:r>
    </w:p>
    <w:p w:rsidR="00B71ECF" w:rsidRPr="00B71ECF" w:rsidRDefault="00B71ECF" w:rsidP="00840257">
      <w:pPr>
        <w:autoSpaceDE w:val="0"/>
        <w:autoSpaceDN w:val="0"/>
        <w:adjustRightInd w:val="0"/>
        <w:spacing w:after="0" w:line="240" w:lineRule="auto"/>
        <w:ind w:firstLine="708"/>
        <w:jc w:val="both"/>
        <w:rPr>
          <w:rFonts w:ascii="Times New Roman" w:eastAsia="Calibri" w:hAnsi="Times New Roman" w:cs="Times New Roman"/>
          <w:color w:val="000000"/>
          <w:sz w:val="28"/>
          <w:szCs w:val="28"/>
          <w:lang w:eastAsia="uk-UA"/>
        </w:rPr>
      </w:pPr>
      <w:r w:rsidRPr="00B71ECF">
        <w:rPr>
          <w:rFonts w:ascii="Times New Roman" w:eastAsia="Calibri" w:hAnsi="Times New Roman" w:cs="Times New Roman"/>
          <w:color w:val="000000"/>
          <w:sz w:val="28"/>
          <w:szCs w:val="28"/>
        </w:rPr>
        <w:t>Таким чином, усі вищевказані матеріали лише підтверджують факт істотної зміни сезонності клімату за 2000-2017 рр. та підтверджує актуальність її подальших детальніших досліджень.</w:t>
      </w:r>
      <w:r w:rsidRPr="00B71ECF">
        <w:rPr>
          <w:rFonts w:ascii="Arial Unicode MS" w:eastAsia="Arial Unicode MS" w:hAnsi="Arial Unicode MS" w:cs="Arial Unicode MS"/>
          <w:color w:val="000000"/>
          <w:sz w:val="28"/>
          <w:szCs w:val="28"/>
          <w:lang w:eastAsia="ru-RU"/>
        </w:rPr>
        <w:br w:type="page"/>
      </w:r>
    </w:p>
    <w:p w:rsidR="00B71ECF" w:rsidRPr="00B71ECF" w:rsidRDefault="00B71ECF" w:rsidP="00B71ECF">
      <w:pPr>
        <w:spacing w:after="0"/>
        <w:contextualSpacing/>
        <w:jc w:val="center"/>
        <w:rPr>
          <w:rFonts w:ascii="Times New Roman" w:eastAsia="Arial Unicode MS" w:hAnsi="Times New Roman" w:cs="Times New Roman"/>
          <w:caps/>
          <w:color w:val="000000"/>
          <w:sz w:val="28"/>
          <w:szCs w:val="28"/>
          <w:lang w:eastAsia="ru-RU"/>
        </w:rPr>
      </w:pPr>
      <w:r w:rsidRPr="00B71ECF">
        <w:rPr>
          <w:rFonts w:ascii="Times New Roman" w:eastAsia="Arial Unicode MS" w:hAnsi="Times New Roman" w:cs="Times New Roman"/>
          <w:caps/>
          <w:color w:val="000000"/>
          <w:sz w:val="28"/>
          <w:szCs w:val="28"/>
          <w:lang w:eastAsia="ru-RU"/>
        </w:rPr>
        <w:lastRenderedPageBreak/>
        <w:t xml:space="preserve">ОСОБЛИВОСТІ ХОДУ ТЕМПЕРАТУРИ ПОВІТРЯ І ОПАДІВ У МІСТІ ЧЕРНІВЦІ У 2014-2018 РОКАХ </w:t>
      </w:r>
    </w:p>
    <w:p w:rsidR="00B71ECF" w:rsidRPr="00B71ECF" w:rsidRDefault="00B71ECF" w:rsidP="00B71ECF">
      <w:pPr>
        <w:spacing w:after="0" w:line="240" w:lineRule="auto"/>
        <w:ind w:firstLine="3402"/>
        <w:contextualSpacing/>
        <w:rPr>
          <w:rFonts w:ascii="Times New Roman" w:eastAsia="Arial Unicode MS" w:hAnsi="Times New Roman" w:cs="Times New Roman"/>
          <w:b/>
          <w:color w:val="000000"/>
          <w:sz w:val="24"/>
          <w:szCs w:val="24"/>
          <w:lang w:eastAsia="ru-RU"/>
        </w:rPr>
      </w:pPr>
    </w:p>
    <w:p w:rsidR="00B71ECF" w:rsidRPr="00B71ECF" w:rsidRDefault="00B71ECF" w:rsidP="00B71ECF">
      <w:pPr>
        <w:spacing w:after="0" w:line="240" w:lineRule="auto"/>
        <w:ind w:firstLine="3402"/>
        <w:contextualSpacing/>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caps/>
          <w:noProof/>
          <w:color w:val="000000"/>
          <w:sz w:val="28"/>
          <w:szCs w:val="28"/>
          <w:lang w:eastAsia="uk-UA"/>
        </w:rPr>
        <w:drawing>
          <wp:anchor distT="0" distB="0" distL="114300" distR="114300" simplePos="0" relativeHeight="251700224" behindDoc="0" locked="0" layoutInCell="1" allowOverlap="1" wp14:anchorId="7D0C4965" wp14:editId="5B68A33F">
            <wp:simplePos x="0" y="0"/>
            <wp:positionH relativeFrom="column">
              <wp:posOffset>354847</wp:posOffset>
            </wp:positionH>
            <wp:positionV relativeFrom="paragraph">
              <wp:posOffset>5302</wp:posOffset>
            </wp:positionV>
            <wp:extent cx="1407741" cy="1654164"/>
            <wp:effectExtent l="0" t="0" r="2540" b="3810"/>
            <wp:wrapNone/>
            <wp:docPr id="46" name="Рисунок 46" descr="C:\Users\Ivan\Desktop\viber image 2019-05-13 , 16.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van\Desktop\viber image 2019-05-13 , 16.04.23.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7623" t="13571" r="23306" b="43195"/>
                    <a:stretch/>
                  </pic:blipFill>
                  <pic:spPr bwMode="auto">
                    <a:xfrm>
                      <a:off x="0" y="0"/>
                      <a:ext cx="1408955" cy="16555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Times New Roman"/>
          <w:b/>
          <w:color w:val="000000"/>
          <w:sz w:val="24"/>
          <w:szCs w:val="24"/>
          <w:lang w:eastAsia="ru-RU"/>
        </w:rPr>
        <w:t>Автор:</w:t>
      </w:r>
    </w:p>
    <w:p w:rsidR="00B71ECF" w:rsidRPr="00B71ECF" w:rsidRDefault="00B71ECF" w:rsidP="00B71ECF">
      <w:pPr>
        <w:spacing w:after="0" w:line="240" w:lineRule="auto"/>
        <w:ind w:firstLine="3402"/>
        <w:contextualSpacing/>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Григоряк Констянтин</w:t>
      </w:r>
      <w:r w:rsidR="00A71D8A">
        <w:rPr>
          <w:rFonts w:ascii="Times New Roman" w:eastAsia="Arial Unicode MS" w:hAnsi="Times New Roman" w:cs="Times New Roman"/>
          <w:color w:val="000000"/>
          <w:sz w:val="24"/>
          <w:szCs w:val="24"/>
          <w:lang w:eastAsia="ru-RU"/>
        </w:rPr>
        <w:t>,</w:t>
      </w:r>
    </w:p>
    <w:p w:rsidR="00B71ECF" w:rsidRPr="00B71ECF" w:rsidRDefault="00B71ECF" w:rsidP="00B71ECF">
      <w:pPr>
        <w:spacing w:after="0" w:line="240" w:lineRule="auto"/>
        <w:ind w:firstLine="3402"/>
        <w:contextualSpacing/>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учень 9 класу</w:t>
      </w:r>
    </w:p>
    <w:p w:rsidR="00B71ECF" w:rsidRPr="00B71ECF" w:rsidRDefault="00B71ECF" w:rsidP="00B71ECF">
      <w:pPr>
        <w:spacing w:after="0" w:line="240" w:lineRule="auto"/>
        <w:ind w:firstLine="3402"/>
        <w:contextualSpacing/>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Багатопрофільного ліцею для обдарованих дітей</w:t>
      </w:r>
    </w:p>
    <w:p w:rsidR="00B71ECF" w:rsidRPr="00B71ECF" w:rsidRDefault="00B71ECF" w:rsidP="00B71ECF">
      <w:pPr>
        <w:spacing w:after="0" w:line="240" w:lineRule="auto"/>
        <w:ind w:firstLine="3402"/>
        <w:contextualSpacing/>
        <w:rPr>
          <w:rFonts w:ascii="Times New Roman" w:eastAsia="Arial Unicode MS" w:hAnsi="Times New Roman" w:cs="Times New Roman"/>
          <w:b/>
          <w:color w:val="000000"/>
          <w:sz w:val="24"/>
          <w:szCs w:val="24"/>
          <w:lang w:eastAsia="ru-RU"/>
        </w:rPr>
      </w:pPr>
    </w:p>
    <w:p w:rsidR="00B71ECF" w:rsidRPr="00B71ECF" w:rsidRDefault="0018457B" w:rsidP="00B71ECF">
      <w:pPr>
        <w:spacing w:after="0" w:line="240" w:lineRule="auto"/>
        <w:ind w:firstLine="3402"/>
        <w:contextualSpacing/>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b/>
          <w:color w:val="000000"/>
          <w:sz w:val="24"/>
          <w:szCs w:val="24"/>
          <w:lang w:eastAsia="ru-RU"/>
        </w:rPr>
        <w:t>К</w:t>
      </w:r>
      <w:r w:rsidR="00B71ECF" w:rsidRPr="00B71ECF">
        <w:rPr>
          <w:rFonts w:ascii="Times New Roman" w:eastAsia="Arial Unicode MS" w:hAnsi="Times New Roman" w:cs="Times New Roman"/>
          <w:b/>
          <w:color w:val="000000"/>
          <w:sz w:val="24"/>
          <w:szCs w:val="24"/>
          <w:lang w:eastAsia="ru-RU"/>
        </w:rPr>
        <w:t>ерівник:</w:t>
      </w:r>
      <w:r w:rsidR="00B71ECF" w:rsidRPr="00B71ECF">
        <w:rPr>
          <w:rFonts w:ascii="Times New Roman" w:eastAsia="Arial Unicode MS" w:hAnsi="Times New Roman" w:cs="Times New Roman"/>
          <w:color w:val="000000"/>
          <w:sz w:val="24"/>
          <w:szCs w:val="24"/>
          <w:lang w:eastAsia="ru-RU"/>
        </w:rPr>
        <w:t xml:space="preserve"> </w:t>
      </w:r>
    </w:p>
    <w:p w:rsidR="00B71ECF" w:rsidRPr="00B71ECF" w:rsidRDefault="00B71ECF" w:rsidP="00B71ECF">
      <w:pPr>
        <w:spacing w:after="0" w:line="240" w:lineRule="auto"/>
        <w:ind w:firstLine="3402"/>
        <w:contextualSpacing/>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Білоус В.А. </w:t>
      </w:r>
    </w:p>
    <w:p w:rsidR="00B71ECF" w:rsidRPr="00B71ECF" w:rsidRDefault="00B71ECF" w:rsidP="00B71ECF">
      <w:pPr>
        <w:spacing w:after="0" w:line="240" w:lineRule="auto"/>
        <w:ind w:firstLine="3402"/>
        <w:contextualSpacing/>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вчитель географії</w:t>
      </w:r>
    </w:p>
    <w:p w:rsidR="00B71ECF" w:rsidRPr="00B71ECF" w:rsidRDefault="00B71ECF" w:rsidP="00B71ECF">
      <w:pPr>
        <w:spacing w:after="0" w:line="240" w:lineRule="auto"/>
        <w:ind w:firstLine="3402"/>
        <w:contextualSpacing/>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Багатопрофільного ліцею для обдарованих дітей</w:t>
      </w:r>
    </w:p>
    <w:p w:rsidR="00B71ECF" w:rsidRDefault="00B71ECF" w:rsidP="00B71ECF">
      <w:pPr>
        <w:spacing w:after="0" w:line="240" w:lineRule="auto"/>
        <w:ind w:firstLine="3402"/>
        <w:contextualSpacing/>
        <w:rPr>
          <w:rFonts w:ascii="Times New Roman" w:eastAsia="Arial Unicode MS" w:hAnsi="Times New Roman" w:cs="Times New Roman"/>
          <w:color w:val="000000"/>
          <w:sz w:val="24"/>
          <w:szCs w:val="24"/>
          <w:lang w:eastAsia="ru-RU"/>
        </w:rPr>
      </w:pPr>
    </w:p>
    <w:p w:rsidR="00A963CE" w:rsidRPr="00B71ECF" w:rsidRDefault="00A963CE" w:rsidP="00B71ECF">
      <w:pPr>
        <w:spacing w:after="0" w:line="240" w:lineRule="auto"/>
        <w:ind w:firstLine="3402"/>
        <w:contextualSpacing/>
        <w:rPr>
          <w:rFonts w:ascii="Times New Roman" w:eastAsia="Arial Unicode MS" w:hAnsi="Times New Roman" w:cs="Times New Roman"/>
          <w:color w:val="000000"/>
          <w:sz w:val="24"/>
          <w:szCs w:val="24"/>
          <w:lang w:eastAsia="ru-RU"/>
        </w:rPr>
      </w:pPr>
    </w:p>
    <w:p w:rsidR="00B71ECF" w:rsidRPr="00B71ECF" w:rsidRDefault="00B71ECF" w:rsidP="00A963CE">
      <w:pPr>
        <w:spacing w:after="0"/>
        <w:ind w:firstLine="709"/>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Актуальність обраної теми дослідження полягає в тому, щоб більш ґрунтовно вивчити питання зміни температур повітря в часі у місті Чернівці. Це питання досить цікаве, тому що зміни температури повітря у часі мало вивчені на місцевому рівні і для науковців це складає певну зацікавленість. Такі дослідження допомагають з’ясувати особливості багаторічного та вікового розподілу кліматичних елементів у часі – закономірності зміни температур повітря зокрема, що важливо при моніторингу кліматичних змін у межах окремих територій. Поряд з цим і виникає необхідність детального вивчення та порівняння опадів у межах області та їх змін у часі.</w:t>
      </w:r>
    </w:p>
    <w:p w:rsidR="00B71ECF" w:rsidRPr="00B71ECF" w:rsidRDefault="00B71ECF" w:rsidP="00A963CE">
      <w:pPr>
        <w:spacing w:after="0"/>
        <w:ind w:firstLine="709"/>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Метою науково-дослідної роботи є дослідження змін температур повітря та режиму опадів в місті Чернівці протягом 5-літнього періоду (2014-2018 рр.).</w:t>
      </w:r>
    </w:p>
    <w:p w:rsidR="00B71ECF" w:rsidRPr="00B71ECF" w:rsidRDefault="00B71ECF" w:rsidP="00A963CE">
      <w:pPr>
        <w:spacing w:after="0"/>
        <w:ind w:firstLine="709"/>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Відповідно до цього були поставлені наступні завдання: </w:t>
      </w:r>
    </w:p>
    <w:p w:rsidR="00B71ECF" w:rsidRPr="00B71ECF" w:rsidRDefault="00B71ECF" w:rsidP="00A963CE">
      <w:pPr>
        <w:spacing w:after="0"/>
        <w:ind w:firstLine="709"/>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1) вивчити основні характеристики клімату Чернівецької області та міста Чернівці та територіальний розподіл його показників;</w:t>
      </w:r>
    </w:p>
    <w:p w:rsidR="00B71ECF" w:rsidRPr="00B71ECF" w:rsidRDefault="00B71ECF" w:rsidP="00A963CE">
      <w:pPr>
        <w:spacing w:after="0"/>
        <w:ind w:firstLine="709"/>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2) вивчити фізико-географічні особливості території дослідження; </w:t>
      </w:r>
    </w:p>
    <w:p w:rsidR="00B71ECF" w:rsidRPr="00B71ECF" w:rsidRDefault="00B71ECF" w:rsidP="00A963CE">
      <w:pPr>
        <w:spacing w:after="0"/>
        <w:ind w:firstLine="709"/>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3) опрацювати дані метеоспостережень зі станції Багатопрофільного ліцею для обдарованих дітей та метеостанції Чернівецького аеропорта за період 2014-2018 рр.;</w:t>
      </w:r>
    </w:p>
    <w:p w:rsidR="00B71ECF" w:rsidRPr="00B71ECF" w:rsidRDefault="00B71ECF" w:rsidP="00A963CE">
      <w:pPr>
        <w:spacing w:after="0"/>
        <w:ind w:firstLine="709"/>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4) побудувати графіки ходу температур повітря та опадів та виконати їх кліматологічно-статистичний аналіз; </w:t>
      </w:r>
    </w:p>
    <w:p w:rsidR="00B71ECF" w:rsidRPr="00B71ECF" w:rsidRDefault="00B71ECF" w:rsidP="00A963CE">
      <w:pPr>
        <w:spacing w:after="0"/>
        <w:ind w:firstLine="709"/>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5) з’ясувати особливості ходу температур повітря та розподілу опадів в місті Чернівці (2014-2018 рр.) та визначити основні тенденції </w:t>
      </w:r>
    </w:p>
    <w:p w:rsidR="00B71ECF" w:rsidRPr="00B71ECF" w:rsidRDefault="00B71ECF" w:rsidP="00A963CE">
      <w:pPr>
        <w:spacing w:after="0"/>
        <w:ind w:firstLine="709"/>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Територія Чернівецької області неоднорідна за характером поверхні, то й погода тут від</w:t>
      </w:r>
      <w:r w:rsidR="00A56DE0">
        <w:rPr>
          <w:rFonts w:ascii="Times New Roman" w:eastAsia="Arial Unicode MS" w:hAnsi="Times New Roman" w:cs="Times New Roman"/>
          <w:color w:val="000000"/>
          <w:sz w:val="28"/>
          <w:szCs w:val="28"/>
          <w:lang w:eastAsia="ru-RU"/>
        </w:rPr>
        <w:t>різняється від місця до місця. У</w:t>
      </w:r>
      <w:r w:rsidRPr="00B71ECF">
        <w:rPr>
          <w:rFonts w:ascii="Times New Roman" w:eastAsia="Arial Unicode MS" w:hAnsi="Times New Roman" w:cs="Times New Roman"/>
          <w:color w:val="000000"/>
          <w:sz w:val="28"/>
          <w:szCs w:val="28"/>
          <w:lang w:eastAsia="ru-RU"/>
        </w:rPr>
        <w:t xml:space="preserve"> горах завжди холодніше й більше опадів, на рівнинах - тепліше і сухіше.</w:t>
      </w:r>
    </w:p>
    <w:p w:rsidR="00B71ECF" w:rsidRPr="00B71ECF" w:rsidRDefault="00B71ECF" w:rsidP="00B71ECF">
      <w:pPr>
        <w:spacing w:after="160"/>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br w:type="page"/>
      </w:r>
    </w:p>
    <w:p w:rsidR="00B71ECF" w:rsidRPr="00B71ECF" w:rsidRDefault="00B71ECF" w:rsidP="00B71ECF">
      <w:pPr>
        <w:spacing w:after="0" w:line="240" w:lineRule="auto"/>
        <w:jc w:val="center"/>
        <w:rPr>
          <w:rFonts w:ascii="Times New Roman" w:eastAsia="Arial Unicode MS" w:hAnsi="Times New Roman" w:cs="Times New Roman"/>
          <w:color w:val="000000"/>
          <w:sz w:val="28"/>
          <w:szCs w:val="28"/>
          <w:lang w:eastAsia="uk-UA"/>
        </w:rPr>
      </w:pPr>
      <w:r w:rsidRPr="00B71ECF">
        <w:rPr>
          <w:rFonts w:ascii="Times New Roman" w:eastAsia="Arial Unicode MS" w:hAnsi="Times New Roman" w:cs="Times New Roman"/>
          <w:color w:val="000000"/>
          <w:sz w:val="28"/>
          <w:szCs w:val="28"/>
          <w:lang w:eastAsia="uk-UA"/>
        </w:rPr>
        <w:lastRenderedPageBreak/>
        <w:t>ПРОЯВ НЕСПРИЯТЛИВИХ ПОГОДНО-КЛІМАТИЧНИХ ЯВИЩ У МІСТІ ЧЕРНІВЦІ У ПЕРІОД 2014-2018 РР.</w:t>
      </w:r>
    </w:p>
    <w:p w:rsidR="00B71ECF" w:rsidRPr="00B71ECF" w:rsidRDefault="00B71ECF" w:rsidP="00B71ECF">
      <w:pPr>
        <w:spacing w:after="0" w:line="240" w:lineRule="auto"/>
        <w:ind w:firstLine="3402"/>
        <w:contextualSpacing/>
        <w:rPr>
          <w:rFonts w:ascii="Times New Roman" w:eastAsia="Arial Unicode MS" w:hAnsi="Times New Roman" w:cs="Times New Roman"/>
          <w:b/>
          <w:color w:val="000000"/>
          <w:sz w:val="24"/>
          <w:szCs w:val="24"/>
          <w:lang w:eastAsia="ru-RU"/>
        </w:rPr>
      </w:pPr>
    </w:p>
    <w:p w:rsidR="00B71ECF" w:rsidRPr="00B71ECF" w:rsidRDefault="00B71ECF" w:rsidP="00B71ECF">
      <w:pPr>
        <w:spacing w:after="0" w:line="240" w:lineRule="auto"/>
        <w:ind w:firstLine="3402"/>
        <w:contextualSpacing/>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caps/>
          <w:noProof/>
          <w:color w:val="000000"/>
          <w:sz w:val="28"/>
          <w:szCs w:val="28"/>
          <w:lang w:eastAsia="uk-UA"/>
        </w:rPr>
        <w:drawing>
          <wp:anchor distT="0" distB="0" distL="114300" distR="114300" simplePos="0" relativeHeight="251701248" behindDoc="0" locked="0" layoutInCell="1" allowOverlap="1" wp14:anchorId="584B95F5" wp14:editId="66C4AB52">
            <wp:simplePos x="0" y="0"/>
            <wp:positionH relativeFrom="column">
              <wp:posOffset>397082</wp:posOffset>
            </wp:positionH>
            <wp:positionV relativeFrom="paragraph">
              <wp:posOffset>24130</wp:posOffset>
            </wp:positionV>
            <wp:extent cx="1398982" cy="1807535"/>
            <wp:effectExtent l="0" t="0" r="0" b="2540"/>
            <wp:wrapNone/>
            <wp:docPr id="47" name="Рисунок 47" descr="C:\Users\Ivan\Desktop\Тези 2019\Тези географія\клімат\гайсю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van\Desktop\Тези 2019\Тези географія\клімат\гайсюк.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33601" t="618" r="19524" b="9241"/>
                    <a:stretch/>
                  </pic:blipFill>
                  <pic:spPr bwMode="auto">
                    <a:xfrm>
                      <a:off x="0" y="0"/>
                      <a:ext cx="1398982" cy="1807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Times New Roman"/>
          <w:b/>
          <w:color w:val="000000"/>
          <w:sz w:val="24"/>
          <w:szCs w:val="24"/>
          <w:lang w:eastAsia="ru-RU"/>
        </w:rPr>
        <w:t xml:space="preserve">Автор: </w:t>
      </w:r>
    </w:p>
    <w:p w:rsidR="00B71ECF" w:rsidRPr="00B71ECF" w:rsidRDefault="00B71ECF" w:rsidP="00B71ECF">
      <w:pPr>
        <w:spacing w:after="0" w:line="240" w:lineRule="auto"/>
        <w:ind w:firstLine="3402"/>
        <w:contextualSpacing/>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Гайсюк Галина</w:t>
      </w:r>
      <w:r w:rsidR="00A71D8A">
        <w:rPr>
          <w:rFonts w:ascii="Times New Roman" w:eastAsia="Arial Unicode MS" w:hAnsi="Times New Roman" w:cs="Times New Roman"/>
          <w:color w:val="000000"/>
          <w:sz w:val="24"/>
          <w:szCs w:val="24"/>
          <w:lang w:eastAsia="ru-RU"/>
        </w:rPr>
        <w:t>,</w:t>
      </w:r>
      <w:r w:rsidRPr="00B71ECF">
        <w:rPr>
          <w:rFonts w:ascii="Times New Roman" w:eastAsia="Arial Unicode MS" w:hAnsi="Times New Roman" w:cs="Times New Roman"/>
          <w:color w:val="000000"/>
          <w:sz w:val="24"/>
          <w:szCs w:val="24"/>
          <w:lang w:eastAsia="ru-RU"/>
        </w:rPr>
        <w:t xml:space="preserve"> </w:t>
      </w:r>
    </w:p>
    <w:p w:rsidR="00B71ECF" w:rsidRPr="00B71ECF" w:rsidRDefault="00B71ECF" w:rsidP="00B71ECF">
      <w:pPr>
        <w:spacing w:after="0" w:line="240" w:lineRule="auto"/>
        <w:ind w:firstLine="3402"/>
        <w:contextualSpacing/>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учениця 11 клас </w:t>
      </w:r>
    </w:p>
    <w:p w:rsidR="00B71ECF" w:rsidRPr="00B71ECF" w:rsidRDefault="00B71ECF" w:rsidP="00B71ECF">
      <w:pPr>
        <w:spacing w:after="0" w:line="240" w:lineRule="auto"/>
        <w:ind w:firstLine="3402"/>
        <w:contextualSpacing/>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Багатопрофільного ліцею для обдарованих дітей</w:t>
      </w:r>
    </w:p>
    <w:p w:rsidR="00B71ECF" w:rsidRPr="00B71ECF" w:rsidRDefault="00B71ECF" w:rsidP="00B71ECF">
      <w:pPr>
        <w:spacing w:after="0" w:line="240" w:lineRule="auto"/>
        <w:ind w:firstLine="3402"/>
        <w:contextualSpacing/>
        <w:rPr>
          <w:rFonts w:ascii="Times New Roman" w:eastAsia="Arial Unicode MS" w:hAnsi="Times New Roman" w:cs="Times New Roman"/>
          <w:b/>
          <w:color w:val="000000"/>
          <w:sz w:val="24"/>
          <w:szCs w:val="24"/>
          <w:lang w:eastAsia="ru-RU"/>
        </w:rPr>
      </w:pPr>
    </w:p>
    <w:p w:rsidR="00B71ECF" w:rsidRPr="00B71ECF" w:rsidRDefault="003E2BB9" w:rsidP="00B71ECF">
      <w:pPr>
        <w:spacing w:after="0" w:line="240" w:lineRule="auto"/>
        <w:ind w:firstLine="3402"/>
        <w:contextualSpacing/>
        <w:rPr>
          <w:rFonts w:ascii="Times New Roman" w:eastAsia="Arial Unicode MS" w:hAnsi="Times New Roman" w:cs="Times New Roman"/>
          <w:b/>
          <w:color w:val="000000"/>
          <w:sz w:val="24"/>
          <w:szCs w:val="24"/>
          <w:lang w:eastAsia="ru-RU"/>
        </w:rPr>
      </w:pPr>
      <w:r>
        <w:rPr>
          <w:rFonts w:ascii="Times New Roman" w:eastAsia="Arial Unicode MS" w:hAnsi="Times New Roman" w:cs="Times New Roman"/>
          <w:b/>
          <w:color w:val="000000"/>
          <w:sz w:val="24"/>
          <w:szCs w:val="24"/>
          <w:lang w:eastAsia="ru-RU"/>
        </w:rPr>
        <w:t>К</w:t>
      </w:r>
      <w:r w:rsidR="00B71ECF" w:rsidRPr="00B71ECF">
        <w:rPr>
          <w:rFonts w:ascii="Times New Roman" w:eastAsia="Arial Unicode MS" w:hAnsi="Times New Roman" w:cs="Times New Roman"/>
          <w:b/>
          <w:color w:val="000000"/>
          <w:sz w:val="24"/>
          <w:szCs w:val="24"/>
          <w:lang w:eastAsia="ru-RU"/>
        </w:rPr>
        <w:t xml:space="preserve">ерівник: </w:t>
      </w:r>
    </w:p>
    <w:p w:rsidR="00B71ECF" w:rsidRPr="00B71ECF" w:rsidRDefault="0018457B" w:rsidP="00B71ECF">
      <w:pPr>
        <w:spacing w:after="0" w:line="240" w:lineRule="auto"/>
        <w:ind w:firstLine="3402"/>
        <w:contextualSpacing/>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Білоус В.</w:t>
      </w:r>
      <w:r w:rsidR="00B71ECF" w:rsidRPr="00B71ECF">
        <w:rPr>
          <w:rFonts w:ascii="Times New Roman" w:eastAsia="Arial Unicode MS" w:hAnsi="Times New Roman" w:cs="Times New Roman"/>
          <w:color w:val="000000"/>
          <w:sz w:val="24"/>
          <w:szCs w:val="24"/>
          <w:lang w:eastAsia="ru-RU"/>
        </w:rPr>
        <w:t>А.,</w:t>
      </w:r>
    </w:p>
    <w:p w:rsidR="00B71ECF" w:rsidRPr="00B71ECF" w:rsidRDefault="00B71ECF" w:rsidP="00B71ECF">
      <w:pPr>
        <w:spacing w:after="0" w:line="240" w:lineRule="auto"/>
        <w:ind w:firstLine="3402"/>
        <w:contextualSpacing/>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вчитель географії</w:t>
      </w:r>
    </w:p>
    <w:p w:rsidR="00B71ECF" w:rsidRPr="00B71ECF" w:rsidRDefault="00B71ECF" w:rsidP="00B71ECF">
      <w:pPr>
        <w:spacing w:after="0" w:line="240" w:lineRule="auto"/>
        <w:ind w:firstLine="3402"/>
        <w:contextualSpacing/>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Багатопрофільного ліцею для обдарованих дітей</w:t>
      </w:r>
    </w:p>
    <w:p w:rsidR="00B71ECF" w:rsidRPr="00B71ECF" w:rsidRDefault="00B71ECF" w:rsidP="00B71ECF">
      <w:pPr>
        <w:spacing w:after="0"/>
        <w:ind w:firstLine="709"/>
        <w:contextualSpacing/>
        <w:jc w:val="both"/>
        <w:rPr>
          <w:rFonts w:ascii="Times New Roman" w:eastAsia="Arial Unicode MS" w:hAnsi="Times New Roman" w:cs="Times New Roman"/>
          <w:color w:val="000000"/>
          <w:sz w:val="28"/>
          <w:szCs w:val="28"/>
          <w:lang w:eastAsia="ru-RU"/>
        </w:rPr>
      </w:pPr>
    </w:p>
    <w:p w:rsidR="00A963CE" w:rsidRDefault="00A963CE" w:rsidP="00B71ECF">
      <w:pPr>
        <w:spacing w:after="0"/>
        <w:ind w:firstLine="709"/>
        <w:contextualSpacing/>
        <w:jc w:val="both"/>
        <w:rPr>
          <w:rFonts w:ascii="Times New Roman" w:eastAsia="Arial Unicode MS" w:hAnsi="Times New Roman" w:cs="Times New Roman"/>
          <w:color w:val="000000"/>
          <w:sz w:val="28"/>
          <w:szCs w:val="28"/>
          <w:lang w:eastAsia="ru-RU"/>
        </w:rPr>
      </w:pPr>
    </w:p>
    <w:p w:rsidR="00A963CE" w:rsidRDefault="00A963CE" w:rsidP="00B71ECF">
      <w:pPr>
        <w:spacing w:after="0"/>
        <w:ind w:firstLine="709"/>
        <w:contextualSpacing/>
        <w:jc w:val="both"/>
        <w:rPr>
          <w:rFonts w:ascii="Times New Roman" w:eastAsia="Arial Unicode MS" w:hAnsi="Times New Roman" w:cs="Times New Roman"/>
          <w:color w:val="000000"/>
          <w:sz w:val="28"/>
          <w:szCs w:val="28"/>
          <w:lang w:eastAsia="ru-RU"/>
        </w:rPr>
      </w:pPr>
    </w:p>
    <w:p w:rsidR="00B71ECF" w:rsidRPr="00B71ECF" w:rsidRDefault="00B71ECF" w:rsidP="00B71ECF">
      <w:pPr>
        <w:spacing w:after="0"/>
        <w:ind w:firstLine="709"/>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Небезпечні погодні явища часто виникають досить несподівано, проявляються як стихійні і завдають значних збитків населенню та господарству. Здебільшого вони пов’язані з особливостями атмосферної циркуляції, іноді на них впливає рельєф місцевості. </w:t>
      </w:r>
    </w:p>
    <w:p w:rsidR="00B71ECF" w:rsidRPr="00B71ECF" w:rsidRDefault="00B71ECF" w:rsidP="00B71ECF">
      <w:pPr>
        <w:spacing w:after="0"/>
        <w:ind w:firstLine="709"/>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Метою нашого дослідження виступає дослідження прояву несприятливих погодно-кліматичних явищ на території міста Чернівці. Для досягнення мети перед нами були поставлені наступні завдання: виявити характеристики несприятливих погодно-кліматичних явищ; проаналізувати особливості прояву несприятливих погодно-кліматичних явищ в Україні; охарактеризувати особливості прояву несприятливих погодно-кліматичних явищ на території міста Чернівці.</w:t>
      </w:r>
    </w:p>
    <w:p w:rsidR="00B71ECF" w:rsidRPr="00B71ECF" w:rsidRDefault="00B71ECF" w:rsidP="00B71ECF">
      <w:pPr>
        <w:spacing w:after="0"/>
        <w:ind w:firstLine="709"/>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За 5 років спостереження туман спостерігався 242, тобто в середньому близько 50 на рік. Найбільша кількість туманів спостерігалась у 2014 році (68 днів) та у 2018 (60 днів). Наступним за частотою прояву є сильний дощ. Дощі, під час яких випадає 30 мм опадів і більше за 12–24 год. вважаються стихійними для гірських районів, для рівнинних 50 мм. Найчастіше сильні дощі випадають протягом одного – двох днів. Інколи вони спостерігаються декілька днів поспіль. </w:t>
      </w:r>
    </w:p>
    <w:p w:rsidR="00B71ECF" w:rsidRPr="00B71ECF" w:rsidRDefault="00B71ECF" w:rsidP="00B71ECF">
      <w:pPr>
        <w:spacing w:after="0"/>
        <w:ind w:firstLine="709"/>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До небезпечних метеорологічних явищ належать грози, які супроводжуються сильними зливами, шквалистим вітром, нерідко з градом. Грози розпочинаються з квітня і закінчуються у вересні, з найбільшою активністю – з травня по серпень. </w:t>
      </w:r>
    </w:p>
    <w:p w:rsidR="00B71ECF" w:rsidRPr="00092A8D" w:rsidRDefault="00B71ECF" w:rsidP="00B71ECF">
      <w:pPr>
        <w:spacing w:after="0"/>
        <w:ind w:firstLine="709"/>
        <w:contextualSpacing/>
        <w:jc w:val="both"/>
        <w:rPr>
          <w:rFonts w:ascii="Times New Roman" w:eastAsia="Arial Unicode MS" w:hAnsi="Times New Roman" w:cs="Times New Roman"/>
          <w:color w:val="000000"/>
          <w:sz w:val="28"/>
          <w:szCs w:val="28"/>
          <w:lang w:val="ru-RU" w:eastAsia="ru-RU"/>
        </w:rPr>
      </w:pPr>
      <w:r w:rsidRPr="00B71ECF">
        <w:rPr>
          <w:rFonts w:ascii="Times New Roman" w:eastAsia="Arial Unicode MS" w:hAnsi="Times New Roman" w:cs="Times New Roman"/>
          <w:color w:val="000000"/>
          <w:sz w:val="28"/>
          <w:szCs w:val="28"/>
          <w:lang w:eastAsia="ru-RU"/>
        </w:rPr>
        <w:t>За досліджуваний період спостерігалось 58 днів з заморозками. Досить поширеним несприятливим метеорологічним явищем є паморозь. Паморозь спостерігалась 54 рази</w:t>
      </w:r>
      <w:r w:rsidR="009E5993">
        <w:rPr>
          <w:rFonts w:ascii="Times New Roman" w:eastAsia="Arial Unicode MS" w:hAnsi="Times New Roman" w:cs="Times New Roman"/>
          <w:color w:val="000000"/>
          <w:sz w:val="28"/>
          <w:szCs w:val="28"/>
          <w:lang w:eastAsia="ru-RU"/>
        </w:rPr>
        <w:t>.</w:t>
      </w:r>
    </w:p>
    <w:p w:rsidR="00B71ECF" w:rsidRPr="00B71ECF" w:rsidRDefault="00B71ECF" w:rsidP="00B71ECF">
      <w:pPr>
        <w:spacing w:after="0" w:line="360" w:lineRule="auto"/>
        <w:ind w:firstLine="709"/>
        <w:contextualSpacing/>
        <w:jc w:val="both"/>
        <w:rPr>
          <w:rFonts w:ascii="Times New Roman" w:eastAsia="Arial Unicode MS" w:hAnsi="Times New Roman" w:cs="Times New Roman"/>
          <w:color w:val="000000"/>
          <w:sz w:val="28"/>
          <w:szCs w:val="28"/>
          <w:lang w:eastAsia="ru-RU"/>
        </w:rPr>
      </w:pPr>
    </w:p>
    <w:p w:rsidR="00B71ECF" w:rsidRPr="00B71ECF" w:rsidRDefault="00B71ECF" w:rsidP="00B71ECF">
      <w:pPr>
        <w:tabs>
          <w:tab w:val="left" w:pos="0"/>
        </w:tabs>
        <w:spacing w:after="0" w:line="240" w:lineRule="auto"/>
        <w:ind w:firstLine="709"/>
        <w:jc w:val="center"/>
        <w:rPr>
          <w:rFonts w:ascii="Times New Roman" w:eastAsia="Arial Unicode MS" w:hAnsi="Times New Roman" w:cs="Times New Roman"/>
          <w:b/>
          <w:color w:val="000000"/>
          <w:sz w:val="32"/>
          <w:szCs w:val="32"/>
          <w:lang w:eastAsia="ru-RU"/>
        </w:rPr>
      </w:pPr>
      <w:r w:rsidRPr="00B71ECF">
        <w:rPr>
          <w:rFonts w:ascii="Times New Roman" w:eastAsia="Arial Unicode MS" w:hAnsi="Times New Roman" w:cs="Times New Roman"/>
          <w:color w:val="000000"/>
          <w:sz w:val="28"/>
          <w:szCs w:val="28"/>
          <w:lang w:eastAsia="ru-RU"/>
        </w:rPr>
        <w:br w:type="page"/>
      </w:r>
      <w:r w:rsidRPr="00B71ECF">
        <w:rPr>
          <w:rFonts w:ascii="Times New Roman" w:eastAsia="Arial Unicode MS" w:hAnsi="Times New Roman" w:cs="Times New Roman"/>
          <w:b/>
          <w:color w:val="000000"/>
          <w:sz w:val="32"/>
          <w:szCs w:val="32"/>
          <w:lang w:eastAsia="ru-RU"/>
        </w:rPr>
        <w:lastRenderedPageBreak/>
        <w:t>Секція «Гідрологія»</w:t>
      </w:r>
    </w:p>
    <w:p w:rsidR="00B71ECF" w:rsidRPr="00B71ECF" w:rsidRDefault="00B71ECF" w:rsidP="00B71ECF">
      <w:pPr>
        <w:tabs>
          <w:tab w:val="left" w:pos="0"/>
        </w:tabs>
        <w:spacing w:after="0" w:line="240" w:lineRule="auto"/>
        <w:ind w:firstLine="709"/>
        <w:jc w:val="center"/>
        <w:rPr>
          <w:rFonts w:ascii="Times New Roman" w:eastAsia="Arial Unicode MS" w:hAnsi="Times New Roman" w:cs="Times New Roman"/>
          <w:b/>
          <w:color w:val="000000"/>
          <w:sz w:val="32"/>
          <w:szCs w:val="32"/>
          <w:lang w:eastAsia="ru-RU"/>
        </w:rPr>
      </w:pPr>
    </w:p>
    <w:p w:rsidR="003E2BB9" w:rsidRDefault="00B71ECF" w:rsidP="00B71ECF">
      <w:pPr>
        <w:spacing w:after="0" w:line="240" w:lineRule="auto"/>
        <w:jc w:val="center"/>
        <w:rPr>
          <w:rFonts w:ascii="Times New Roman" w:eastAsia="Times New Roman" w:hAnsi="Times New Roman" w:cs="Times New Roman"/>
          <w:color w:val="000000" w:themeColor="text1"/>
          <w:sz w:val="28"/>
          <w:szCs w:val="28"/>
          <w:shd w:val="clear" w:color="auto" w:fill="FFFFFF"/>
          <w:lang w:val="ru-RU" w:eastAsia="ru-RU"/>
        </w:rPr>
      </w:pPr>
      <w:r w:rsidRPr="00A963CE">
        <w:rPr>
          <w:rFonts w:ascii="Times New Roman" w:eastAsia="Times New Roman" w:hAnsi="Times New Roman" w:cs="Times New Roman"/>
          <w:color w:val="000000" w:themeColor="text1"/>
          <w:sz w:val="28"/>
          <w:szCs w:val="28"/>
          <w:shd w:val="clear" w:color="auto" w:fill="FFFFFF"/>
          <w:lang w:val="ru-RU" w:eastAsia="ru-RU"/>
        </w:rPr>
        <w:t>ПРОСТОРОВА-ЧАСОВА ДИНАМІКА ГІДРОХІМІЧНИХ ПОКАЗНИКІВ МАЛИХ РІЧОК</w:t>
      </w:r>
      <w:r w:rsidRPr="00A963CE">
        <w:rPr>
          <w:rFonts w:ascii="Times New Roman" w:eastAsia="Times New Roman" w:hAnsi="Times New Roman" w:cs="Times New Roman"/>
          <w:color w:val="000000" w:themeColor="text1"/>
          <w:sz w:val="28"/>
          <w:szCs w:val="28"/>
          <w:shd w:val="clear" w:color="auto" w:fill="FFFFFF"/>
          <w:lang w:eastAsia="ru-RU"/>
        </w:rPr>
        <w:t xml:space="preserve"> </w:t>
      </w:r>
      <w:r w:rsidRPr="00A963CE">
        <w:rPr>
          <w:rFonts w:ascii="Times New Roman" w:eastAsia="Times New Roman" w:hAnsi="Times New Roman" w:cs="Times New Roman"/>
          <w:color w:val="000000" w:themeColor="text1"/>
          <w:sz w:val="28"/>
          <w:szCs w:val="28"/>
          <w:shd w:val="clear" w:color="auto" w:fill="FFFFFF"/>
          <w:lang w:val="ru-RU" w:eastAsia="ru-RU"/>
        </w:rPr>
        <w:t xml:space="preserve">(НА ПРИКЛАДІ БРУСНИЦЬКОГО </w:t>
      </w:r>
    </w:p>
    <w:p w:rsidR="00B71ECF" w:rsidRPr="00A963CE" w:rsidRDefault="00B71ECF" w:rsidP="00B71ECF">
      <w:pPr>
        <w:spacing w:after="0" w:line="240" w:lineRule="auto"/>
        <w:jc w:val="center"/>
        <w:rPr>
          <w:rFonts w:ascii="Times New Roman" w:eastAsia="Times New Roman" w:hAnsi="Times New Roman" w:cs="Times New Roman"/>
          <w:color w:val="000000" w:themeColor="text1"/>
          <w:sz w:val="28"/>
          <w:szCs w:val="28"/>
          <w:shd w:val="clear" w:color="auto" w:fill="FFFFFF"/>
          <w:lang w:val="ru-RU" w:eastAsia="ru-RU"/>
        </w:rPr>
      </w:pPr>
      <w:r w:rsidRPr="00A963CE">
        <w:rPr>
          <w:rFonts w:ascii="Times New Roman" w:eastAsia="Times New Roman" w:hAnsi="Times New Roman" w:cs="Times New Roman"/>
          <w:color w:val="000000" w:themeColor="text1"/>
          <w:sz w:val="28"/>
          <w:szCs w:val="28"/>
          <w:shd w:val="clear" w:color="auto" w:fill="FFFFFF"/>
          <w:lang w:val="ru-RU" w:eastAsia="ru-RU"/>
        </w:rPr>
        <w:t>ГРЯДО-КОТЛОВ</w:t>
      </w:r>
      <w:r w:rsidR="00A963CE">
        <w:rPr>
          <w:rFonts w:ascii="Times New Roman" w:eastAsia="Times New Roman" w:hAnsi="Times New Roman" w:cs="Times New Roman"/>
          <w:color w:val="000000" w:themeColor="text1"/>
          <w:sz w:val="28"/>
          <w:szCs w:val="28"/>
          <w:shd w:val="clear" w:color="auto" w:fill="FFFFFF"/>
          <w:lang w:val="ru-RU" w:eastAsia="ru-RU"/>
        </w:rPr>
        <w:t>ИННОГО</w:t>
      </w:r>
      <w:r w:rsidRPr="00A963CE">
        <w:rPr>
          <w:rFonts w:ascii="Times New Roman" w:eastAsia="Times New Roman" w:hAnsi="Times New Roman" w:cs="Times New Roman"/>
          <w:color w:val="000000" w:themeColor="text1"/>
          <w:sz w:val="28"/>
          <w:szCs w:val="28"/>
          <w:shd w:val="clear" w:color="auto" w:fill="FFFFFF"/>
          <w:lang w:val="ru-RU" w:eastAsia="ru-RU"/>
        </w:rPr>
        <w:t xml:space="preserve"> ЛІСО-ЛУЧНОГО РАЙОНУ)</w:t>
      </w:r>
    </w:p>
    <w:p w:rsidR="00B71ECF" w:rsidRPr="00B71ECF" w:rsidRDefault="00B71ECF" w:rsidP="00B71ECF">
      <w:pPr>
        <w:spacing w:after="0" w:line="240" w:lineRule="auto"/>
        <w:jc w:val="center"/>
        <w:rPr>
          <w:rFonts w:ascii="Times New Roman" w:eastAsia="Times New Roman" w:hAnsi="Times New Roman" w:cs="Times New Roman"/>
          <w:sz w:val="28"/>
          <w:szCs w:val="28"/>
          <w:highlight w:val="yellow"/>
          <w:lang w:eastAsia="ru-RU"/>
        </w:rPr>
      </w:pPr>
    </w:p>
    <w:p w:rsidR="00B71ECF" w:rsidRPr="00B71ECF" w:rsidRDefault="00B71ECF" w:rsidP="00B71ECF">
      <w:pPr>
        <w:spacing w:after="0" w:line="240" w:lineRule="auto"/>
        <w:ind w:firstLine="3402"/>
        <w:rPr>
          <w:rFonts w:ascii="Times New Roman" w:eastAsia="Arial Unicode MS" w:hAnsi="Times New Roman" w:cs="Times New Roman"/>
          <w:b/>
          <w:sz w:val="24"/>
          <w:szCs w:val="24"/>
          <w:lang w:eastAsia="ru-RU"/>
        </w:rPr>
      </w:pPr>
      <w:r w:rsidRPr="00B71ECF">
        <w:rPr>
          <w:rFonts w:ascii="Arial Unicode MS" w:eastAsia="Arial Unicode MS" w:hAnsi="Arial Unicode MS" w:cs="Arial Unicode MS"/>
          <w:noProof/>
          <w:color w:val="000000"/>
          <w:sz w:val="24"/>
          <w:szCs w:val="24"/>
          <w:lang w:eastAsia="uk-UA"/>
        </w:rPr>
        <w:drawing>
          <wp:anchor distT="0" distB="0" distL="114300" distR="114300" simplePos="0" relativeHeight="251662336" behindDoc="0" locked="0" layoutInCell="1" allowOverlap="1" wp14:anchorId="21ED6865" wp14:editId="2BCAAAFB">
            <wp:simplePos x="0" y="0"/>
            <wp:positionH relativeFrom="column">
              <wp:posOffset>351155</wp:posOffset>
            </wp:positionH>
            <wp:positionV relativeFrom="paragraph">
              <wp:posOffset>12700</wp:posOffset>
            </wp:positionV>
            <wp:extent cx="1440180" cy="1609725"/>
            <wp:effectExtent l="0" t="0" r="7620" b="9525"/>
            <wp:wrapNone/>
            <wp:docPr id="48" name="Рисунок 48" descr="Рудніц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Рудніцький"/>
                    <pic:cNvPicPr>
                      <a:picLocks noChangeAspect="1" noChangeArrowheads="1"/>
                    </pic:cNvPicPr>
                  </pic:nvPicPr>
                  <pic:blipFill>
                    <a:blip r:embed="rId79">
                      <a:extLst>
                        <a:ext uri="{28A0092B-C50C-407E-A947-70E740481C1C}">
                          <a14:useLocalDpi xmlns:a14="http://schemas.microsoft.com/office/drawing/2010/main" val="0"/>
                        </a:ext>
                      </a:extLst>
                    </a:blip>
                    <a:srcRect l="15465" t="13025" r="55437" b="38380"/>
                    <a:stretch>
                      <a:fillRect/>
                    </a:stretch>
                  </pic:blipFill>
                  <pic:spPr bwMode="auto">
                    <a:xfrm>
                      <a:off x="0" y="0"/>
                      <a:ext cx="144018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Times New Roman"/>
          <w:b/>
          <w:sz w:val="24"/>
          <w:szCs w:val="24"/>
          <w:lang w:eastAsia="ru-RU"/>
        </w:rPr>
        <w:t>Автор:</w:t>
      </w:r>
    </w:p>
    <w:p w:rsidR="00B71ECF" w:rsidRPr="00B71ECF" w:rsidRDefault="00B71ECF" w:rsidP="00B71ECF">
      <w:pPr>
        <w:spacing w:after="0" w:line="240" w:lineRule="auto"/>
        <w:ind w:firstLine="3402"/>
        <w:contextualSpacing/>
        <w:rPr>
          <w:rFonts w:ascii="Times New Roman" w:eastAsia="Arial Unicode MS" w:hAnsi="Times New Roman" w:cs="Times New Roman"/>
          <w:sz w:val="24"/>
          <w:szCs w:val="24"/>
          <w:lang w:eastAsia="ru-RU"/>
        </w:rPr>
      </w:pPr>
      <w:r w:rsidRPr="00B71ECF">
        <w:rPr>
          <w:rFonts w:ascii="Times New Roman" w:eastAsia="Arial Unicode MS" w:hAnsi="Times New Roman" w:cs="Times New Roman"/>
          <w:sz w:val="24"/>
          <w:szCs w:val="24"/>
          <w:lang w:eastAsia="uk-UA"/>
        </w:rPr>
        <w:t>Рудніцький Олександр</w:t>
      </w:r>
      <w:r w:rsidRPr="00B71ECF">
        <w:rPr>
          <w:rFonts w:ascii="Times New Roman" w:eastAsia="Arial Unicode MS" w:hAnsi="Times New Roman" w:cs="Times New Roman"/>
          <w:sz w:val="24"/>
          <w:szCs w:val="24"/>
          <w:lang w:eastAsia="ru-RU"/>
        </w:rPr>
        <w:t xml:space="preserve">, </w:t>
      </w:r>
    </w:p>
    <w:p w:rsidR="00B71ECF" w:rsidRPr="00B71ECF" w:rsidRDefault="00B71ECF" w:rsidP="00B71ECF">
      <w:pPr>
        <w:spacing w:after="0" w:line="240" w:lineRule="auto"/>
        <w:ind w:firstLine="3402"/>
        <w:contextualSpacing/>
        <w:rPr>
          <w:rFonts w:ascii="Times New Roman" w:eastAsia="Arial Unicode MS" w:hAnsi="Times New Roman" w:cs="Times New Roman"/>
          <w:sz w:val="24"/>
          <w:szCs w:val="24"/>
          <w:lang w:eastAsia="ru-RU"/>
        </w:rPr>
      </w:pPr>
      <w:r w:rsidRPr="00B71ECF">
        <w:rPr>
          <w:rFonts w:ascii="Times New Roman" w:eastAsia="Arial Unicode MS" w:hAnsi="Times New Roman" w:cs="Times New Roman"/>
          <w:sz w:val="24"/>
          <w:szCs w:val="24"/>
          <w:lang w:eastAsia="ru-RU"/>
        </w:rPr>
        <w:t>учень 11 класу</w:t>
      </w:r>
    </w:p>
    <w:p w:rsidR="00B71ECF" w:rsidRPr="00B71ECF" w:rsidRDefault="00B71ECF" w:rsidP="00B71ECF">
      <w:pPr>
        <w:spacing w:after="0" w:line="240" w:lineRule="auto"/>
        <w:ind w:firstLine="3402"/>
        <w:contextualSpacing/>
        <w:rPr>
          <w:rFonts w:ascii="Times New Roman" w:eastAsia="Arial Unicode MS" w:hAnsi="Times New Roman" w:cs="Times New Roman"/>
          <w:sz w:val="24"/>
          <w:szCs w:val="24"/>
          <w:lang w:eastAsia="ru-RU"/>
        </w:rPr>
      </w:pPr>
      <w:r w:rsidRPr="00B71ECF">
        <w:rPr>
          <w:rFonts w:ascii="Times New Roman" w:eastAsia="Arial Unicode MS" w:hAnsi="Times New Roman" w:cs="Times New Roman"/>
          <w:sz w:val="24"/>
          <w:szCs w:val="24"/>
          <w:lang w:eastAsia="ru-RU"/>
        </w:rPr>
        <w:t>Верхньостановецького</w:t>
      </w:r>
      <w:r w:rsidR="007251C2">
        <w:rPr>
          <w:rFonts w:ascii="Times New Roman" w:eastAsia="Arial Unicode MS" w:hAnsi="Times New Roman" w:cs="Times New Roman"/>
          <w:sz w:val="24"/>
          <w:szCs w:val="24"/>
          <w:lang w:eastAsia="ru-RU"/>
        </w:rPr>
        <w:t xml:space="preserve"> </w:t>
      </w:r>
      <w:r w:rsidRPr="00B71ECF">
        <w:rPr>
          <w:rFonts w:ascii="Times New Roman" w:eastAsia="Arial Unicode MS" w:hAnsi="Times New Roman" w:cs="Times New Roman"/>
          <w:sz w:val="24"/>
          <w:szCs w:val="24"/>
          <w:lang w:eastAsia="ru-RU"/>
        </w:rPr>
        <w:t xml:space="preserve">ЗНЗ І-ІІІ ст. </w:t>
      </w:r>
    </w:p>
    <w:p w:rsidR="00B71ECF" w:rsidRPr="00B71ECF" w:rsidRDefault="00B71ECF" w:rsidP="00B71ECF">
      <w:pPr>
        <w:spacing w:after="0" w:line="240" w:lineRule="auto"/>
        <w:ind w:firstLine="3402"/>
        <w:contextualSpacing/>
        <w:rPr>
          <w:rFonts w:ascii="Times New Roman" w:eastAsia="Arial Unicode MS" w:hAnsi="Times New Roman" w:cs="Times New Roman"/>
          <w:sz w:val="24"/>
          <w:szCs w:val="24"/>
          <w:lang w:eastAsia="ru-RU"/>
        </w:rPr>
      </w:pPr>
      <w:r w:rsidRPr="00B71ECF">
        <w:rPr>
          <w:rFonts w:ascii="Times New Roman" w:eastAsia="Arial Unicode MS" w:hAnsi="Times New Roman" w:cs="Times New Roman"/>
          <w:sz w:val="24"/>
          <w:szCs w:val="24"/>
          <w:lang w:eastAsia="ru-RU"/>
        </w:rPr>
        <w:t>Кіцманського району</w:t>
      </w:r>
    </w:p>
    <w:p w:rsidR="00B71ECF" w:rsidRPr="00B71ECF" w:rsidRDefault="00B71ECF" w:rsidP="00B71ECF">
      <w:pPr>
        <w:spacing w:after="0" w:line="240" w:lineRule="auto"/>
        <w:ind w:firstLine="3402"/>
        <w:contextualSpacing/>
        <w:rPr>
          <w:rFonts w:ascii="Times New Roman" w:eastAsia="Arial Unicode MS" w:hAnsi="Times New Roman" w:cs="Times New Roman"/>
          <w:b/>
          <w:bCs/>
          <w:color w:val="000000"/>
          <w:sz w:val="24"/>
          <w:szCs w:val="24"/>
          <w:lang w:eastAsia="ru-RU"/>
        </w:rPr>
      </w:pPr>
    </w:p>
    <w:p w:rsidR="00B71ECF" w:rsidRPr="00B71ECF" w:rsidRDefault="003E2BB9" w:rsidP="00B71ECF">
      <w:pPr>
        <w:spacing w:after="0" w:line="240" w:lineRule="auto"/>
        <w:ind w:firstLine="3402"/>
        <w:contextualSpacing/>
        <w:rPr>
          <w:rFonts w:ascii="Times New Roman" w:eastAsia="Arial Unicode MS" w:hAnsi="Times New Roman" w:cs="Times New Roman"/>
          <w:b/>
          <w:bCs/>
          <w:color w:val="000000"/>
          <w:sz w:val="24"/>
          <w:szCs w:val="24"/>
          <w:lang w:eastAsia="ru-RU"/>
        </w:rPr>
      </w:pPr>
      <w:r>
        <w:rPr>
          <w:rFonts w:ascii="Times New Roman" w:eastAsia="Arial Unicode MS" w:hAnsi="Times New Roman" w:cs="Times New Roman"/>
          <w:b/>
          <w:bCs/>
          <w:color w:val="000000"/>
          <w:sz w:val="24"/>
          <w:szCs w:val="24"/>
          <w:lang w:eastAsia="ru-RU"/>
        </w:rPr>
        <w:t>Науковий керівник</w:t>
      </w:r>
      <w:r w:rsidR="00B71ECF" w:rsidRPr="00B71ECF">
        <w:rPr>
          <w:rFonts w:ascii="Times New Roman" w:eastAsia="Arial Unicode MS" w:hAnsi="Times New Roman" w:cs="Times New Roman"/>
          <w:b/>
          <w:bCs/>
          <w:color w:val="000000"/>
          <w:sz w:val="24"/>
          <w:szCs w:val="24"/>
          <w:lang w:eastAsia="ru-RU"/>
        </w:rPr>
        <w:t>:</w:t>
      </w:r>
    </w:p>
    <w:p w:rsidR="00B71ECF" w:rsidRPr="00B71ECF" w:rsidRDefault="00B71ECF" w:rsidP="00B71ECF">
      <w:pPr>
        <w:spacing w:after="0" w:line="240" w:lineRule="auto"/>
        <w:ind w:firstLine="3402"/>
        <w:contextualSpacing/>
        <w:rPr>
          <w:rFonts w:ascii="Times New Roman" w:eastAsia="Times New Roman" w:hAnsi="Times New Roman" w:cs="Times New Roman"/>
          <w:iCs/>
          <w:color w:val="000000"/>
          <w:sz w:val="24"/>
          <w:szCs w:val="24"/>
          <w:lang w:eastAsia="ru-RU"/>
        </w:rPr>
      </w:pPr>
      <w:r w:rsidRPr="00B71ECF">
        <w:rPr>
          <w:rFonts w:ascii="Times New Roman" w:eastAsia="Times New Roman" w:hAnsi="Times New Roman" w:cs="Times New Roman"/>
          <w:iCs/>
          <w:color w:val="000000"/>
          <w:sz w:val="24"/>
          <w:szCs w:val="24"/>
          <w:lang w:eastAsia="ru-RU"/>
        </w:rPr>
        <w:t xml:space="preserve">Костащук І.І., </w:t>
      </w:r>
    </w:p>
    <w:p w:rsidR="00B71ECF" w:rsidRDefault="00B71ECF" w:rsidP="00B71ECF">
      <w:pPr>
        <w:spacing w:after="0" w:line="240" w:lineRule="auto"/>
        <w:ind w:firstLine="3402"/>
        <w:contextualSpacing/>
        <w:rPr>
          <w:rFonts w:ascii="Times New Roman" w:eastAsia="Times New Roman" w:hAnsi="Times New Roman" w:cs="Times New Roman"/>
          <w:iCs/>
          <w:color w:val="000000"/>
          <w:sz w:val="24"/>
          <w:szCs w:val="24"/>
          <w:lang w:eastAsia="ru-RU"/>
        </w:rPr>
      </w:pPr>
      <w:r w:rsidRPr="00B71ECF">
        <w:rPr>
          <w:rFonts w:ascii="Times New Roman" w:eastAsia="Times New Roman" w:hAnsi="Times New Roman" w:cs="Times New Roman"/>
          <w:iCs/>
          <w:color w:val="000000"/>
          <w:sz w:val="24"/>
          <w:szCs w:val="24"/>
          <w:lang w:eastAsia="ru-RU"/>
        </w:rPr>
        <w:t xml:space="preserve">доцент </w:t>
      </w:r>
      <w:r w:rsidRPr="00B71ECF">
        <w:rPr>
          <w:rFonts w:ascii="Times New Roman" w:eastAsia="Times New Roman" w:hAnsi="Times New Roman" w:cs="Times New Roman"/>
          <w:color w:val="000000"/>
          <w:sz w:val="24"/>
          <w:szCs w:val="24"/>
          <w:lang w:eastAsia="ru-RU"/>
        </w:rPr>
        <w:t>ЧНУ імені Ю.Федьковича,</w:t>
      </w:r>
      <w:r w:rsidRPr="00B71ECF">
        <w:rPr>
          <w:rFonts w:ascii="Times New Roman" w:eastAsia="Times New Roman" w:hAnsi="Times New Roman" w:cs="Times New Roman"/>
          <w:iCs/>
          <w:color w:val="000000"/>
          <w:sz w:val="24"/>
          <w:szCs w:val="24"/>
          <w:lang w:eastAsia="ru-RU"/>
        </w:rPr>
        <w:t xml:space="preserve"> </w:t>
      </w:r>
      <w:r w:rsidR="0018457B">
        <w:rPr>
          <w:rFonts w:ascii="Times New Roman" w:eastAsia="Times New Roman" w:hAnsi="Times New Roman" w:cs="Times New Roman"/>
          <w:iCs/>
          <w:color w:val="000000"/>
          <w:sz w:val="24"/>
          <w:szCs w:val="24"/>
          <w:lang w:eastAsia="ru-RU"/>
        </w:rPr>
        <w:t>к.г.н.</w:t>
      </w:r>
    </w:p>
    <w:p w:rsidR="00B71ECF" w:rsidRPr="00B71ECF" w:rsidRDefault="00B71ECF" w:rsidP="00B71ECF">
      <w:pPr>
        <w:tabs>
          <w:tab w:val="left" w:pos="1134"/>
          <w:tab w:val="center" w:pos="5102"/>
          <w:tab w:val="left" w:pos="8205"/>
        </w:tabs>
        <w:spacing w:after="0"/>
        <w:ind w:firstLine="709"/>
        <w:jc w:val="both"/>
        <w:rPr>
          <w:rFonts w:ascii="Times New Roman" w:eastAsia="Arial Unicode MS" w:hAnsi="Times New Roman" w:cs="Times New Roman"/>
          <w:color w:val="000000"/>
          <w:sz w:val="28"/>
          <w:szCs w:val="28"/>
          <w:lang w:eastAsia="ru-RU"/>
        </w:rPr>
      </w:pPr>
    </w:p>
    <w:p w:rsidR="00B71ECF" w:rsidRPr="00B71ECF" w:rsidRDefault="00B71ECF" w:rsidP="00B71ECF">
      <w:pPr>
        <w:tabs>
          <w:tab w:val="left" w:pos="1134"/>
          <w:tab w:val="center" w:pos="5102"/>
          <w:tab w:val="left" w:pos="8205"/>
        </w:tabs>
        <w:spacing w:after="0"/>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Брусницький грядо-котловинний лісо-лучний фізико-географічний район є одним із найрозвинутіших в економічному плані. Річки є невід’ємною частиною річкової системи і визначають не тільки гідрологічний режим головної річки, але й хімічний склад води та екологічний стан. Річки стали забрудненими, мілководними, з поганою якістю води, з бідним різноманіттям гідробіонтів. </w:t>
      </w:r>
    </w:p>
    <w:p w:rsidR="00B71ECF" w:rsidRPr="00B71ECF" w:rsidRDefault="00B71ECF" w:rsidP="00B71ECF">
      <w:pPr>
        <w:tabs>
          <w:tab w:val="left" w:pos="1134"/>
          <w:tab w:val="center" w:pos="5102"/>
          <w:tab w:val="left" w:pos="8205"/>
        </w:tabs>
        <w:spacing w:after="0"/>
        <w:ind w:firstLine="709"/>
        <w:jc w:val="both"/>
        <w:rPr>
          <w:rFonts w:ascii="Times New Roman" w:eastAsia="Arial Unicode MS" w:hAnsi="Times New Roman" w:cs="Times New Roman"/>
          <w:color w:val="000000"/>
          <w:sz w:val="28"/>
          <w:lang w:eastAsia="ru-RU"/>
        </w:rPr>
      </w:pPr>
      <w:r w:rsidRPr="00B71ECF">
        <w:rPr>
          <w:rFonts w:ascii="Times New Roman" w:eastAsia="Arial Unicode MS" w:hAnsi="Times New Roman" w:cs="Times New Roman"/>
          <w:color w:val="000000"/>
          <w:sz w:val="28"/>
          <w:szCs w:val="28"/>
          <w:lang w:eastAsia="ru-RU"/>
        </w:rPr>
        <w:t>Надміру інтенсивне використання їх в господарстві порушує їх природний гідрохімічний та гідробіологічний режими, зменшує водність і глибину, річки замулюються і заростають, збільшується їх евтрофікація, все активніше проявляються ерозійні процеси у їх руслах.</w:t>
      </w:r>
    </w:p>
    <w:p w:rsidR="00B71ECF" w:rsidRPr="00B71ECF" w:rsidRDefault="00B71ECF" w:rsidP="00B71ECF">
      <w:pPr>
        <w:autoSpaceDE w:val="0"/>
        <w:autoSpaceDN w:val="0"/>
        <w:adjustRightInd w:val="0"/>
        <w:spacing w:after="0"/>
        <w:ind w:firstLine="709"/>
        <w:jc w:val="both"/>
        <w:rPr>
          <w:rFonts w:ascii="Times New Roman" w:eastAsia="Times New Roman" w:hAnsi="Times New Roman" w:cs="Times New Roman"/>
          <w:color w:val="000000"/>
          <w:sz w:val="28"/>
          <w:szCs w:val="28"/>
          <w:lang w:eastAsia="ru-RU"/>
        </w:rPr>
      </w:pPr>
      <w:r w:rsidRPr="00B71ECF">
        <w:rPr>
          <w:rFonts w:ascii="Times New Roman" w:eastAsia="Times New Roman" w:hAnsi="Times New Roman" w:cs="Times New Roman"/>
          <w:color w:val="000000"/>
          <w:sz w:val="28"/>
          <w:szCs w:val="28"/>
          <w:lang w:eastAsia="ru-RU"/>
        </w:rPr>
        <w:t>Під час проведення наукового дослідження проаналізовано теоретико-методологічні аспекти вивчення гідрохімічного режиму річок; простежено чинники його формування та екологічного стану водотоків; проведено польові виміри та проаналізовано гідрологічні параметри, зроблено аналізи води досліджуваних малих річок; охарактеризовано їх екологічний стан та гідрохімічний режим; запропоновано шляхи охорони досліджуваних річок.</w:t>
      </w:r>
    </w:p>
    <w:p w:rsidR="00B71ECF" w:rsidRPr="00B71ECF" w:rsidRDefault="00B71ECF" w:rsidP="00B71ECF">
      <w:pPr>
        <w:shd w:val="clear" w:color="auto" w:fill="FFFFFF"/>
        <w:spacing w:after="0"/>
        <w:ind w:firstLine="709"/>
        <w:jc w:val="both"/>
        <w:rPr>
          <w:rFonts w:ascii="Times New Roman" w:eastAsia="Times New Roman" w:hAnsi="Times New Roman" w:cs="Times New Roman"/>
          <w:color w:val="000000"/>
          <w:sz w:val="28"/>
          <w:szCs w:val="28"/>
          <w:lang w:eastAsia="ru-RU"/>
        </w:rPr>
      </w:pPr>
      <w:r w:rsidRPr="00B71ECF">
        <w:rPr>
          <w:rFonts w:ascii="Times New Roman" w:eastAsia="Times New Roman" w:hAnsi="Times New Roman" w:cs="Times New Roman"/>
          <w:color w:val="000000"/>
          <w:sz w:val="28"/>
          <w:szCs w:val="28"/>
          <w:lang w:eastAsia="ru-RU"/>
        </w:rPr>
        <w:t xml:space="preserve">Висновок: в результаті проведених нами досліджень, встановлених гідрологічних характеристик та визначених показниках хімічного складу води, ми отримали і проаналізували екологічний стан досліджуваних поверхневих вод </w:t>
      </w:r>
      <w:r w:rsidRPr="00B71ECF">
        <w:rPr>
          <w:rFonts w:ascii="Times New Roman" w:eastAsia="Arial Unicode MS" w:hAnsi="Times New Roman" w:cs="Times New Roman"/>
          <w:iCs/>
          <w:color w:val="000000"/>
          <w:sz w:val="28"/>
          <w:szCs w:val="28"/>
          <w:lang w:val="uk" w:eastAsia="ru-RU"/>
        </w:rPr>
        <w:t>Брусницького грядо-котловинного лісо-лучного району</w:t>
      </w:r>
      <w:r w:rsidRPr="00B71ECF">
        <w:rPr>
          <w:rFonts w:ascii="Times New Roman" w:eastAsia="Times New Roman" w:hAnsi="Times New Roman" w:cs="Times New Roman"/>
          <w:color w:val="000000"/>
          <w:sz w:val="28"/>
          <w:szCs w:val="28"/>
          <w:lang w:eastAsia="ru-RU"/>
        </w:rPr>
        <w:t>. Використовуючи фотоматеріали русел малих річок 1970-2000 рр. ми спробували оцінити руслоформуючі процеси на малих річках даного району дослідження та виявити конкретні проблеми кожної водойми. Нами сформовано ряд заходів розв</w:t>
      </w:r>
      <w:r w:rsidRPr="00B71ECF">
        <w:rPr>
          <w:rFonts w:ascii="Times New Roman" w:eastAsia="Times New Roman" w:hAnsi="Times New Roman" w:cs="Times New Roman"/>
          <w:color w:val="000000"/>
          <w:sz w:val="28"/>
          <w:szCs w:val="28"/>
          <w:lang w:val="uk" w:eastAsia="ru-RU"/>
        </w:rPr>
        <w:t>’</w:t>
      </w:r>
      <w:r w:rsidRPr="00B71ECF">
        <w:rPr>
          <w:rFonts w:ascii="Times New Roman" w:eastAsia="Times New Roman" w:hAnsi="Times New Roman" w:cs="Times New Roman"/>
          <w:color w:val="000000"/>
          <w:sz w:val="28"/>
          <w:szCs w:val="28"/>
          <w:lang w:eastAsia="ru-RU"/>
        </w:rPr>
        <w:t>язку проблеми охорони водного середовища, які будуть реалізовані.</w:t>
      </w:r>
      <w:r w:rsidRPr="00B71ECF">
        <w:rPr>
          <w:rFonts w:ascii="Times New Roman" w:eastAsia="Times New Roman" w:hAnsi="Times New Roman" w:cs="Times New Roman"/>
          <w:color w:val="000000"/>
          <w:sz w:val="28"/>
          <w:szCs w:val="28"/>
          <w:lang w:eastAsia="ru-RU"/>
        </w:rPr>
        <w:br w:type="page"/>
      </w:r>
    </w:p>
    <w:p w:rsidR="00A71D8A" w:rsidRPr="00A71D8A" w:rsidRDefault="00A71D8A" w:rsidP="00B71ECF">
      <w:pPr>
        <w:spacing w:after="0" w:line="240" w:lineRule="auto"/>
        <w:jc w:val="center"/>
        <w:rPr>
          <w:rFonts w:ascii="Times New Roman" w:eastAsia="Arial Unicode MS" w:hAnsi="Times New Roman" w:cs="Times New Roman"/>
          <w:color w:val="000000"/>
          <w:sz w:val="28"/>
          <w:szCs w:val="28"/>
          <w:lang w:eastAsia="ru-RU"/>
        </w:rPr>
      </w:pPr>
      <w:r>
        <w:rPr>
          <w:rFonts w:ascii="Times New Roman" w:eastAsia="Arial Unicode MS" w:hAnsi="Times New Roman" w:cs="Times New Roman"/>
          <w:color w:val="000000"/>
          <w:sz w:val="28"/>
          <w:szCs w:val="28"/>
          <w:lang w:eastAsia="ru-RU"/>
        </w:rPr>
        <w:lastRenderedPageBreak/>
        <w:t>ГІДРОЛОГІЧНА ХАРАКТЕРИСТИКА ВОДНИХ ОБ</w:t>
      </w:r>
      <w:r w:rsidRPr="00A71D8A">
        <w:rPr>
          <w:rFonts w:ascii="Times New Roman" w:eastAsia="Arial Unicode MS" w:hAnsi="Times New Roman" w:cs="Times New Roman"/>
          <w:color w:val="000000"/>
          <w:sz w:val="28"/>
          <w:szCs w:val="28"/>
          <w:lang w:val="ru-RU" w:eastAsia="ru-RU"/>
        </w:rPr>
        <w:t>’</w:t>
      </w:r>
      <w:r>
        <w:rPr>
          <w:rFonts w:ascii="Times New Roman" w:eastAsia="Arial Unicode MS" w:hAnsi="Times New Roman" w:cs="Times New Roman"/>
          <w:color w:val="000000"/>
          <w:sz w:val="28"/>
          <w:szCs w:val="28"/>
          <w:lang w:eastAsia="ru-RU"/>
        </w:rPr>
        <w:t>ЄКТІВ СЕЛА ДРАЧИНЦІ</w:t>
      </w:r>
    </w:p>
    <w:p w:rsidR="00407705" w:rsidRDefault="00407705" w:rsidP="00B71ECF">
      <w:pPr>
        <w:spacing w:after="0" w:line="240" w:lineRule="auto"/>
        <w:ind w:firstLine="3402"/>
        <w:rPr>
          <w:rFonts w:ascii="Times New Roman" w:eastAsia="Calibri" w:hAnsi="Times New Roman" w:cs="Times New Roman"/>
          <w:noProof/>
          <w:sz w:val="28"/>
          <w:szCs w:val="28"/>
          <w:lang w:eastAsia="uk-UA"/>
        </w:rPr>
      </w:pPr>
    </w:p>
    <w:p w:rsidR="00B71ECF" w:rsidRPr="00B71ECF" w:rsidRDefault="005A6CF6" w:rsidP="00B71ECF">
      <w:pPr>
        <w:spacing w:after="0" w:line="240" w:lineRule="auto"/>
        <w:ind w:firstLine="3402"/>
        <w:rPr>
          <w:rFonts w:ascii="Times New Roman" w:eastAsia="Arial Unicode MS" w:hAnsi="Times New Roman" w:cs="Times New Roman"/>
          <w:b/>
          <w:color w:val="000000"/>
          <w:sz w:val="24"/>
          <w:szCs w:val="24"/>
          <w:lang w:eastAsia="ru-RU"/>
        </w:rPr>
      </w:pPr>
      <w:r w:rsidRPr="00B71ECF">
        <w:rPr>
          <w:rFonts w:ascii="Times New Roman" w:eastAsia="Calibri" w:hAnsi="Times New Roman" w:cs="Times New Roman"/>
          <w:noProof/>
          <w:sz w:val="28"/>
          <w:szCs w:val="28"/>
          <w:lang w:eastAsia="uk-UA"/>
        </w:rPr>
        <w:drawing>
          <wp:anchor distT="0" distB="0" distL="114300" distR="114300" simplePos="0" relativeHeight="251702272" behindDoc="0" locked="0" layoutInCell="1" allowOverlap="1" wp14:anchorId="190E332E" wp14:editId="50CE36F0">
            <wp:simplePos x="0" y="0"/>
            <wp:positionH relativeFrom="column">
              <wp:posOffset>376112</wp:posOffset>
            </wp:positionH>
            <wp:positionV relativeFrom="paragraph">
              <wp:posOffset>157096</wp:posOffset>
            </wp:positionV>
            <wp:extent cx="1435395" cy="1721886"/>
            <wp:effectExtent l="0" t="0" r="0" b="0"/>
            <wp:wrapNone/>
            <wp:docPr id="49" name="Рисунок 49" descr="C:\Users\Ivan\Desktop\Тези 2019\Тези географія\гідрологія\Змійовсь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van\Desktop\Тези 2019\Тези географія\гідрологія\Змійовський.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50322" t="6322" r="12347" b="26475"/>
                    <a:stretch/>
                  </pic:blipFill>
                  <pic:spPr bwMode="auto">
                    <a:xfrm>
                      <a:off x="0" y="0"/>
                      <a:ext cx="1435100" cy="17215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1ECF" w:rsidRPr="00B71ECF" w:rsidRDefault="00B71ECF" w:rsidP="00B71ECF">
      <w:pPr>
        <w:spacing w:after="0" w:line="240" w:lineRule="auto"/>
        <w:ind w:firstLine="3402"/>
        <w:rPr>
          <w:rFonts w:ascii="Times New Roman" w:eastAsia="Arial Unicode MS" w:hAnsi="Times New Roman" w:cs="Arial Unicode MS"/>
          <w:color w:val="000000"/>
          <w:sz w:val="24"/>
          <w:szCs w:val="24"/>
          <w:lang w:val="ru-RU" w:eastAsia="ru-RU"/>
        </w:rPr>
      </w:pPr>
      <w:r w:rsidRPr="00B71ECF">
        <w:rPr>
          <w:rFonts w:ascii="Times New Roman" w:eastAsia="Arial Unicode MS" w:hAnsi="Times New Roman" w:cs="Times New Roman"/>
          <w:b/>
          <w:color w:val="000000"/>
          <w:sz w:val="24"/>
          <w:szCs w:val="24"/>
          <w:lang w:eastAsia="ru-RU"/>
        </w:rPr>
        <w:t>Автор:</w:t>
      </w:r>
    </w:p>
    <w:p w:rsidR="00B71ECF" w:rsidRPr="00B71ECF" w:rsidRDefault="00B71ECF" w:rsidP="00B71ECF">
      <w:pPr>
        <w:spacing w:after="0" w:line="240" w:lineRule="auto"/>
        <w:ind w:firstLine="3402"/>
        <w:rPr>
          <w:rFonts w:ascii="Times New Roman" w:eastAsia="Arial Unicode MS" w:hAnsi="Times New Roman" w:cs="Arial Unicode MS"/>
          <w:color w:val="000000"/>
          <w:sz w:val="24"/>
          <w:szCs w:val="24"/>
          <w:lang w:val="ru-RU" w:eastAsia="ru-RU"/>
        </w:rPr>
      </w:pPr>
      <w:r w:rsidRPr="00B71ECF">
        <w:rPr>
          <w:rFonts w:ascii="Times New Roman" w:eastAsia="Arial Unicode MS" w:hAnsi="Times New Roman" w:cs="Arial Unicode MS"/>
          <w:color w:val="000000"/>
          <w:sz w:val="24"/>
          <w:szCs w:val="24"/>
          <w:lang w:val="ru-RU" w:eastAsia="ru-RU"/>
        </w:rPr>
        <w:t>Змійовський Назарій</w:t>
      </w:r>
      <w:r w:rsidR="00A71D8A">
        <w:rPr>
          <w:rFonts w:ascii="Times New Roman" w:eastAsia="Arial Unicode MS" w:hAnsi="Times New Roman" w:cs="Arial Unicode MS"/>
          <w:color w:val="000000"/>
          <w:sz w:val="24"/>
          <w:szCs w:val="24"/>
          <w:lang w:val="ru-RU" w:eastAsia="ru-RU"/>
        </w:rPr>
        <w:t>,</w:t>
      </w:r>
      <w:r w:rsidRPr="00B71ECF">
        <w:rPr>
          <w:rFonts w:ascii="Times New Roman" w:eastAsia="Arial Unicode MS" w:hAnsi="Times New Roman" w:cs="Arial Unicode MS"/>
          <w:color w:val="000000"/>
          <w:sz w:val="24"/>
          <w:szCs w:val="24"/>
          <w:lang w:val="ru-RU" w:eastAsia="ru-RU"/>
        </w:rPr>
        <w:t xml:space="preserve"> </w:t>
      </w:r>
    </w:p>
    <w:p w:rsidR="00B71ECF" w:rsidRPr="00B71ECF" w:rsidRDefault="00B71ECF" w:rsidP="00B71ECF">
      <w:pPr>
        <w:spacing w:after="0" w:line="240" w:lineRule="auto"/>
        <w:ind w:firstLine="3402"/>
        <w:rPr>
          <w:rFonts w:ascii="Times New Roman" w:eastAsia="Arial Unicode MS" w:hAnsi="Times New Roman" w:cs="Arial Unicode MS"/>
          <w:color w:val="000000"/>
          <w:sz w:val="24"/>
          <w:szCs w:val="24"/>
          <w:lang w:val="ru-RU" w:eastAsia="ru-RU"/>
        </w:rPr>
      </w:pPr>
      <w:r w:rsidRPr="00B71ECF">
        <w:rPr>
          <w:rFonts w:ascii="Times New Roman" w:eastAsia="Arial Unicode MS" w:hAnsi="Times New Roman" w:cs="Arial Unicode MS"/>
          <w:color w:val="000000"/>
          <w:sz w:val="24"/>
          <w:szCs w:val="24"/>
          <w:lang w:val="ru-RU" w:eastAsia="ru-RU"/>
        </w:rPr>
        <w:t xml:space="preserve">учень 9 класу </w:t>
      </w:r>
    </w:p>
    <w:p w:rsidR="00B71ECF" w:rsidRPr="00B71ECF" w:rsidRDefault="00B71ECF" w:rsidP="00B71ECF">
      <w:pPr>
        <w:spacing w:after="0" w:line="240" w:lineRule="auto"/>
        <w:ind w:firstLine="3402"/>
        <w:rPr>
          <w:rFonts w:ascii="Times New Roman" w:eastAsia="Arial Unicode MS" w:hAnsi="Times New Roman" w:cs="Arial Unicode MS"/>
          <w:color w:val="000000"/>
          <w:sz w:val="24"/>
          <w:szCs w:val="24"/>
          <w:lang w:val="ru-RU" w:eastAsia="ru-RU"/>
        </w:rPr>
      </w:pPr>
      <w:r w:rsidRPr="00B71ECF">
        <w:rPr>
          <w:rFonts w:ascii="Times New Roman" w:eastAsia="Arial Unicode MS" w:hAnsi="Times New Roman" w:cs="Arial Unicode MS"/>
          <w:color w:val="000000"/>
          <w:sz w:val="24"/>
          <w:szCs w:val="24"/>
          <w:lang w:val="ru-RU" w:eastAsia="ru-RU"/>
        </w:rPr>
        <w:t xml:space="preserve">Драчинецького опорного ЗЗСО </w:t>
      </w:r>
      <w:r w:rsidR="003E2BB9">
        <w:rPr>
          <w:rFonts w:ascii="Times New Roman" w:eastAsia="Arial Unicode MS" w:hAnsi="Times New Roman" w:cs="Arial Unicode MS"/>
          <w:color w:val="000000"/>
          <w:sz w:val="24"/>
          <w:szCs w:val="24"/>
          <w:lang w:val="ru-RU" w:eastAsia="ru-RU"/>
        </w:rPr>
        <w:t>І-ІІІ ст.</w:t>
      </w:r>
    </w:p>
    <w:p w:rsidR="00B71ECF" w:rsidRPr="00B71ECF" w:rsidRDefault="00B71ECF" w:rsidP="00B71ECF">
      <w:pPr>
        <w:spacing w:after="0" w:line="240" w:lineRule="auto"/>
        <w:ind w:firstLine="3402"/>
        <w:rPr>
          <w:rFonts w:ascii="Times New Roman" w:eastAsia="Arial Unicode MS" w:hAnsi="Times New Roman" w:cs="Arial Unicode MS"/>
          <w:b/>
          <w:color w:val="000000"/>
          <w:sz w:val="24"/>
          <w:szCs w:val="24"/>
          <w:lang w:val="ru-RU" w:eastAsia="ru-RU"/>
        </w:rPr>
      </w:pPr>
    </w:p>
    <w:p w:rsidR="00B71ECF" w:rsidRPr="00B71ECF" w:rsidRDefault="00B71ECF" w:rsidP="00B71ECF">
      <w:pPr>
        <w:spacing w:after="0" w:line="240" w:lineRule="auto"/>
        <w:ind w:firstLine="3402"/>
        <w:rPr>
          <w:rFonts w:ascii="Times New Roman" w:eastAsia="Arial Unicode MS" w:hAnsi="Times New Roman" w:cs="Arial Unicode MS"/>
          <w:color w:val="000000"/>
          <w:sz w:val="24"/>
          <w:szCs w:val="24"/>
          <w:lang w:val="ru-RU" w:eastAsia="ru-RU"/>
        </w:rPr>
      </w:pPr>
      <w:r w:rsidRPr="00B71ECF">
        <w:rPr>
          <w:rFonts w:ascii="Times New Roman" w:eastAsia="Arial Unicode MS" w:hAnsi="Times New Roman" w:cs="Arial Unicode MS"/>
          <w:b/>
          <w:color w:val="000000"/>
          <w:sz w:val="24"/>
          <w:szCs w:val="24"/>
          <w:lang w:val="ru-RU" w:eastAsia="ru-RU"/>
        </w:rPr>
        <w:t>Керівник:</w:t>
      </w:r>
      <w:r w:rsidRPr="00B71ECF">
        <w:rPr>
          <w:rFonts w:ascii="Times New Roman" w:eastAsia="Arial Unicode MS" w:hAnsi="Times New Roman" w:cs="Arial Unicode MS"/>
          <w:color w:val="000000"/>
          <w:sz w:val="24"/>
          <w:szCs w:val="24"/>
          <w:lang w:val="ru-RU" w:eastAsia="ru-RU"/>
        </w:rPr>
        <w:t xml:space="preserve"> </w:t>
      </w:r>
    </w:p>
    <w:p w:rsidR="00B71ECF" w:rsidRPr="00B71ECF" w:rsidRDefault="00FD1876" w:rsidP="00B71ECF">
      <w:pPr>
        <w:spacing w:after="0" w:line="240" w:lineRule="auto"/>
        <w:ind w:firstLine="3402"/>
        <w:rPr>
          <w:rFonts w:ascii="Times New Roman" w:eastAsia="Arial Unicode MS" w:hAnsi="Times New Roman" w:cs="Arial Unicode MS"/>
          <w:b/>
          <w:color w:val="000000"/>
          <w:sz w:val="24"/>
          <w:szCs w:val="24"/>
          <w:lang w:val="ru-RU" w:eastAsia="ru-RU"/>
        </w:rPr>
      </w:pPr>
      <w:r>
        <w:rPr>
          <w:rFonts w:ascii="Times New Roman" w:eastAsia="Arial Unicode MS" w:hAnsi="Times New Roman" w:cs="Arial Unicode MS"/>
          <w:color w:val="000000"/>
          <w:sz w:val="24"/>
          <w:szCs w:val="24"/>
          <w:lang w:val="ru-RU" w:eastAsia="ru-RU"/>
        </w:rPr>
        <w:t>Змійовська В.</w:t>
      </w:r>
      <w:r w:rsidR="00B71ECF" w:rsidRPr="00B71ECF">
        <w:rPr>
          <w:rFonts w:ascii="Times New Roman" w:eastAsia="Arial Unicode MS" w:hAnsi="Times New Roman" w:cs="Arial Unicode MS"/>
          <w:color w:val="000000"/>
          <w:sz w:val="24"/>
          <w:szCs w:val="24"/>
          <w:lang w:val="ru-RU" w:eastAsia="ru-RU"/>
        </w:rPr>
        <w:t>М.,</w:t>
      </w:r>
    </w:p>
    <w:p w:rsidR="00B71ECF" w:rsidRPr="00B71ECF" w:rsidRDefault="00B71ECF" w:rsidP="00B71ECF">
      <w:pPr>
        <w:spacing w:after="0" w:line="240" w:lineRule="auto"/>
        <w:ind w:firstLine="3402"/>
        <w:rPr>
          <w:rFonts w:ascii="Times New Roman" w:eastAsia="Arial Unicode MS" w:hAnsi="Times New Roman" w:cs="Arial Unicode MS"/>
          <w:color w:val="000000"/>
          <w:sz w:val="24"/>
          <w:szCs w:val="24"/>
          <w:lang w:val="ru-RU" w:eastAsia="ru-RU"/>
        </w:rPr>
      </w:pPr>
      <w:r w:rsidRPr="00B71ECF">
        <w:rPr>
          <w:rFonts w:ascii="Times New Roman" w:eastAsia="Arial Unicode MS" w:hAnsi="Times New Roman" w:cs="Arial Unicode MS"/>
          <w:color w:val="000000"/>
          <w:sz w:val="24"/>
          <w:szCs w:val="24"/>
          <w:lang w:val="ru-RU" w:eastAsia="ru-RU"/>
        </w:rPr>
        <w:t>вчитель географії</w:t>
      </w:r>
    </w:p>
    <w:p w:rsidR="00B71ECF" w:rsidRPr="00B71ECF" w:rsidRDefault="00B71ECF" w:rsidP="00B71ECF">
      <w:pPr>
        <w:spacing w:after="0" w:line="240" w:lineRule="auto"/>
        <w:ind w:firstLine="3402"/>
        <w:rPr>
          <w:rFonts w:ascii="Times New Roman" w:eastAsia="Arial Unicode MS" w:hAnsi="Times New Roman" w:cs="Arial Unicode MS"/>
          <w:color w:val="000000"/>
          <w:sz w:val="24"/>
          <w:szCs w:val="24"/>
          <w:lang w:val="ru-RU" w:eastAsia="ru-RU"/>
        </w:rPr>
      </w:pPr>
      <w:r w:rsidRPr="00B71ECF">
        <w:rPr>
          <w:rFonts w:ascii="Times New Roman" w:eastAsia="Arial Unicode MS" w:hAnsi="Times New Roman" w:cs="Arial Unicode MS"/>
          <w:color w:val="000000"/>
          <w:sz w:val="24"/>
          <w:szCs w:val="24"/>
          <w:lang w:val="ru-RU" w:eastAsia="ru-RU"/>
        </w:rPr>
        <w:t xml:space="preserve">Драчинецького опорного ЗЗСО </w:t>
      </w:r>
      <w:r w:rsidR="003E2BB9">
        <w:rPr>
          <w:rFonts w:ascii="Times New Roman" w:eastAsia="Arial Unicode MS" w:hAnsi="Times New Roman" w:cs="Arial Unicode MS"/>
          <w:color w:val="000000"/>
          <w:sz w:val="24"/>
          <w:szCs w:val="24"/>
          <w:lang w:val="ru-RU" w:eastAsia="ru-RU"/>
        </w:rPr>
        <w:t>І-ІІІ ст.</w:t>
      </w:r>
    </w:p>
    <w:p w:rsidR="00B71ECF" w:rsidRDefault="00B71ECF" w:rsidP="00B71ECF">
      <w:pPr>
        <w:spacing w:after="0" w:line="240" w:lineRule="auto"/>
        <w:ind w:firstLine="708"/>
        <w:jc w:val="both"/>
        <w:rPr>
          <w:rFonts w:ascii="Times New Roman" w:eastAsia="Arial Unicode MS" w:hAnsi="Times New Roman" w:cs="Times New Roman"/>
          <w:color w:val="000000"/>
          <w:sz w:val="28"/>
          <w:szCs w:val="28"/>
          <w:lang w:val="uk" w:eastAsia="ru-RU"/>
        </w:rPr>
      </w:pPr>
    </w:p>
    <w:p w:rsidR="005C60BA" w:rsidRPr="00B71ECF" w:rsidRDefault="005C60BA" w:rsidP="00B71ECF">
      <w:pPr>
        <w:spacing w:after="0" w:line="240" w:lineRule="auto"/>
        <w:ind w:firstLine="708"/>
        <w:jc w:val="both"/>
        <w:rPr>
          <w:rFonts w:ascii="Times New Roman" w:eastAsia="Arial Unicode MS" w:hAnsi="Times New Roman" w:cs="Times New Roman"/>
          <w:color w:val="000000"/>
          <w:sz w:val="28"/>
          <w:szCs w:val="28"/>
          <w:lang w:val="uk" w:eastAsia="ru-RU"/>
        </w:rPr>
      </w:pPr>
    </w:p>
    <w:p w:rsidR="00B71ECF" w:rsidRPr="00B71ECF" w:rsidRDefault="00B71ECF" w:rsidP="00840257">
      <w:pPr>
        <w:spacing w:after="0" w:line="216" w:lineRule="auto"/>
        <w:ind w:firstLine="708"/>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Ми вибрали дану тему для дослідження, для того</w:t>
      </w:r>
      <w:r w:rsidR="00A963CE">
        <w:rPr>
          <w:rFonts w:ascii="Times New Roman" w:eastAsia="Arial Unicode MS" w:hAnsi="Times New Roman" w:cs="Times New Roman"/>
          <w:color w:val="000000"/>
          <w:sz w:val="28"/>
          <w:szCs w:val="28"/>
          <w:lang w:val="uk" w:eastAsia="ru-RU"/>
        </w:rPr>
        <w:t>,</w:t>
      </w:r>
      <w:r w:rsidRPr="00B71ECF">
        <w:rPr>
          <w:rFonts w:ascii="Times New Roman" w:eastAsia="Arial Unicode MS" w:hAnsi="Times New Roman" w:cs="Times New Roman"/>
          <w:color w:val="000000"/>
          <w:sz w:val="28"/>
          <w:szCs w:val="28"/>
          <w:lang w:val="uk" w:eastAsia="ru-RU"/>
        </w:rPr>
        <w:t xml:space="preserve"> щоб краще вивчити геологічну будову та гідрогеологічні особливості села Драчинці</w:t>
      </w:r>
      <w:r w:rsidRPr="00B71ECF">
        <w:rPr>
          <w:rFonts w:ascii="Times New Roman" w:eastAsia="Arial Unicode MS" w:hAnsi="Times New Roman" w:cs="Times New Roman"/>
          <w:color w:val="000000"/>
          <w:sz w:val="28"/>
          <w:szCs w:val="28"/>
          <w:lang w:val="ru-RU" w:eastAsia="ru-RU"/>
        </w:rPr>
        <w:t>.</w:t>
      </w:r>
      <w:r w:rsidRPr="00B71ECF">
        <w:rPr>
          <w:rFonts w:ascii="Times New Roman" w:eastAsia="Arial Unicode MS" w:hAnsi="Times New Roman" w:cs="Times New Roman"/>
          <w:color w:val="000000"/>
          <w:sz w:val="28"/>
          <w:szCs w:val="28"/>
          <w:lang w:val="uk" w:eastAsia="ru-RU"/>
        </w:rPr>
        <w:t xml:space="preserve"> При написанні роботи були залучені учні, сільський лісник, співробітники наукової лабораторії, науковий керівник та вчитель географії Драчинського ЗНЗ І-ІІІ ступенів Змійовська Валентина Миколаївна.</w:t>
      </w:r>
      <w:r w:rsidRPr="00B71ECF">
        <w:rPr>
          <w:rFonts w:ascii="Times New Roman" w:eastAsia="Arial Unicode MS" w:hAnsi="Times New Roman" w:cs="Times New Roman"/>
          <w:b/>
          <w:color w:val="FF0000"/>
          <w:sz w:val="28"/>
          <w:szCs w:val="28"/>
          <w:u w:val="single"/>
          <w:lang w:val="uk" w:eastAsia="ru-RU"/>
        </w:rPr>
        <w:t xml:space="preserve"> </w:t>
      </w:r>
    </w:p>
    <w:p w:rsidR="00B71ECF" w:rsidRPr="00B71ECF" w:rsidRDefault="00B71ECF" w:rsidP="00840257">
      <w:pPr>
        <w:spacing w:after="0" w:line="216" w:lineRule="auto"/>
        <w:ind w:firstLine="708"/>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Тема нашого дослідження є актуальною, оскільки</w:t>
      </w:r>
      <w:r w:rsidRPr="00B71ECF">
        <w:rPr>
          <w:rFonts w:ascii="Times New Roman" w:eastAsia="Arial Unicode MS" w:hAnsi="Times New Roman" w:cs="Times New Roman"/>
          <w:bCs/>
          <w:color w:val="231F20"/>
          <w:sz w:val="28"/>
          <w:szCs w:val="28"/>
          <w:lang w:val="uk" w:eastAsia="ru-RU"/>
        </w:rPr>
        <w:t xml:space="preserve"> є неможливість </w:t>
      </w:r>
      <w:r w:rsidRPr="00B71ECF">
        <w:rPr>
          <w:rFonts w:ascii="Times New Roman" w:eastAsia="Times New Roman" w:hAnsi="Times New Roman" w:cs="Times New Roman"/>
          <w:color w:val="000000"/>
          <w:sz w:val="28"/>
          <w:szCs w:val="28"/>
          <w:lang w:val="uk" w:eastAsia="ru-RU"/>
        </w:rPr>
        <w:t xml:space="preserve">існування всіх живих організмів нашої планети без води. </w:t>
      </w:r>
      <w:r w:rsidRPr="00B71ECF">
        <w:rPr>
          <w:rFonts w:ascii="Times New Roman" w:eastAsia="Arial Unicode MS" w:hAnsi="Times New Roman" w:cs="Times New Roman"/>
          <w:color w:val="000000"/>
          <w:sz w:val="28"/>
          <w:szCs w:val="28"/>
          <w:lang w:val="uk" w:eastAsia="ru-RU"/>
        </w:rPr>
        <w:t>Забезпечення населення питною водою кондиційної якості нині належить до найважливіших світових проблем, що привертає увагу  міжнародних організацій, фахівців та нас юних дослідників.</w:t>
      </w:r>
    </w:p>
    <w:p w:rsidR="00B71ECF" w:rsidRPr="00B71ECF" w:rsidRDefault="00B71ECF" w:rsidP="00840257">
      <w:pPr>
        <w:suppressAutoHyphens/>
        <w:spacing w:after="0" w:line="216" w:lineRule="auto"/>
        <w:ind w:firstLine="708"/>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 xml:space="preserve"> Об’єктом нашого дослідження є вивчення  </w:t>
      </w:r>
      <w:r w:rsidRPr="00B71ECF">
        <w:rPr>
          <w:rFonts w:ascii="Times New Roman" w:eastAsia="Times New Roman" w:hAnsi="Times New Roman" w:cs="Times New Roman"/>
          <w:color w:val="000000"/>
          <w:sz w:val="28"/>
          <w:szCs w:val="28"/>
          <w:lang w:val="uk" w:eastAsia="ru-RU"/>
        </w:rPr>
        <w:t>гідрогеологічних об’єктів села та визначення їх якості</w:t>
      </w:r>
      <w:r w:rsidRPr="00B71ECF">
        <w:rPr>
          <w:rFonts w:ascii="Times New Roman" w:eastAsia="Arial Unicode MS" w:hAnsi="Times New Roman" w:cs="Times New Roman"/>
          <w:color w:val="000000"/>
          <w:sz w:val="28"/>
          <w:szCs w:val="28"/>
          <w:lang w:val="uk" w:eastAsia="ru-RU"/>
        </w:rPr>
        <w:t xml:space="preserve"> води</w:t>
      </w:r>
      <w:r w:rsidR="009E5993">
        <w:rPr>
          <w:rFonts w:ascii="Times New Roman" w:eastAsia="Arial Unicode MS" w:hAnsi="Times New Roman" w:cs="Times New Roman"/>
          <w:color w:val="000000"/>
          <w:sz w:val="28"/>
          <w:szCs w:val="28"/>
          <w:lang w:eastAsia="ru-RU"/>
        </w:rPr>
        <w:t>,</w:t>
      </w:r>
      <w:r w:rsidR="009E5993">
        <w:rPr>
          <w:rFonts w:ascii="Times New Roman" w:eastAsia="Arial Unicode MS" w:hAnsi="Times New Roman" w:cs="Times New Roman"/>
          <w:color w:val="000000"/>
          <w:sz w:val="28"/>
          <w:szCs w:val="28"/>
          <w:lang w:val="uk" w:eastAsia="ru-RU"/>
        </w:rPr>
        <w:t xml:space="preserve"> а предметом є</w:t>
      </w:r>
      <w:r w:rsidRPr="00B71ECF">
        <w:rPr>
          <w:rFonts w:ascii="Times New Roman" w:eastAsia="Arial Unicode MS" w:hAnsi="Times New Roman" w:cs="Times New Roman"/>
          <w:color w:val="000000"/>
          <w:sz w:val="28"/>
          <w:szCs w:val="28"/>
          <w:lang w:val="uk" w:eastAsia="ru-RU"/>
        </w:rPr>
        <w:t xml:space="preserve"> значення підземних вод  у природі та суспільстві.</w:t>
      </w:r>
    </w:p>
    <w:p w:rsidR="00B71ECF" w:rsidRPr="00B71ECF" w:rsidRDefault="00B71ECF" w:rsidP="00840257">
      <w:pPr>
        <w:suppressAutoHyphens/>
        <w:spacing w:after="0" w:line="216" w:lineRule="auto"/>
        <w:ind w:firstLine="708"/>
        <w:jc w:val="both"/>
        <w:rPr>
          <w:rFonts w:ascii="Times New Roman" w:eastAsia="Arial Unicode MS" w:hAnsi="Times New Roman" w:cs="Times New Roman"/>
          <w:color w:val="231F20"/>
          <w:sz w:val="28"/>
          <w:szCs w:val="28"/>
          <w:lang w:val="uk" w:eastAsia="ru-RU"/>
        </w:rPr>
      </w:pPr>
      <w:r w:rsidRPr="00B71ECF">
        <w:rPr>
          <w:rFonts w:ascii="Times New Roman" w:eastAsia="Arial Unicode MS" w:hAnsi="Times New Roman" w:cs="Times New Roman"/>
          <w:color w:val="000000"/>
          <w:sz w:val="28"/>
          <w:szCs w:val="28"/>
          <w:lang w:val="uk" w:eastAsia="ru-RU"/>
        </w:rPr>
        <w:t xml:space="preserve">Метою науково-дослідницької роботи є  дослідження якості підземних вод села, на основі даних із стаціонарних лабораторій та наявних геологічних звітів, свідчень жителів села, картографічного матеріалу, наукових джерел та літератури. </w:t>
      </w:r>
    </w:p>
    <w:p w:rsidR="00B71ECF" w:rsidRPr="00B71ECF" w:rsidRDefault="00B71ECF" w:rsidP="00840257">
      <w:pPr>
        <w:spacing w:after="0" w:line="216" w:lineRule="auto"/>
        <w:ind w:firstLine="708"/>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 xml:space="preserve">Для вирішення мети зумовила необхідність виконати наступні завдання: </w:t>
      </w:r>
    </w:p>
    <w:p w:rsidR="00B71ECF" w:rsidRPr="00B71ECF" w:rsidRDefault="00B71ECF" w:rsidP="00840257">
      <w:pPr>
        <w:spacing w:after="0" w:line="216" w:lineRule="auto"/>
        <w:jc w:val="both"/>
        <w:rPr>
          <w:rFonts w:ascii="Times New Roman" w:eastAsia="Times New Roman" w:hAnsi="Times New Roman" w:cs="Times New Roman"/>
          <w:color w:val="000000"/>
          <w:sz w:val="28"/>
          <w:szCs w:val="28"/>
          <w:lang w:val="uk" w:eastAsia="ru-RU"/>
        </w:rPr>
      </w:pPr>
      <w:r w:rsidRPr="00B71ECF">
        <w:rPr>
          <w:rFonts w:ascii="Times New Roman" w:eastAsia="Times New Roman" w:hAnsi="Times New Roman" w:cs="Times New Roman"/>
          <w:color w:val="000000"/>
          <w:sz w:val="28"/>
          <w:szCs w:val="28"/>
          <w:lang w:val="uk" w:eastAsia="ru-RU"/>
        </w:rPr>
        <w:t>поглибити знання про геологічні та гідрогеологічні особливості с. Драчинці,</w:t>
      </w:r>
      <w:r w:rsidRPr="00B71ECF">
        <w:rPr>
          <w:rFonts w:ascii="Times New Roman" w:eastAsia="Times New Roman" w:hAnsi="Times New Roman" w:cs="Times New Roman"/>
          <w:color w:val="000000"/>
          <w:sz w:val="28"/>
          <w:szCs w:val="28"/>
          <w:lang w:eastAsia="ru-RU"/>
        </w:rPr>
        <w:t xml:space="preserve"> </w:t>
      </w:r>
      <w:r w:rsidRPr="00B71ECF">
        <w:rPr>
          <w:rFonts w:ascii="Times New Roman" w:eastAsia="Times New Roman" w:hAnsi="Times New Roman" w:cs="Times New Roman"/>
          <w:color w:val="000000"/>
          <w:sz w:val="28"/>
          <w:szCs w:val="28"/>
          <w:lang w:val="uk" w:eastAsia="ru-RU"/>
        </w:rPr>
        <w:t>з’ясувати значення підземних вод для населення та природного середовища,</w:t>
      </w:r>
    </w:p>
    <w:p w:rsidR="00B71ECF" w:rsidRPr="00B71ECF" w:rsidRDefault="00B71ECF" w:rsidP="00840257">
      <w:pPr>
        <w:spacing w:after="0" w:line="216" w:lineRule="auto"/>
        <w:jc w:val="both"/>
        <w:rPr>
          <w:rFonts w:ascii="Times New Roman" w:eastAsia="Times New Roman" w:hAnsi="Times New Roman" w:cs="Times New Roman"/>
          <w:color w:val="000000"/>
          <w:sz w:val="28"/>
          <w:szCs w:val="28"/>
          <w:lang w:val="uk" w:eastAsia="ru-RU"/>
        </w:rPr>
      </w:pPr>
      <w:r w:rsidRPr="00B71ECF">
        <w:rPr>
          <w:rFonts w:ascii="Times New Roman" w:eastAsia="Times New Roman" w:hAnsi="Times New Roman" w:cs="Times New Roman"/>
          <w:color w:val="000000"/>
          <w:sz w:val="28"/>
          <w:szCs w:val="28"/>
          <w:lang w:val="uk" w:eastAsia="ru-RU"/>
        </w:rPr>
        <w:t>розширити знання про мі</w:t>
      </w:r>
      <w:r w:rsidRPr="00B71ECF">
        <w:rPr>
          <w:rFonts w:ascii="Times New Roman" w:eastAsia="Times New Roman" w:hAnsi="Times New Roman" w:cs="Times New Roman" w:hint="eastAsia"/>
          <w:color w:val="000000"/>
          <w:sz w:val="28"/>
          <w:szCs w:val="28"/>
          <w:lang w:val="uk" w:eastAsia="ru-RU"/>
        </w:rPr>
        <w:t>неральн</w:t>
      </w:r>
      <w:r w:rsidRPr="00B71ECF">
        <w:rPr>
          <w:rFonts w:ascii="Times New Roman" w:eastAsia="Times New Roman" w:hAnsi="Times New Roman" w:cs="Times New Roman"/>
          <w:color w:val="000000"/>
          <w:sz w:val="28"/>
          <w:szCs w:val="28"/>
          <w:lang w:val="uk" w:eastAsia="ru-RU"/>
        </w:rPr>
        <w:t xml:space="preserve">і </w:t>
      </w:r>
      <w:r w:rsidRPr="00B71ECF">
        <w:rPr>
          <w:rFonts w:ascii="Times New Roman" w:eastAsia="Times New Roman" w:hAnsi="Times New Roman" w:cs="Times New Roman" w:hint="eastAsia"/>
          <w:color w:val="000000"/>
          <w:sz w:val="28"/>
          <w:szCs w:val="28"/>
          <w:lang w:val="uk" w:eastAsia="ru-RU"/>
        </w:rPr>
        <w:t>води</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в</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ц</w:t>
      </w:r>
      <w:r w:rsidRPr="00B71ECF">
        <w:rPr>
          <w:rFonts w:ascii="Times New Roman" w:eastAsia="Times New Roman" w:hAnsi="Times New Roman" w:cs="Times New Roman"/>
          <w:color w:val="000000"/>
          <w:sz w:val="28"/>
          <w:szCs w:val="28"/>
          <w:lang w:val="uk" w:eastAsia="ru-RU"/>
        </w:rPr>
        <w:t>і</w:t>
      </w:r>
      <w:r w:rsidRPr="00B71ECF">
        <w:rPr>
          <w:rFonts w:ascii="Times New Roman" w:eastAsia="Times New Roman" w:hAnsi="Times New Roman" w:cs="Times New Roman" w:hint="eastAsia"/>
          <w:color w:val="000000"/>
          <w:sz w:val="28"/>
          <w:szCs w:val="28"/>
          <w:lang w:val="uk" w:eastAsia="ru-RU"/>
        </w:rPr>
        <w:t>лому</w:t>
      </w:r>
      <w:r w:rsidRPr="00B71ECF">
        <w:rPr>
          <w:rFonts w:ascii="Times New Roman" w:eastAsia="Times New Roman" w:hAnsi="Times New Roman" w:cs="Times New Roman"/>
          <w:color w:val="000000"/>
          <w:sz w:val="28"/>
          <w:szCs w:val="28"/>
          <w:lang w:val="uk" w:eastAsia="ru-RU"/>
        </w:rPr>
        <w:t>,</w:t>
      </w:r>
      <w:r w:rsidRPr="00B71ECF">
        <w:rPr>
          <w:rFonts w:ascii="Times New Roman" w:eastAsia="Times New Roman" w:hAnsi="Times New Roman" w:cs="Times New Roman"/>
          <w:color w:val="000000"/>
          <w:sz w:val="28"/>
          <w:szCs w:val="28"/>
          <w:lang w:eastAsia="ru-RU"/>
        </w:rPr>
        <w:t xml:space="preserve"> </w:t>
      </w:r>
      <w:r w:rsidRPr="00B71ECF">
        <w:rPr>
          <w:rFonts w:ascii="Times New Roman" w:eastAsia="Times New Roman" w:hAnsi="Times New Roman" w:cs="Times New Roman"/>
          <w:color w:val="000000"/>
          <w:sz w:val="28"/>
          <w:szCs w:val="28"/>
          <w:lang w:val="uk" w:eastAsia="ru-RU"/>
        </w:rPr>
        <w:t>дослі</w:t>
      </w:r>
      <w:r w:rsidRPr="00B71ECF">
        <w:rPr>
          <w:rFonts w:ascii="Times New Roman" w:eastAsia="Times New Roman" w:hAnsi="Times New Roman" w:cs="Times New Roman" w:hint="eastAsia"/>
          <w:color w:val="000000"/>
          <w:sz w:val="28"/>
          <w:szCs w:val="28"/>
          <w:lang w:val="uk" w:eastAsia="ru-RU"/>
        </w:rPr>
        <w:t>дити</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проби</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води</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за</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ф</w:t>
      </w:r>
      <w:r w:rsidRPr="00B71ECF">
        <w:rPr>
          <w:rFonts w:ascii="Times New Roman" w:eastAsia="Times New Roman" w:hAnsi="Times New Roman" w:cs="Times New Roman"/>
          <w:color w:val="000000"/>
          <w:sz w:val="28"/>
          <w:szCs w:val="28"/>
          <w:lang w:val="uk" w:eastAsia="ru-RU"/>
        </w:rPr>
        <w:t>і</w:t>
      </w:r>
      <w:r w:rsidRPr="00B71ECF">
        <w:rPr>
          <w:rFonts w:ascii="Times New Roman" w:eastAsia="Times New Roman" w:hAnsi="Times New Roman" w:cs="Times New Roman" w:hint="eastAsia"/>
          <w:color w:val="000000"/>
          <w:sz w:val="28"/>
          <w:szCs w:val="28"/>
          <w:lang w:val="uk" w:eastAsia="ru-RU"/>
        </w:rPr>
        <w:t>зико</w:t>
      </w:r>
      <w:r w:rsidRPr="00B71ECF">
        <w:rPr>
          <w:rFonts w:ascii="Times New Roman" w:eastAsia="Times New Roman" w:hAnsi="Times New Roman" w:cs="Times New Roman"/>
          <w:color w:val="000000"/>
          <w:sz w:val="28"/>
          <w:szCs w:val="28"/>
          <w:lang w:val="uk" w:eastAsia="ru-RU"/>
        </w:rPr>
        <w:t>-</w:t>
      </w:r>
      <w:r w:rsidRPr="00B71ECF">
        <w:rPr>
          <w:rFonts w:ascii="Times New Roman" w:eastAsia="Times New Roman" w:hAnsi="Times New Roman" w:cs="Times New Roman" w:hint="eastAsia"/>
          <w:color w:val="000000"/>
          <w:sz w:val="28"/>
          <w:szCs w:val="28"/>
          <w:lang w:val="uk" w:eastAsia="ru-RU"/>
        </w:rPr>
        <w:t>х</w:t>
      </w:r>
      <w:r w:rsidRPr="00B71ECF">
        <w:rPr>
          <w:rFonts w:ascii="Times New Roman" w:eastAsia="Times New Roman" w:hAnsi="Times New Roman" w:cs="Times New Roman"/>
          <w:color w:val="000000"/>
          <w:sz w:val="28"/>
          <w:szCs w:val="28"/>
          <w:lang w:val="uk" w:eastAsia="ru-RU"/>
        </w:rPr>
        <w:t>і</w:t>
      </w:r>
      <w:r w:rsidRPr="00B71ECF">
        <w:rPr>
          <w:rFonts w:ascii="Times New Roman" w:eastAsia="Times New Roman" w:hAnsi="Times New Roman" w:cs="Times New Roman" w:hint="eastAsia"/>
          <w:color w:val="000000"/>
          <w:sz w:val="28"/>
          <w:szCs w:val="28"/>
          <w:lang w:val="uk" w:eastAsia="ru-RU"/>
        </w:rPr>
        <w:t>м</w:t>
      </w:r>
      <w:r w:rsidRPr="00B71ECF">
        <w:rPr>
          <w:rFonts w:ascii="Times New Roman" w:eastAsia="Times New Roman" w:hAnsi="Times New Roman" w:cs="Times New Roman"/>
          <w:color w:val="000000"/>
          <w:sz w:val="28"/>
          <w:szCs w:val="28"/>
          <w:lang w:val="uk" w:eastAsia="ru-RU"/>
        </w:rPr>
        <w:t>і</w:t>
      </w:r>
      <w:r w:rsidRPr="00B71ECF">
        <w:rPr>
          <w:rFonts w:ascii="Times New Roman" w:eastAsia="Times New Roman" w:hAnsi="Times New Roman" w:cs="Times New Roman" w:hint="eastAsia"/>
          <w:color w:val="000000"/>
          <w:sz w:val="28"/>
          <w:szCs w:val="28"/>
          <w:lang w:val="uk" w:eastAsia="ru-RU"/>
        </w:rPr>
        <w:t>чними</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властивостями</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взятих</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з</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р</w:t>
      </w:r>
      <w:r w:rsidRPr="00B71ECF">
        <w:rPr>
          <w:rFonts w:ascii="Times New Roman" w:eastAsia="Times New Roman" w:hAnsi="Times New Roman" w:cs="Times New Roman"/>
          <w:color w:val="000000"/>
          <w:sz w:val="28"/>
          <w:szCs w:val="28"/>
          <w:lang w:val="uk" w:eastAsia="ru-RU"/>
        </w:rPr>
        <w:t>і</w:t>
      </w:r>
      <w:r w:rsidRPr="00B71ECF">
        <w:rPr>
          <w:rFonts w:ascii="Times New Roman" w:eastAsia="Times New Roman" w:hAnsi="Times New Roman" w:cs="Times New Roman" w:hint="eastAsia"/>
          <w:color w:val="000000"/>
          <w:sz w:val="28"/>
          <w:szCs w:val="28"/>
          <w:lang w:val="uk" w:eastAsia="ru-RU"/>
        </w:rPr>
        <w:t>зних</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за</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географ</w:t>
      </w:r>
      <w:r w:rsidRPr="00B71ECF">
        <w:rPr>
          <w:rFonts w:ascii="Times New Roman" w:eastAsia="Times New Roman" w:hAnsi="Times New Roman" w:cs="Times New Roman"/>
          <w:color w:val="000000"/>
          <w:sz w:val="28"/>
          <w:szCs w:val="28"/>
          <w:lang w:val="uk" w:eastAsia="ru-RU"/>
        </w:rPr>
        <w:t>і</w:t>
      </w:r>
      <w:r w:rsidRPr="00B71ECF">
        <w:rPr>
          <w:rFonts w:ascii="Times New Roman" w:eastAsia="Times New Roman" w:hAnsi="Times New Roman" w:cs="Times New Roman" w:hint="eastAsia"/>
          <w:color w:val="000000"/>
          <w:sz w:val="28"/>
          <w:szCs w:val="28"/>
          <w:lang w:val="uk" w:eastAsia="ru-RU"/>
        </w:rPr>
        <w:t>чним</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розташуванням</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г</w:t>
      </w:r>
      <w:r w:rsidRPr="00B71ECF">
        <w:rPr>
          <w:rFonts w:ascii="Times New Roman" w:eastAsia="Times New Roman" w:hAnsi="Times New Roman" w:cs="Times New Roman"/>
          <w:color w:val="000000"/>
          <w:sz w:val="28"/>
          <w:szCs w:val="28"/>
          <w:lang w:val="uk" w:eastAsia="ru-RU"/>
        </w:rPr>
        <w:t>і</w:t>
      </w:r>
      <w:r w:rsidRPr="00B71ECF">
        <w:rPr>
          <w:rFonts w:ascii="Times New Roman" w:eastAsia="Times New Roman" w:hAnsi="Times New Roman" w:cs="Times New Roman" w:hint="eastAsia"/>
          <w:color w:val="000000"/>
          <w:sz w:val="28"/>
          <w:szCs w:val="28"/>
          <w:lang w:val="uk" w:eastAsia="ru-RU"/>
        </w:rPr>
        <w:t>дрогеолог</w:t>
      </w:r>
      <w:r w:rsidRPr="00B71ECF">
        <w:rPr>
          <w:rFonts w:ascii="Times New Roman" w:eastAsia="Times New Roman" w:hAnsi="Times New Roman" w:cs="Times New Roman"/>
          <w:color w:val="000000"/>
          <w:sz w:val="28"/>
          <w:szCs w:val="28"/>
          <w:lang w:val="uk" w:eastAsia="ru-RU"/>
        </w:rPr>
        <w:t>і</w:t>
      </w:r>
      <w:r w:rsidRPr="00B71ECF">
        <w:rPr>
          <w:rFonts w:ascii="Times New Roman" w:eastAsia="Times New Roman" w:hAnsi="Times New Roman" w:cs="Times New Roman" w:hint="eastAsia"/>
          <w:color w:val="000000"/>
          <w:sz w:val="28"/>
          <w:szCs w:val="28"/>
          <w:lang w:val="uk" w:eastAsia="ru-RU"/>
        </w:rPr>
        <w:t>чних</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об’</w:t>
      </w:r>
      <w:r w:rsidRPr="00B71ECF">
        <w:rPr>
          <w:rFonts w:ascii="Times New Roman" w:eastAsia="Times New Roman" w:hAnsi="Times New Roman" w:cs="Times New Roman"/>
          <w:color w:val="000000"/>
          <w:sz w:val="28"/>
          <w:szCs w:val="28"/>
          <w:lang w:val="uk" w:eastAsia="ru-RU"/>
        </w:rPr>
        <w:t>є</w:t>
      </w:r>
      <w:r w:rsidRPr="00B71ECF">
        <w:rPr>
          <w:rFonts w:ascii="Times New Roman" w:eastAsia="Times New Roman" w:hAnsi="Times New Roman" w:cs="Times New Roman" w:hint="eastAsia"/>
          <w:color w:val="000000"/>
          <w:sz w:val="28"/>
          <w:szCs w:val="28"/>
          <w:lang w:val="uk" w:eastAsia="ru-RU"/>
        </w:rPr>
        <w:t>кт</w:t>
      </w:r>
      <w:r w:rsidRPr="00B71ECF">
        <w:rPr>
          <w:rFonts w:ascii="Times New Roman" w:eastAsia="Times New Roman" w:hAnsi="Times New Roman" w:cs="Times New Roman"/>
          <w:color w:val="000000"/>
          <w:sz w:val="28"/>
          <w:szCs w:val="28"/>
          <w:lang w:val="uk" w:eastAsia="ru-RU"/>
        </w:rPr>
        <w:t>і</w:t>
      </w:r>
      <w:r w:rsidRPr="00B71ECF">
        <w:rPr>
          <w:rFonts w:ascii="Times New Roman" w:eastAsia="Times New Roman" w:hAnsi="Times New Roman" w:cs="Times New Roman" w:hint="eastAsia"/>
          <w:color w:val="000000"/>
          <w:sz w:val="28"/>
          <w:szCs w:val="28"/>
          <w:lang w:val="uk" w:eastAsia="ru-RU"/>
        </w:rPr>
        <w:t>в</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села</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з</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св</w:t>
      </w:r>
      <w:r w:rsidRPr="00B71ECF">
        <w:rPr>
          <w:rFonts w:ascii="Times New Roman" w:eastAsia="Times New Roman" w:hAnsi="Times New Roman" w:cs="Times New Roman"/>
          <w:color w:val="000000"/>
          <w:sz w:val="28"/>
          <w:szCs w:val="28"/>
          <w:lang w:val="uk" w:eastAsia="ru-RU"/>
        </w:rPr>
        <w:t>ердловини родовища підземних мінеральних  вод «Драчинецька-1», джерела «Чуркала» урочища Гладиш та з криниці  території школи,</w:t>
      </w:r>
      <w:r w:rsidRPr="00B71ECF">
        <w:rPr>
          <w:rFonts w:ascii="Times New Roman" w:eastAsia="Times New Roman" w:hAnsi="Times New Roman" w:cs="Times New Roman"/>
          <w:color w:val="000000"/>
          <w:sz w:val="28"/>
          <w:szCs w:val="28"/>
          <w:lang w:eastAsia="ru-RU"/>
        </w:rPr>
        <w:t xml:space="preserve"> </w:t>
      </w:r>
      <w:r w:rsidRPr="00B71ECF">
        <w:rPr>
          <w:rFonts w:ascii="Times New Roman" w:eastAsia="Times New Roman" w:hAnsi="Times New Roman" w:cs="Times New Roman"/>
          <w:color w:val="000000"/>
          <w:sz w:val="28"/>
          <w:szCs w:val="28"/>
          <w:lang w:val="uk" w:eastAsia="ru-RU"/>
        </w:rPr>
        <w:t>дослі</w:t>
      </w:r>
      <w:r w:rsidRPr="00B71ECF">
        <w:rPr>
          <w:rFonts w:ascii="Times New Roman" w:eastAsia="Times New Roman" w:hAnsi="Times New Roman" w:cs="Times New Roman" w:hint="eastAsia"/>
          <w:color w:val="000000"/>
          <w:sz w:val="28"/>
          <w:szCs w:val="28"/>
          <w:lang w:val="uk" w:eastAsia="ru-RU"/>
        </w:rPr>
        <w:t>дити</w:t>
      </w:r>
      <w:r w:rsidRPr="00B71ECF">
        <w:rPr>
          <w:rFonts w:ascii="Times New Roman" w:eastAsia="Times New Roman" w:hAnsi="Times New Roman" w:cs="Times New Roman"/>
          <w:color w:val="000000"/>
          <w:sz w:val="28"/>
          <w:szCs w:val="28"/>
          <w:lang w:val="uk" w:eastAsia="ru-RU"/>
        </w:rPr>
        <w:t xml:space="preserve"> об’єм   витоку  води  джерела «Чуркала» за рік, порі</w:t>
      </w:r>
      <w:r w:rsidRPr="00B71ECF">
        <w:rPr>
          <w:rFonts w:ascii="Times New Roman" w:eastAsia="Times New Roman" w:hAnsi="Times New Roman" w:cs="Times New Roman" w:hint="eastAsia"/>
          <w:color w:val="000000"/>
          <w:sz w:val="28"/>
          <w:szCs w:val="28"/>
          <w:lang w:val="uk" w:eastAsia="ru-RU"/>
        </w:rPr>
        <w:t>вняти</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результати</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досл</w:t>
      </w:r>
      <w:r w:rsidRPr="00B71ECF">
        <w:rPr>
          <w:rFonts w:ascii="Times New Roman" w:eastAsia="Times New Roman" w:hAnsi="Times New Roman" w:cs="Times New Roman"/>
          <w:color w:val="000000"/>
          <w:sz w:val="28"/>
          <w:szCs w:val="28"/>
          <w:lang w:val="uk" w:eastAsia="ru-RU"/>
        </w:rPr>
        <w:t>і</w:t>
      </w:r>
      <w:r w:rsidRPr="00B71ECF">
        <w:rPr>
          <w:rFonts w:ascii="Times New Roman" w:eastAsia="Times New Roman" w:hAnsi="Times New Roman" w:cs="Times New Roman" w:hint="eastAsia"/>
          <w:color w:val="000000"/>
          <w:sz w:val="28"/>
          <w:szCs w:val="28"/>
          <w:lang w:val="uk" w:eastAsia="ru-RU"/>
        </w:rPr>
        <w:t>дження</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з</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нормами</w:t>
      </w:r>
      <w:r w:rsidRPr="00B71ECF">
        <w:rPr>
          <w:rFonts w:ascii="Times New Roman" w:eastAsia="Times New Roman" w:hAnsi="Times New Roman" w:cs="Times New Roman"/>
          <w:color w:val="000000"/>
          <w:sz w:val="28"/>
          <w:szCs w:val="28"/>
          <w:lang w:val="uk" w:eastAsia="ru-RU"/>
        </w:rPr>
        <w:t xml:space="preserve"> </w:t>
      </w:r>
      <w:r w:rsidRPr="00B71ECF">
        <w:rPr>
          <w:rFonts w:ascii="Times New Roman" w:eastAsia="Times New Roman" w:hAnsi="Times New Roman" w:cs="Times New Roman" w:hint="eastAsia"/>
          <w:color w:val="000000"/>
          <w:sz w:val="28"/>
          <w:szCs w:val="28"/>
          <w:lang w:val="uk" w:eastAsia="ru-RU"/>
        </w:rPr>
        <w:t>ДСанП</w:t>
      </w:r>
      <w:r w:rsidRPr="00B71ECF">
        <w:rPr>
          <w:rFonts w:ascii="Times New Roman" w:eastAsia="Times New Roman" w:hAnsi="Times New Roman" w:cs="Times New Roman"/>
          <w:color w:val="000000"/>
          <w:sz w:val="28"/>
          <w:szCs w:val="28"/>
          <w:lang w:val="uk" w:eastAsia="ru-RU"/>
        </w:rPr>
        <w:t>і</w:t>
      </w:r>
      <w:r w:rsidRPr="00B71ECF">
        <w:rPr>
          <w:rFonts w:ascii="Times New Roman" w:eastAsia="Times New Roman" w:hAnsi="Times New Roman" w:cs="Times New Roman" w:hint="eastAsia"/>
          <w:color w:val="000000"/>
          <w:sz w:val="28"/>
          <w:szCs w:val="28"/>
          <w:lang w:val="uk" w:eastAsia="ru-RU"/>
        </w:rPr>
        <w:t>Ну</w:t>
      </w:r>
      <w:r w:rsidRPr="00B71ECF">
        <w:rPr>
          <w:rFonts w:ascii="Times New Roman" w:eastAsia="Times New Roman" w:hAnsi="Times New Roman" w:cs="Times New Roman"/>
          <w:color w:val="000000"/>
          <w:sz w:val="28"/>
          <w:szCs w:val="28"/>
          <w:lang w:val="uk" w:eastAsia="ru-RU"/>
        </w:rPr>
        <w:t xml:space="preserve"> 2.2.4-171-10,</w:t>
      </w:r>
      <w:r w:rsidRPr="00B71ECF">
        <w:rPr>
          <w:rFonts w:ascii="Times New Roman" w:eastAsia="Times New Roman" w:hAnsi="Times New Roman" w:cs="Times New Roman"/>
          <w:color w:val="000000"/>
          <w:sz w:val="28"/>
          <w:szCs w:val="28"/>
          <w:lang w:eastAsia="ru-RU"/>
        </w:rPr>
        <w:t xml:space="preserve"> </w:t>
      </w:r>
      <w:r w:rsidRPr="00B71ECF">
        <w:rPr>
          <w:rFonts w:ascii="Times New Roman" w:eastAsia="Times New Roman" w:hAnsi="Times New Roman" w:cs="Times New Roman"/>
          <w:color w:val="000000"/>
          <w:sz w:val="28"/>
          <w:szCs w:val="28"/>
          <w:lang w:val="uk" w:eastAsia="ru-RU"/>
        </w:rPr>
        <w:t>виховати бережливого ставлення до водних ресурсів.</w:t>
      </w:r>
    </w:p>
    <w:p w:rsidR="00B71ECF" w:rsidRPr="00B71ECF" w:rsidRDefault="00B71ECF" w:rsidP="00840257">
      <w:pPr>
        <w:spacing w:after="0" w:line="216" w:lineRule="auto"/>
        <w:ind w:firstLine="708"/>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Дослідження складається з</w:t>
      </w:r>
      <w:r w:rsidR="009E5993">
        <w:rPr>
          <w:rFonts w:ascii="Times New Roman" w:eastAsia="Arial Unicode MS" w:hAnsi="Times New Roman" w:cs="Times New Roman"/>
          <w:color w:val="000000"/>
          <w:sz w:val="28"/>
          <w:szCs w:val="28"/>
          <w:lang w:val="uk" w:eastAsia="ru-RU"/>
        </w:rPr>
        <w:t>і</w:t>
      </w:r>
      <w:r w:rsidRPr="00B71ECF">
        <w:rPr>
          <w:rFonts w:ascii="Times New Roman" w:eastAsia="Arial Unicode MS" w:hAnsi="Times New Roman" w:cs="Times New Roman"/>
          <w:color w:val="000000"/>
          <w:sz w:val="28"/>
          <w:szCs w:val="28"/>
          <w:lang w:val="uk" w:eastAsia="ru-RU"/>
        </w:rPr>
        <w:t xml:space="preserve"> вступу, в якому обумовлена </w:t>
      </w:r>
      <w:r w:rsidR="00A963CE">
        <w:rPr>
          <w:rFonts w:ascii="Times New Roman" w:eastAsia="Arial Unicode MS" w:hAnsi="Times New Roman" w:cs="Times New Roman"/>
          <w:color w:val="000000"/>
          <w:sz w:val="28"/>
          <w:szCs w:val="28"/>
          <w:lang w:val="uk" w:eastAsia="ru-RU"/>
        </w:rPr>
        <w:t xml:space="preserve">актуальність теми, </w:t>
      </w:r>
      <w:r w:rsidRPr="00B71ECF">
        <w:rPr>
          <w:rFonts w:ascii="Times New Roman" w:eastAsia="Arial Unicode MS" w:hAnsi="Times New Roman" w:cs="Times New Roman"/>
          <w:color w:val="000000"/>
          <w:sz w:val="28"/>
          <w:szCs w:val="28"/>
          <w:lang w:val="uk" w:eastAsia="ru-RU"/>
        </w:rPr>
        <w:t>визначені мета і завдання, обґрунтовані її географічні межі, з пятьох розділів, висновків</w:t>
      </w:r>
      <w:r w:rsidR="009E5993">
        <w:rPr>
          <w:rFonts w:ascii="Times New Roman" w:eastAsia="Arial Unicode MS" w:hAnsi="Times New Roman" w:cs="Times New Roman"/>
          <w:color w:val="000000"/>
          <w:sz w:val="28"/>
          <w:szCs w:val="28"/>
          <w:lang w:val="uk" w:eastAsia="ru-RU"/>
        </w:rPr>
        <w:t>, у яких</w:t>
      </w:r>
      <w:r w:rsidRPr="00B71ECF">
        <w:rPr>
          <w:rFonts w:ascii="Times New Roman" w:eastAsia="Arial Unicode MS" w:hAnsi="Times New Roman" w:cs="Times New Roman"/>
          <w:color w:val="000000"/>
          <w:sz w:val="28"/>
          <w:szCs w:val="28"/>
          <w:lang w:val="uk" w:eastAsia="ru-RU"/>
        </w:rPr>
        <w:t xml:space="preserve"> підведені підсумки та результати дослідження, списку використаних джерел та літератури, а також додатків.</w:t>
      </w:r>
      <w:r w:rsidRPr="00B71ECF">
        <w:rPr>
          <w:rFonts w:ascii="Times New Roman" w:eastAsia="Arial Unicode MS" w:hAnsi="Times New Roman" w:cs="Arial Unicode MS"/>
          <w:color w:val="000000"/>
          <w:sz w:val="28"/>
          <w:szCs w:val="28"/>
          <w:lang w:eastAsia="uk-UA"/>
        </w:rPr>
        <w:br w:type="page"/>
      </w:r>
    </w:p>
    <w:p w:rsidR="00840257" w:rsidRDefault="00B71ECF" w:rsidP="00281CF4">
      <w:pPr>
        <w:spacing w:after="0" w:line="240" w:lineRule="auto"/>
        <w:jc w:val="center"/>
        <w:rPr>
          <w:rFonts w:ascii="Times New Roman" w:eastAsia="Times New Roman" w:hAnsi="Times New Roman" w:cs="Times New Roman"/>
          <w:color w:val="000000" w:themeColor="text1"/>
          <w:sz w:val="28"/>
          <w:szCs w:val="28"/>
          <w:lang w:eastAsia="ru-RU"/>
        </w:rPr>
      </w:pPr>
      <w:r w:rsidRPr="00B71ECF">
        <w:rPr>
          <w:rFonts w:ascii="Times New Roman" w:eastAsia="Times New Roman" w:hAnsi="Times New Roman" w:cs="Times New Roman"/>
          <w:color w:val="000000"/>
          <w:sz w:val="28"/>
          <w:szCs w:val="28"/>
          <w:lang w:eastAsia="ru-RU"/>
        </w:rPr>
        <w:lastRenderedPageBreak/>
        <w:t xml:space="preserve">РЕТРОСПЕКТИВНИЙ </w:t>
      </w:r>
      <w:r w:rsidRPr="009341C7">
        <w:rPr>
          <w:rFonts w:ascii="Times New Roman" w:eastAsia="Times New Roman" w:hAnsi="Times New Roman" w:cs="Times New Roman"/>
          <w:color w:val="000000" w:themeColor="text1"/>
          <w:sz w:val="28"/>
          <w:szCs w:val="28"/>
          <w:lang w:eastAsia="ru-RU"/>
        </w:rPr>
        <w:t>АНАЛІЗ ЗАРЕГУЛЬОВ</w:t>
      </w:r>
      <w:r w:rsidR="00A71D8A" w:rsidRPr="009341C7">
        <w:rPr>
          <w:rFonts w:ascii="Times New Roman" w:eastAsia="Times New Roman" w:hAnsi="Times New Roman" w:cs="Times New Roman"/>
          <w:color w:val="000000" w:themeColor="text1"/>
          <w:sz w:val="28"/>
          <w:szCs w:val="28"/>
          <w:lang w:eastAsia="ru-RU"/>
        </w:rPr>
        <w:t>АНОСТІ</w:t>
      </w:r>
    </w:p>
    <w:p w:rsidR="007251C2" w:rsidRDefault="00A71D8A" w:rsidP="00281CF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РІЧОК ПУТИЛКА ТА ЧЕРЕМОШ</w:t>
      </w:r>
    </w:p>
    <w:p w:rsidR="007251C2" w:rsidRPr="00281CF4" w:rsidRDefault="007251C2" w:rsidP="007251C2">
      <w:pPr>
        <w:spacing w:after="0" w:line="360" w:lineRule="auto"/>
        <w:jc w:val="center"/>
        <w:rPr>
          <w:rFonts w:ascii="Times New Roman" w:eastAsia="Times New Roman" w:hAnsi="Times New Roman" w:cs="Times New Roman"/>
          <w:color w:val="000000"/>
          <w:sz w:val="24"/>
          <w:szCs w:val="28"/>
          <w:lang w:eastAsia="ru-RU"/>
        </w:rPr>
      </w:pPr>
    </w:p>
    <w:p w:rsidR="00B71ECF" w:rsidRPr="00B71ECF" w:rsidRDefault="00B71ECF" w:rsidP="00B71ECF">
      <w:pPr>
        <w:spacing w:after="0" w:line="240" w:lineRule="auto"/>
        <w:ind w:left="-720" w:firstLine="4122"/>
        <w:rPr>
          <w:rFonts w:ascii="Times New Roman" w:eastAsia="Times New Roman" w:hAnsi="Times New Roman" w:cs="Times New Roman"/>
          <w:b/>
          <w:color w:val="000000"/>
          <w:sz w:val="24"/>
          <w:szCs w:val="24"/>
          <w:lang w:val="uk" w:eastAsia="ru-RU"/>
        </w:rPr>
      </w:pPr>
      <w:r w:rsidRPr="00B71ECF">
        <w:rPr>
          <w:rFonts w:ascii="Times New Roman" w:eastAsia="Arial Unicode MS" w:hAnsi="Times New Roman" w:cs="Times New Roman"/>
          <w:b/>
          <w:noProof/>
          <w:color w:val="000000"/>
          <w:sz w:val="24"/>
          <w:szCs w:val="24"/>
          <w:lang w:eastAsia="uk-UA"/>
        </w:rPr>
        <w:drawing>
          <wp:anchor distT="0" distB="0" distL="114300" distR="114300" simplePos="0" relativeHeight="251723776" behindDoc="1" locked="0" layoutInCell="1" allowOverlap="1" wp14:anchorId="121E7D1E" wp14:editId="36B298E7">
            <wp:simplePos x="0" y="0"/>
            <wp:positionH relativeFrom="column">
              <wp:posOffset>439195</wp:posOffset>
            </wp:positionH>
            <wp:positionV relativeFrom="paragraph">
              <wp:posOffset>64996</wp:posOffset>
            </wp:positionV>
            <wp:extent cx="1475266" cy="1318281"/>
            <wp:effectExtent l="2223" t="0" r="0" b="0"/>
            <wp:wrapNone/>
            <wp:docPr id="50" name="Рисунок 50" descr="C:\Users\Ivan\Desktop\Ребенчук Христ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van\Desktop\Ребенчук Христина.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8349" r="7046"/>
                    <a:stretch/>
                  </pic:blipFill>
                  <pic:spPr bwMode="auto">
                    <a:xfrm rot="16200000" flipV="1">
                      <a:off x="0" y="0"/>
                      <a:ext cx="1477486" cy="1320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Times New Roman"/>
          <w:b/>
          <w:color w:val="000000"/>
          <w:sz w:val="24"/>
          <w:szCs w:val="24"/>
          <w:lang w:eastAsia="ru-RU"/>
        </w:rPr>
        <w:t>Автор:</w:t>
      </w:r>
    </w:p>
    <w:p w:rsidR="00B71ECF" w:rsidRPr="00B71ECF" w:rsidRDefault="00B71ECF" w:rsidP="00B71ECF">
      <w:pPr>
        <w:spacing w:after="0" w:line="240" w:lineRule="auto"/>
        <w:ind w:left="-720" w:firstLine="4122"/>
        <w:rPr>
          <w:rFonts w:ascii="Times New Roman" w:eastAsia="Times New Roman" w:hAnsi="Times New Roman" w:cs="Times New Roman"/>
          <w:color w:val="000000"/>
          <w:sz w:val="24"/>
          <w:szCs w:val="24"/>
          <w:lang w:val="uk" w:eastAsia="ru-RU"/>
        </w:rPr>
      </w:pPr>
      <w:r w:rsidRPr="00B71ECF">
        <w:rPr>
          <w:rFonts w:ascii="Times New Roman" w:eastAsia="Arial Unicode MS" w:hAnsi="Times New Roman" w:cs="Times New Roman"/>
          <w:color w:val="000000"/>
          <w:sz w:val="24"/>
          <w:szCs w:val="24"/>
          <w:lang w:eastAsia="ru-RU"/>
        </w:rPr>
        <w:t>Ребенчук Христина</w:t>
      </w:r>
      <w:r w:rsidR="00A963CE">
        <w:rPr>
          <w:rFonts w:ascii="Times New Roman" w:eastAsia="Arial Unicode MS" w:hAnsi="Times New Roman" w:cs="Times New Roman"/>
          <w:color w:val="000000"/>
          <w:sz w:val="24"/>
          <w:szCs w:val="24"/>
          <w:lang w:eastAsia="ru-RU"/>
        </w:rPr>
        <w:t>,</w:t>
      </w:r>
      <w:r w:rsidRPr="00B71ECF">
        <w:rPr>
          <w:rFonts w:ascii="Times New Roman" w:eastAsia="Arial Unicode MS" w:hAnsi="Times New Roman" w:cs="Times New Roman"/>
          <w:color w:val="000000"/>
          <w:sz w:val="24"/>
          <w:szCs w:val="24"/>
          <w:lang w:eastAsia="ru-RU"/>
        </w:rPr>
        <w:t xml:space="preserve"> </w:t>
      </w:r>
    </w:p>
    <w:p w:rsidR="00B71ECF" w:rsidRPr="00B71ECF" w:rsidRDefault="00A963CE" w:rsidP="00B71ECF">
      <w:pPr>
        <w:spacing w:after="0" w:line="240" w:lineRule="auto"/>
        <w:ind w:left="-720" w:firstLine="412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 xml:space="preserve">учениця 8 </w:t>
      </w:r>
      <w:r w:rsidR="00B71ECF" w:rsidRPr="00B71ECF">
        <w:rPr>
          <w:rFonts w:ascii="Times New Roman" w:eastAsia="Arial Unicode MS" w:hAnsi="Times New Roman" w:cs="Times New Roman"/>
          <w:color w:val="000000"/>
          <w:sz w:val="24"/>
          <w:szCs w:val="24"/>
          <w:lang w:eastAsia="ru-RU"/>
        </w:rPr>
        <w:t xml:space="preserve">класу </w:t>
      </w:r>
    </w:p>
    <w:p w:rsidR="00B71ECF" w:rsidRPr="00B71ECF" w:rsidRDefault="00B71ECF" w:rsidP="00B71ECF">
      <w:pPr>
        <w:spacing w:after="0" w:line="240" w:lineRule="auto"/>
        <w:ind w:left="-720" w:firstLine="4122"/>
        <w:rPr>
          <w:rFonts w:ascii="Times New Roman" w:eastAsia="Times New Roman" w:hAnsi="Times New Roman" w:cs="Times New Roman"/>
          <w:color w:val="000000"/>
          <w:sz w:val="24"/>
          <w:szCs w:val="24"/>
          <w:lang w:val="uk" w:eastAsia="ru-RU"/>
        </w:rPr>
      </w:pPr>
      <w:r w:rsidRPr="00B71ECF">
        <w:rPr>
          <w:rFonts w:ascii="Times New Roman" w:eastAsia="Arial Unicode MS" w:hAnsi="Times New Roman" w:cs="Times New Roman"/>
          <w:color w:val="000000"/>
          <w:sz w:val="24"/>
          <w:szCs w:val="24"/>
          <w:lang w:eastAsia="ru-RU"/>
        </w:rPr>
        <w:t>Путильської гімназії</w:t>
      </w:r>
    </w:p>
    <w:p w:rsidR="00A963CE" w:rsidRDefault="00A963CE" w:rsidP="00B71ECF">
      <w:pPr>
        <w:spacing w:after="0" w:line="240" w:lineRule="auto"/>
        <w:ind w:left="-720" w:firstLine="4122"/>
        <w:rPr>
          <w:rFonts w:ascii="Times New Roman" w:eastAsia="Calibri" w:hAnsi="Times New Roman" w:cs="Times New Roman"/>
          <w:b/>
          <w:color w:val="000000"/>
          <w:sz w:val="24"/>
          <w:szCs w:val="24"/>
          <w:lang w:eastAsia="ru-RU"/>
        </w:rPr>
      </w:pPr>
    </w:p>
    <w:p w:rsidR="00B71ECF" w:rsidRPr="00B71ECF" w:rsidRDefault="00B71ECF" w:rsidP="00B71ECF">
      <w:pPr>
        <w:spacing w:after="0" w:line="240" w:lineRule="auto"/>
        <w:ind w:left="-720" w:firstLine="4122"/>
        <w:rPr>
          <w:rFonts w:ascii="Times New Roman" w:eastAsia="Times New Roman" w:hAnsi="Times New Roman" w:cs="Times New Roman"/>
          <w:b/>
          <w:color w:val="000000"/>
          <w:sz w:val="24"/>
          <w:szCs w:val="24"/>
          <w:lang w:val="uk" w:eastAsia="ru-RU"/>
        </w:rPr>
      </w:pPr>
      <w:r w:rsidRPr="00B71ECF">
        <w:rPr>
          <w:rFonts w:ascii="Times New Roman" w:eastAsia="Calibri" w:hAnsi="Times New Roman" w:cs="Times New Roman"/>
          <w:b/>
          <w:color w:val="000000"/>
          <w:sz w:val="24"/>
          <w:szCs w:val="24"/>
          <w:lang w:eastAsia="ru-RU"/>
        </w:rPr>
        <w:t xml:space="preserve">Наукові </w:t>
      </w:r>
      <w:r w:rsidRPr="00B71ECF">
        <w:rPr>
          <w:rFonts w:ascii="Times New Roman" w:eastAsia="Microsoft JhengHei Light" w:hAnsi="Times New Roman" w:cs="Times New Roman"/>
          <w:b/>
          <w:color w:val="000000"/>
          <w:sz w:val="24"/>
          <w:szCs w:val="24"/>
          <w:lang w:eastAsia="ru-RU"/>
        </w:rPr>
        <w:t>кер</w:t>
      </w:r>
      <w:r w:rsidRPr="00B71ECF">
        <w:rPr>
          <w:rFonts w:ascii="Times New Roman" w:eastAsia="Calibri" w:hAnsi="Times New Roman" w:cs="Times New Roman"/>
          <w:b/>
          <w:color w:val="000000"/>
          <w:sz w:val="24"/>
          <w:szCs w:val="24"/>
          <w:lang w:eastAsia="ru-RU"/>
        </w:rPr>
        <w:t>і</w:t>
      </w:r>
      <w:r w:rsidRPr="00B71ECF">
        <w:rPr>
          <w:rFonts w:ascii="Times New Roman" w:eastAsia="Microsoft JhengHei Light" w:hAnsi="Times New Roman" w:cs="Times New Roman"/>
          <w:b/>
          <w:color w:val="000000"/>
          <w:sz w:val="24"/>
          <w:szCs w:val="24"/>
          <w:lang w:eastAsia="ru-RU"/>
        </w:rPr>
        <w:t>вники</w:t>
      </w:r>
      <w:r w:rsidRPr="00B71ECF">
        <w:rPr>
          <w:rFonts w:ascii="Times New Roman" w:eastAsia="Calibri" w:hAnsi="Times New Roman" w:cs="Times New Roman"/>
          <w:b/>
          <w:color w:val="000000"/>
          <w:sz w:val="24"/>
          <w:szCs w:val="24"/>
          <w:lang w:eastAsia="ru-RU"/>
        </w:rPr>
        <w:t xml:space="preserve">: </w:t>
      </w:r>
    </w:p>
    <w:p w:rsidR="00B71ECF" w:rsidRPr="00B71ECF" w:rsidRDefault="00B71ECF" w:rsidP="00B71ECF">
      <w:pPr>
        <w:spacing w:after="0" w:line="240" w:lineRule="auto"/>
        <w:ind w:left="-720" w:firstLine="4122"/>
        <w:rPr>
          <w:rFonts w:ascii="Times New Roman" w:eastAsia="Times New Roman" w:hAnsi="Times New Roman" w:cs="Times New Roman"/>
          <w:color w:val="000000"/>
          <w:sz w:val="24"/>
          <w:szCs w:val="24"/>
          <w:lang w:val="uk" w:eastAsia="ru-RU"/>
        </w:rPr>
      </w:pPr>
      <w:r w:rsidRPr="00B71ECF">
        <w:rPr>
          <w:rFonts w:ascii="Times New Roman" w:eastAsia="Arial Unicode MS" w:hAnsi="Times New Roman" w:cs="Times New Roman"/>
          <w:iCs/>
          <w:color w:val="000000"/>
          <w:sz w:val="24"/>
          <w:szCs w:val="24"/>
          <w:lang w:eastAsia="ru-RU"/>
        </w:rPr>
        <w:t>Поп’юк Я.А.,</w:t>
      </w:r>
      <w:r w:rsidRPr="00B71ECF">
        <w:rPr>
          <w:rFonts w:ascii="Times New Roman" w:eastAsia="Calibri" w:hAnsi="Times New Roman" w:cs="Times New Roman"/>
          <w:iCs/>
          <w:sz w:val="24"/>
          <w:szCs w:val="24"/>
          <w:lang w:eastAsia="uk-UA"/>
        </w:rPr>
        <w:t xml:space="preserve"> </w:t>
      </w:r>
    </w:p>
    <w:p w:rsidR="00B71ECF" w:rsidRPr="00A963CE" w:rsidRDefault="00B71ECF" w:rsidP="00A963CE">
      <w:pPr>
        <w:spacing w:after="0" w:line="240" w:lineRule="auto"/>
        <w:ind w:left="-720" w:firstLine="4122"/>
        <w:rPr>
          <w:rFonts w:ascii="Times New Roman" w:eastAsia="Times New Roman" w:hAnsi="Times New Roman" w:cs="Times New Roman"/>
          <w:color w:val="000000"/>
          <w:sz w:val="24"/>
          <w:szCs w:val="24"/>
          <w:lang w:eastAsia="ru-RU"/>
        </w:rPr>
      </w:pPr>
      <w:r w:rsidRPr="00B71ECF">
        <w:rPr>
          <w:rFonts w:ascii="Times New Roman" w:eastAsia="Arial Unicode MS" w:hAnsi="Times New Roman" w:cs="Times New Roman"/>
          <w:iCs/>
          <w:color w:val="000000"/>
          <w:sz w:val="24"/>
          <w:szCs w:val="24"/>
          <w:lang w:eastAsia="ru-RU"/>
        </w:rPr>
        <w:t>аспірант</w:t>
      </w:r>
      <w:r w:rsidRPr="00B71ECF">
        <w:rPr>
          <w:rFonts w:ascii="Times New Roman" w:eastAsia="Calibri" w:hAnsi="Times New Roman" w:cs="Times New Roman"/>
          <w:sz w:val="24"/>
          <w:szCs w:val="24"/>
          <w:lang w:eastAsia="uk-UA"/>
        </w:rPr>
        <w:t xml:space="preserve"> ЧНУ імені Ю.Федьковича,</w:t>
      </w:r>
    </w:p>
    <w:p w:rsidR="00B71ECF" w:rsidRDefault="00B71ECF" w:rsidP="00B71ECF">
      <w:pPr>
        <w:spacing w:after="0" w:line="240" w:lineRule="auto"/>
        <w:ind w:left="-720" w:firstLine="4122"/>
        <w:rPr>
          <w:rFonts w:ascii="Times New Roman" w:eastAsia="Arial Unicode MS" w:hAnsi="Times New Roman" w:cs="Times New Roman"/>
          <w:color w:val="000000"/>
          <w:sz w:val="24"/>
          <w:szCs w:val="24"/>
          <w:lang w:eastAsia="ru-RU"/>
        </w:rPr>
      </w:pPr>
      <w:r w:rsidRPr="00B71ECF">
        <w:rPr>
          <w:rFonts w:ascii="Times New Roman" w:eastAsia="Microsoft JhengHei Light" w:hAnsi="Times New Roman" w:cs="Times New Roman"/>
          <w:color w:val="000000"/>
          <w:sz w:val="24"/>
          <w:szCs w:val="24"/>
          <w:lang w:eastAsia="ru-RU"/>
        </w:rPr>
        <w:t>Дячук</w:t>
      </w:r>
      <w:r w:rsidRPr="00B71ECF">
        <w:rPr>
          <w:rFonts w:ascii="Times New Roman" w:eastAsia="Arial Unicode MS" w:hAnsi="Times New Roman" w:cs="Times New Roman"/>
          <w:color w:val="000000"/>
          <w:sz w:val="24"/>
          <w:szCs w:val="24"/>
          <w:lang w:eastAsia="ru-RU"/>
        </w:rPr>
        <w:t xml:space="preserve"> </w:t>
      </w:r>
      <w:r w:rsidRPr="00B71ECF">
        <w:rPr>
          <w:rFonts w:ascii="Times New Roman" w:eastAsia="Microsoft JhengHei Light" w:hAnsi="Times New Roman" w:cs="Times New Roman"/>
          <w:color w:val="000000"/>
          <w:sz w:val="24"/>
          <w:szCs w:val="24"/>
          <w:lang w:eastAsia="ru-RU"/>
        </w:rPr>
        <w:t>С.М.</w:t>
      </w:r>
      <w:r w:rsidRPr="00B71ECF">
        <w:rPr>
          <w:rFonts w:ascii="Times New Roman" w:eastAsia="Arial Unicode MS" w:hAnsi="Times New Roman" w:cs="Times New Roman"/>
          <w:color w:val="000000"/>
          <w:sz w:val="24"/>
          <w:szCs w:val="24"/>
          <w:lang w:eastAsia="ru-RU"/>
        </w:rPr>
        <w:t xml:space="preserve">, </w:t>
      </w:r>
      <w:r w:rsidRPr="00B71ECF">
        <w:rPr>
          <w:rFonts w:ascii="Times New Roman" w:eastAsia="Microsoft JhengHei Light" w:hAnsi="Times New Roman" w:cs="Times New Roman"/>
          <w:color w:val="000000"/>
          <w:sz w:val="24"/>
          <w:szCs w:val="24"/>
          <w:lang w:eastAsia="ru-RU"/>
        </w:rPr>
        <w:t>вчитель</w:t>
      </w:r>
      <w:r w:rsidRPr="00B71ECF">
        <w:rPr>
          <w:rFonts w:ascii="Times New Roman" w:eastAsia="Arial Unicode MS" w:hAnsi="Times New Roman" w:cs="Times New Roman"/>
          <w:color w:val="000000"/>
          <w:sz w:val="24"/>
          <w:szCs w:val="24"/>
          <w:lang w:eastAsia="ru-RU"/>
        </w:rPr>
        <w:t xml:space="preserve">  </w:t>
      </w:r>
      <w:r w:rsidRPr="00B71ECF">
        <w:rPr>
          <w:rFonts w:ascii="Times New Roman" w:eastAsia="Microsoft JhengHei Light" w:hAnsi="Times New Roman" w:cs="Times New Roman"/>
          <w:color w:val="000000"/>
          <w:sz w:val="24"/>
          <w:szCs w:val="24"/>
          <w:lang w:eastAsia="ru-RU"/>
        </w:rPr>
        <w:t>географ</w:t>
      </w:r>
      <w:r w:rsidRPr="00B71ECF">
        <w:rPr>
          <w:rFonts w:ascii="Times New Roman" w:eastAsia="Arial Unicode MS" w:hAnsi="Times New Roman" w:cs="Times New Roman"/>
          <w:color w:val="000000"/>
          <w:sz w:val="24"/>
          <w:szCs w:val="24"/>
          <w:lang w:eastAsia="ru-RU"/>
        </w:rPr>
        <w:t>ії</w:t>
      </w:r>
    </w:p>
    <w:p w:rsidR="00A963CE" w:rsidRDefault="00A963CE" w:rsidP="00B71ECF">
      <w:pPr>
        <w:spacing w:after="0" w:line="240" w:lineRule="auto"/>
        <w:ind w:left="-720" w:firstLine="4122"/>
        <w:rPr>
          <w:rFonts w:ascii="Times New Roman" w:eastAsia="Times New Roman" w:hAnsi="Times New Roman" w:cs="Times New Roman"/>
          <w:color w:val="000000"/>
          <w:sz w:val="24"/>
          <w:szCs w:val="24"/>
          <w:lang w:val="uk" w:eastAsia="ru-RU"/>
        </w:rPr>
      </w:pPr>
      <w:r w:rsidRPr="00A963CE">
        <w:rPr>
          <w:rFonts w:ascii="Times New Roman" w:eastAsia="Times New Roman" w:hAnsi="Times New Roman" w:cs="Times New Roman"/>
          <w:color w:val="000000"/>
          <w:sz w:val="24"/>
          <w:szCs w:val="24"/>
          <w:lang w:val="uk" w:eastAsia="ru-RU"/>
        </w:rPr>
        <w:t>Путильської гімназії</w:t>
      </w:r>
    </w:p>
    <w:p w:rsidR="00A963CE" w:rsidRPr="00B71ECF" w:rsidRDefault="00A963CE" w:rsidP="00B71ECF">
      <w:pPr>
        <w:spacing w:after="0" w:line="240" w:lineRule="auto"/>
        <w:ind w:left="-720" w:firstLine="4122"/>
        <w:rPr>
          <w:rFonts w:ascii="Times New Roman" w:eastAsia="Times New Roman" w:hAnsi="Times New Roman" w:cs="Times New Roman"/>
          <w:color w:val="000000"/>
          <w:sz w:val="24"/>
          <w:szCs w:val="24"/>
          <w:lang w:val="uk" w:eastAsia="ru-RU"/>
        </w:rPr>
      </w:pPr>
    </w:p>
    <w:p w:rsidR="009E5993" w:rsidRDefault="00B71ECF" w:rsidP="00840257">
      <w:pPr>
        <w:autoSpaceDE w:val="0"/>
        <w:autoSpaceDN w:val="0"/>
        <w:adjustRightInd w:val="0"/>
        <w:spacing w:after="0" w:line="216" w:lineRule="auto"/>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З Х</w:t>
      </w:r>
      <w:r w:rsidRPr="00B71ECF">
        <w:rPr>
          <w:rFonts w:ascii="Times New Roman" w:eastAsia="Arial Unicode MS" w:hAnsi="Times New Roman" w:cs="Times New Roman"/>
          <w:color w:val="000000"/>
          <w:sz w:val="28"/>
          <w:szCs w:val="28"/>
          <w:lang w:val="uk" w:eastAsia="ru-RU"/>
        </w:rPr>
        <w:t>V</w:t>
      </w:r>
      <w:r w:rsidRPr="00B71ECF">
        <w:rPr>
          <w:rFonts w:ascii="Times New Roman" w:eastAsia="Arial Unicode MS" w:hAnsi="Times New Roman" w:cs="Times New Roman"/>
          <w:color w:val="000000"/>
          <w:sz w:val="28"/>
          <w:szCs w:val="28"/>
          <w:lang w:eastAsia="ru-RU"/>
        </w:rPr>
        <w:t xml:space="preserve"> ст. у зв'язку з розвитком торгівлі виникає попит на карпатську деревину з боку європейського ринку, що зумовило потребу у створенні транспортних комунікацій і засобів для її переміщення. </w:t>
      </w:r>
      <w:r w:rsidRPr="00B71ECF">
        <w:rPr>
          <w:rFonts w:ascii="Times New Roman" w:eastAsia="Arial Unicode MS" w:hAnsi="Times New Roman" w:cs="Times New Roman"/>
          <w:color w:val="000000"/>
          <w:sz w:val="28"/>
          <w:szCs w:val="28"/>
          <w:lang w:val="uk" w:eastAsia="ru-RU"/>
        </w:rPr>
        <w:t>Становлення і удосконалення транспортних засобів на кожному етапі суспільного розвитку значною мірою визначаються природно-географічними факторами і рівнем розвитку продуктивних сил, а на певних його етапах – також традиційною структурою господарських занять населення.</w:t>
      </w:r>
      <w:r w:rsidRPr="00B71ECF">
        <w:rPr>
          <w:rFonts w:ascii="Times New Roman" w:eastAsia="Arial Unicode MS" w:hAnsi="Times New Roman" w:cs="Times New Roman"/>
          <w:color w:val="000000"/>
          <w:sz w:val="28"/>
          <w:szCs w:val="28"/>
          <w:lang w:eastAsia="ru-RU"/>
        </w:rPr>
        <w:t xml:space="preserve">    </w:t>
      </w:r>
    </w:p>
    <w:p w:rsidR="00B71ECF" w:rsidRPr="00B71ECF" w:rsidRDefault="00B71ECF" w:rsidP="00840257">
      <w:pPr>
        <w:autoSpaceDE w:val="0"/>
        <w:autoSpaceDN w:val="0"/>
        <w:adjustRightInd w:val="0"/>
        <w:spacing w:after="0" w:line="216" w:lineRule="auto"/>
        <w:ind w:firstLine="708"/>
        <w:jc w:val="both"/>
        <w:rPr>
          <w:rFonts w:ascii="Times New Roman" w:eastAsia="Arial Unicode MS" w:hAnsi="Times New Roman" w:cs="Times New Roman"/>
          <w:color w:val="000000"/>
          <w:sz w:val="28"/>
          <w:szCs w:val="28"/>
          <w:lang w:eastAsia="uk-UA"/>
        </w:rPr>
      </w:pPr>
      <w:r w:rsidRPr="00B71ECF">
        <w:rPr>
          <w:rFonts w:ascii="Times New Roman" w:eastAsia="Arial Unicode MS" w:hAnsi="Times New Roman" w:cs="Times New Roman"/>
          <w:color w:val="000000"/>
          <w:sz w:val="28"/>
          <w:szCs w:val="28"/>
          <w:lang w:val="uk" w:eastAsia="ru-RU"/>
        </w:rPr>
        <w:t>З другої половини ХІХ до початку ХХ ст. сплав став одним з головних способів доставлення деревини до споживачів.</w:t>
      </w:r>
      <w:r w:rsidRPr="00B71ECF">
        <w:rPr>
          <w:rFonts w:ascii="Times New Roman" w:eastAsia="Arial Unicode MS" w:hAnsi="Times New Roman" w:cs="Times New Roman"/>
          <w:color w:val="000000"/>
          <w:sz w:val="28"/>
          <w:szCs w:val="28"/>
          <w:lang w:eastAsia="ru-RU"/>
        </w:rPr>
        <w:t xml:space="preserve"> Саме тому </w:t>
      </w:r>
      <w:r w:rsidRPr="00B71ECF">
        <w:rPr>
          <w:rFonts w:ascii="Times New Roman" w:eastAsia="Arial Unicode MS" w:hAnsi="Times New Roman" w:cs="Times New Roman"/>
          <w:color w:val="000000"/>
          <w:sz w:val="28"/>
          <w:szCs w:val="28"/>
          <w:lang w:eastAsia="uk-UA"/>
        </w:rPr>
        <w:t xml:space="preserve">тут була побудована мережа гідротехнічних споруд, які були споруджені для здійснення сплаву лісу плотами. </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eastAsia="uk-UA"/>
        </w:rPr>
        <w:t xml:space="preserve"> </w:t>
      </w:r>
    </w:p>
    <w:p w:rsidR="00B71ECF" w:rsidRPr="00B71ECF" w:rsidRDefault="00B71ECF" w:rsidP="00840257">
      <w:pPr>
        <w:autoSpaceDE w:val="0"/>
        <w:autoSpaceDN w:val="0"/>
        <w:adjustRightInd w:val="0"/>
        <w:spacing w:after="0" w:line="216" w:lineRule="auto"/>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uk-UA"/>
        </w:rPr>
        <w:t>Аналіз місць спорудження колишніх напірних водойм можуть послужити, беручи до уваги їх географічне положення, основою будівництва напірних міні-ГЕС, які зможуть виконувати функції не тільки електрогенеруючих підприємств, але і згладжування паводків, осередків рекреаційних зон. Тому вивчення системи даних об’єктів, їх розташування та впливу на річки басейну саме з точки зору гідрології на сьогодні є першочерговим завданням.</w:t>
      </w:r>
    </w:p>
    <w:p w:rsidR="00B71ECF" w:rsidRPr="001B54E6" w:rsidRDefault="00B71ECF" w:rsidP="00840257">
      <w:pPr>
        <w:spacing w:after="0" w:line="216"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Мета дослідження</w:t>
      </w:r>
      <w:r w:rsidRPr="00B71ECF">
        <w:rPr>
          <w:rFonts w:ascii="Times New Roman" w:eastAsia="Arial Unicode MS" w:hAnsi="Times New Roman" w:cs="Times New Roman"/>
          <w:b/>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 xml:space="preserve">полягає у </w:t>
      </w:r>
      <w:r w:rsidRPr="001B54E6">
        <w:rPr>
          <w:rFonts w:ascii="Times New Roman" w:eastAsia="Arial Unicode MS" w:hAnsi="Times New Roman" w:cs="Times New Roman"/>
          <w:color w:val="000000"/>
          <w:sz w:val="28"/>
          <w:szCs w:val="28"/>
          <w:lang w:eastAsia="ru-RU"/>
        </w:rPr>
        <w:t>первинному аналізі особливостей функціонування та часу будівництва давніх гідротехнічних споруд в басейні річки Черемош, які були призначені для сплаву лісу, а також їх географічного розташування в межах басейну та вплив на зарегульованість стоку в його межах. Для реалізації цієї мети у роботі поставлено наступні завдання:</w:t>
      </w:r>
    </w:p>
    <w:p w:rsidR="00B71ECF" w:rsidRPr="001B54E6" w:rsidRDefault="00B71ECF" w:rsidP="00840257">
      <w:pPr>
        <w:spacing w:after="0" w:line="216" w:lineRule="auto"/>
        <w:jc w:val="both"/>
        <w:rPr>
          <w:rFonts w:ascii="Times New Roman" w:eastAsia="Arial Unicode MS" w:hAnsi="Times New Roman" w:cs="Times New Roman"/>
          <w:color w:val="000000"/>
          <w:sz w:val="28"/>
          <w:szCs w:val="28"/>
          <w:lang w:eastAsia="ru-RU"/>
        </w:rPr>
      </w:pPr>
      <w:r w:rsidRPr="001B54E6">
        <w:rPr>
          <w:rFonts w:ascii="Times New Roman" w:eastAsia="Arial Unicode MS" w:hAnsi="Times New Roman" w:cs="Times New Roman"/>
          <w:color w:val="000000"/>
          <w:sz w:val="28"/>
          <w:szCs w:val="28"/>
          <w:lang w:eastAsia="ru-RU"/>
        </w:rPr>
        <w:t xml:space="preserve">1) з’ясувати історичні аспекти лісосплаву, його значення для людини вплив на навколишнє середовище; 2) </w:t>
      </w:r>
      <w:r w:rsidRPr="001B54E6">
        <w:rPr>
          <w:rFonts w:ascii="Times New Roman" w:eastAsia="Arial Unicode MS" w:hAnsi="Times New Roman" w:cs="Times New Roman"/>
          <w:color w:val="000000"/>
          <w:spacing w:val="7"/>
          <w:sz w:val="28"/>
          <w:szCs w:val="28"/>
          <w:shd w:val="clear" w:color="auto" w:fill="FFFFFF"/>
          <w:lang w:eastAsia="ru-RU"/>
        </w:rPr>
        <w:t>дослідити гідротехнічні споруди та проаналізувати особливості їх функціонування</w:t>
      </w:r>
      <w:r w:rsidRPr="001B54E6">
        <w:rPr>
          <w:rFonts w:ascii="Times New Roman" w:eastAsia="Arial Unicode MS" w:hAnsi="Times New Roman" w:cs="Times New Roman"/>
          <w:color w:val="000000"/>
          <w:sz w:val="28"/>
          <w:szCs w:val="28"/>
          <w:lang w:eastAsia="ru-RU"/>
        </w:rPr>
        <w:t>; 3) охарактеризувати етапи доставки деревини до точки сплаву; 4) проаналізувати режим сплавних робіт на річках басейну, роль штучних водних об’єктів та зміни рівнів води для підтримки пропускної здатності.</w:t>
      </w:r>
    </w:p>
    <w:p w:rsidR="00B71ECF" w:rsidRPr="00B71ECF" w:rsidRDefault="00B71ECF" w:rsidP="00840257">
      <w:pPr>
        <w:widowControl w:val="0"/>
        <w:spacing w:after="480" w:line="216" w:lineRule="auto"/>
        <w:ind w:left="20" w:right="20" w:firstLine="700"/>
        <w:jc w:val="both"/>
        <w:rPr>
          <w:rFonts w:ascii="Times New Roman" w:eastAsia="Times New Roman" w:hAnsi="Times New Roman" w:cs="Times New Roman"/>
          <w:sz w:val="28"/>
          <w:szCs w:val="28"/>
        </w:rPr>
      </w:pPr>
      <w:r w:rsidRPr="001B54E6">
        <w:rPr>
          <w:rFonts w:ascii="Times New Roman" w:eastAsia="Times New Roman" w:hAnsi="Times New Roman" w:cs="Times New Roman"/>
          <w:sz w:val="28"/>
          <w:szCs w:val="28"/>
        </w:rPr>
        <w:t>У результаті проведеного дослідження було одержано цілісну картину сплавів деревини гірськими ріками; зібрані відомості «з перших уст» (в районі ще проживають колишні керманичі дараб), акцентовано</w:t>
      </w:r>
      <w:r w:rsidRPr="00B71ECF">
        <w:rPr>
          <w:rFonts w:ascii="Times New Roman" w:eastAsia="Times New Roman" w:hAnsi="Times New Roman" w:cs="Times New Roman"/>
          <w:sz w:val="28"/>
          <w:szCs w:val="28"/>
        </w:rPr>
        <w:t xml:space="preserve"> увагу на вплив давніх гідротехнічних споруд на зарегульованість стоку та процеси руслоформування в басейні річки Черемош. </w:t>
      </w:r>
      <w:r w:rsidRPr="00B71ECF">
        <w:rPr>
          <w:rFonts w:ascii="Times New Roman" w:eastAsia="Times New Roman" w:hAnsi="Times New Roman" w:cs="Times New Roman"/>
          <w:sz w:val="28"/>
          <w:szCs w:val="28"/>
        </w:rPr>
        <w:br w:type="page"/>
      </w:r>
    </w:p>
    <w:p w:rsidR="00B71ECF" w:rsidRPr="00B71ECF" w:rsidRDefault="00B71ECF" w:rsidP="00B71ECF">
      <w:pPr>
        <w:spacing w:after="0" w:line="240" w:lineRule="auto"/>
        <w:jc w:val="center"/>
        <w:rPr>
          <w:rFonts w:ascii="Times New Roman" w:eastAsia="Arial Unicode MS" w:hAnsi="Times New Roman" w:cs="Arial Unicode MS"/>
          <w:color w:val="000000"/>
          <w:sz w:val="28"/>
          <w:szCs w:val="28"/>
          <w:lang w:val="uk" w:eastAsia="ru-RU"/>
        </w:rPr>
      </w:pPr>
      <w:r w:rsidRPr="00B71ECF">
        <w:rPr>
          <w:rFonts w:ascii="Times New Roman" w:eastAsia="Arial Unicode MS" w:hAnsi="Times New Roman" w:cs="Arial Unicode MS"/>
          <w:color w:val="000000"/>
          <w:sz w:val="28"/>
          <w:szCs w:val="28"/>
          <w:lang w:val="uk" w:eastAsia="ru-RU"/>
        </w:rPr>
        <w:lastRenderedPageBreak/>
        <w:t>ГІДРОХІМІЧНИЙ СКЛАД ПОВЕРХН</w:t>
      </w:r>
      <w:r w:rsidR="00A71D8A">
        <w:rPr>
          <w:rFonts w:ascii="Times New Roman" w:eastAsia="Arial Unicode MS" w:hAnsi="Times New Roman" w:cs="Arial Unicode MS"/>
          <w:color w:val="000000"/>
          <w:sz w:val="28"/>
          <w:szCs w:val="28"/>
          <w:lang w:val="uk" w:eastAsia="ru-RU"/>
        </w:rPr>
        <w:t>ЕВИХ ВОДОТОКІВ НПП «ВИЖНИЦЬКИЙ»</w:t>
      </w:r>
    </w:p>
    <w:p w:rsidR="00407705" w:rsidRDefault="00407705" w:rsidP="00B71ECF">
      <w:pPr>
        <w:spacing w:after="0" w:line="240" w:lineRule="auto"/>
        <w:ind w:firstLine="3402"/>
        <w:jc w:val="both"/>
        <w:rPr>
          <w:rFonts w:ascii="Arial Unicode MS" w:eastAsia="Arial Unicode MS" w:hAnsi="Arial Unicode MS" w:cs="Arial Unicode MS"/>
          <w:noProof/>
          <w:color w:val="000000"/>
          <w:sz w:val="24"/>
          <w:szCs w:val="24"/>
          <w:lang w:eastAsia="uk-UA"/>
        </w:rPr>
      </w:pPr>
    </w:p>
    <w:p w:rsidR="00B71ECF" w:rsidRPr="00B71ECF" w:rsidRDefault="00407705" w:rsidP="00B71ECF">
      <w:pPr>
        <w:spacing w:after="0" w:line="240" w:lineRule="auto"/>
        <w:ind w:firstLine="3402"/>
        <w:jc w:val="both"/>
        <w:rPr>
          <w:rFonts w:ascii="Times New Roman" w:eastAsia="Arial Unicode MS" w:hAnsi="Times New Roman" w:cs="Arial Unicode MS"/>
          <w:color w:val="000000"/>
          <w:sz w:val="24"/>
          <w:szCs w:val="24"/>
          <w:lang w:val="uk" w:eastAsia="ru-RU"/>
        </w:rPr>
      </w:pPr>
      <w:r w:rsidRPr="00B71ECF">
        <w:rPr>
          <w:rFonts w:ascii="Arial Unicode MS" w:eastAsia="Arial Unicode MS" w:hAnsi="Arial Unicode MS" w:cs="Arial Unicode MS"/>
          <w:noProof/>
          <w:color w:val="000000"/>
          <w:sz w:val="24"/>
          <w:szCs w:val="24"/>
          <w:lang w:eastAsia="uk-UA"/>
        </w:rPr>
        <w:drawing>
          <wp:anchor distT="0" distB="0" distL="114300" distR="114300" simplePos="0" relativeHeight="251703296" behindDoc="0" locked="0" layoutInCell="1" allowOverlap="1" wp14:anchorId="7C575D1D" wp14:editId="3E9C2A94">
            <wp:simplePos x="0" y="0"/>
            <wp:positionH relativeFrom="rightMargin">
              <wp:posOffset>-5479710</wp:posOffset>
            </wp:positionH>
            <wp:positionV relativeFrom="paragraph">
              <wp:posOffset>45085</wp:posOffset>
            </wp:positionV>
            <wp:extent cx="1254642" cy="1552354"/>
            <wp:effectExtent l="0" t="0" r="3175" b="0"/>
            <wp:wrapNone/>
            <wp:docPr id="51" name="Рисунок 51" descr="D:\Мои документы\Вихідна докум\2019\04. квіт 2019 вих\IMG_20190419_142709.jpg"/>
            <wp:cNvGraphicFramePr/>
            <a:graphic xmlns:a="http://schemas.openxmlformats.org/drawingml/2006/main">
              <a:graphicData uri="http://schemas.openxmlformats.org/drawingml/2006/picture">
                <pic:pic xmlns:pic="http://schemas.openxmlformats.org/drawingml/2006/picture">
                  <pic:nvPicPr>
                    <pic:cNvPr id="1" name="Рисунок 1" descr="D:\Мои документы\Вихідна докум\2019\04. квіт 2019 вих\IMG_20190419_142709.jpg"/>
                    <pic:cNvPicPr/>
                  </pic:nvPicPr>
                  <pic:blipFill rotWithShape="1">
                    <a:blip r:embed="rId82" cstate="print">
                      <a:extLst>
                        <a:ext uri="{BEBA8EAE-BF5A-486C-A8C5-ECC9F3942E4B}">
                          <a14:imgProps xmlns:a14="http://schemas.microsoft.com/office/drawing/2010/main">
                            <a14:imgLayer r:embed="rId83">
                              <a14:imgEffect>
                                <a14:brightnessContrast bright="20000" contrast="20000"/>
                              </a14:imgEffect>
                            </a14:imgLayer>
                          </a14:imgProps>
                        </a:ext>
                        <a:ext uri="{28A0092B-C50C-407E-A947-70E740481C1C}">
                          <a14:useLocalDpi xmlns:a14="http://schemas.microsoft.com/office/drawing/2010/main" val="0"/>
                        </a:ext>
                      </a:extLst>
                    </a:blip>
                    <a:srcRect l="12326" r="11123" b="12890"/>
                    <a:stretch/>
                  </pic:blipFill>
                  <pic:spPr bwMode="auto">
                    <a:xfrm>
                      <a:off x="0" y="0"/>
                      <a:ext cx="1254642" cy="15523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ECF" w:rsidRPr="00B71ECF">
        <w:rPr>
          <w:rFonts w:ascii="Times New Roman" w:eastAsia="Arial Unicode MS" w:hAnsi="Times New Roman" w:cs="Arial Unicode MS"/>
          <w:b/>
          <w:color w:val="000000"/>
          <w:sz w:val="24"/>
          <w:szCs w:val="24"/>
          <w:lang w:val="uk" w:eastAsia="ru-RU"/>
        </w:rPr>
        <w:t>Автор:</w:t>
      </w:r>
    </w:p>
    <w:p w:rsidR="00B71ECF" w:rsidRPr="00B71ECF" w:rsidRDefault="00B71ECF" w:rsidP="00B71ECF">
      <w:pPr>
        <w:spacing w:after="0" w:line="240" w:lineRule="auto"/>
        <w:ind w:firstLine="3402"/>
        <w:jc w:val="both"/>
        <w:rPr>
          <w:rFonts w:ascii="Times New Roman" w:eastAsia="Arial Unicode MS" w:hAnsi="Times New Roman" w:cs="Arial Unicode MS"/>
          <w:color w:val="000000"/>
          <w:sz w:val="24"/>
          <w:szCs w:val="24"/>
          <w:lang w:val="uk" w:eastAsia="ru-RU"/>
        </w:rPr>
      </w:pPr>
      <w:r w:rsidRPr="00B71ECF">
        <w:rPr>
          <w:rFonts w:ascii="Times New Roman" w:eastAsia="Arial Unicode MS" w:hAnsi="Times New Roman" w:cs="Arial Unicode MS"/>
          <w:color w:val="000000"/>
          <w:sz w:val="24"/>
          <w:szCs w:val="24"/>
          <w:lang w:val="uk" w:eastAsia="ru-RU"/>
        </w:rPr>
        <w:t>Мельничук Борис</w:t>
      </w:r>
      <w:r w:rsidR="00A71D8A">
        <w:rPr>
          <w:rFonts w:ascii="Times New Roman" w:eastAsia="Arial Unicode MS" w:hAnsi="Times New Roman" w:cs="Arial Unicode MS"/>
          <w:color w:val="000000"/>
          <w:sz w:val="24"/>
          <w:szCs w:val="24"/>
          <w:lang w:val="uk" w:eastAsia="ru-RU"/>
        </w:rPr>
        <w:t>,</w:t>
      </w:r>
      <w:r w:rsidRPr="00B71ECF">
        <w:rPr>
          <w:rFonts w:ascii="Times New Roman" w:eastAsia="Arial Unicode MS" w:hAnsi="Times New Roman" w:cs="Arial Unicode MS"/>
          <w:color w:val="000000"/>
          <w:sz w:val="24"/>
          <w:szCs w:val="24"/>
          <w:lang w:val="uk" w:eastAsia="ru-RU"/>
        </w:rPr>
        <w:t xml:space="preserve"> </w:t>
      </w:r>
    </w:p>
    <w:p w:rsidR="00B71ECF" w:rsidRPr="00B71ECF" w:rsidRDefault="00B71ECF" w:rsidP="00B71ECF">
      <w:pPr>
        <w:spacing w:after="0" w:line="240" w:lineRule="auto"/>
        <w:ind w:firstLine="3402"/>
        <w:jc w:val="both"/>
        <w:rPr>
          <w:rFonts w:ascii="Times New Roman" w:eastAsia="Arial Unicode MS" w:hAnsi="Times New Roman" w:cs="Arial Unicode MS"/>
          <w:color w:val="000000"/>
          <w:sz w:val="24"/>
          <w:szCs w:val="24"/>
          <w:lang w:val="uk" w:eastAsia="ru-RU"/>
        </w:rPr>
      </w:pPr>
      <w:r w:rsidRPr="00B71ECF">
        <w:rPr>
          <w:rFonts w:ascii="Times New Roman" w:eastAsia="Arial Unicode MS" w:hAnsi="Times New Roman" w:cs="Arial Unicode MS"/>
          <w:color w:val="000000"/>
          <w:sz w:val="24"/>
          <w:szCs w:val="24"/>
          <w:lang w:val="uk" w:eastAsia="ru-RU"/>
        </w:rPr>
        <w:t xml:space="preserve">учень 9 класу </w:t>
      </w:r>
    </w:p>
    <w:p w:rsidR="00B71ECF" w:rsidRPr="00B71ECF" w:rsidRDefault="00B71ECF" w:rsidP="00B71ECF">
      <w:pPr>
        <w:spacing w:after="0" w:line="240" w:lineRule="auto"/>
        <w:ind w:firstLine="3402"/>
        <w:jc w:val="both"/>
        <w:rPr>
          <w:rFonts w:ascii="Times New Roman" w:eastAsia="Arial Unicode MS" w:hAnsi="Times New Roman" w:cs="Arial Unicode MS"/>
          <w:color w:val="000000"/>
          <w:sz w:val="24"/>
          <w:szCs w:val="24"/>
          <w:lang w:val="uk" w:eastAsia="ru-RU"/>
        </w:rPr>
      </w:pPr>
      <w:r w:rsidRPr="00B71ECF">
        <w:rPr>
          <w:rFonts w:ascii="Times New Roman" w:eastAsia="Arial Unicode MS" w:hAnsi="Times New Roman" w:cs="Arial Unicode MS"/>
          <w:color w:val="000000"/>
          <w:sz w:val="24"/>
          <w:szCs w:val="24"/>
          <w:lang w:val="uk" w:eastAsia="ru-RU"/>
        </w:rPr>
        <w:t xml:space="preserve">Мигівського НВК-опорного закладу </w:t>
      </w:r>
    </w:p>
    <w:p w:rsidR="00B71ECF" w:rsidRPr="00B71ECF" w:rsidRDefault="00B71ECF" w:rsidP="00B71ECF">
      <w:pPr>
        <w:spacing w:after="0" w:line="240" w:lineRule="auto"/>
        <w:ind w:firstLine="3402"/>
        <w:jc w:val="both"/>
        <w:rPr>
          <w:rFonts w:ascii="Times New Roman" w:eastAsia="Arial Unicode MS" w:hAnsi="Times New Roman" w:cs="Arial Unicode MS"/>
          <w:b/>
          <w:color w:val="000000"/>
          <w:sz w:val="24"/>
          <w:szCs w:val="24"/>
          <w:lang w:eastAsia="ru-RU"/>
        </w:rPr>
      </w:pPr>
    </w:p>
    <w:p w:rsidR="00B71ECF" w:rsidRPr="00B71ECF" w:rsidRDefault="00B71ECF" w:rsidP="00B71ECF">
      <w:pPr>
        <w:spacing w:after="0" w:line="240" w:lineRule="auto"/>
        <w:ind w:firstLine="3402"/>
        <w:jc w:val="both"/>
        <w:rPr>
          <w:rFonts w:ascii="Times New Roman" w:eastAsia="Arial Unicode MS" w:hAnsi="Times New Roman" w:cs="Arial Unicode MS"/>
          <w:i/>
          <w:color w:val="000000"/>
          <w:sz w:val="24"/>
          <w:szCs w:val="24"/>
          <w:lang w:val="uk" w:eastAsia="ru-RU"/>
        </w:rPr>
      </w:pPr>
      <w:r w:rsidRPr="00B71ECF">
        <w:rPr>
          <w:rFonts w:ascii="Times New Roman" w:eastAsia="Arial Unicode MS" w:hAnsi="Times New Roman" w:cs="Arial Unicode MS"/>
          <w:b/>
          <w:color w:val="000000"/>
          <w:sz w:val="24"/>
          <w:szCs w:val="24"/>
          <w:lang w:eastAsia="ru-RU"/>
        </w:rPr>
        <w:t>К</w:t>
      </w:r>
      <w:r w:rsidRPr="00B71ECF">
        <w:rPr>
          <w:rFonts w:ascii="Times New Roman" w:eastAsia="Arial Unicode MS" w:hAnsi="Times New Roman" w:cs="Arial Unicode MS"/>
          <w:b/>
          <w:color w:val="000000"/>
          <w:sz w:val="24"/>
          <w:szCs w:val="24"/>
          <w:lang w:val="uk" w:eastAsia="ru-RU"/>
        </w:rPr>
        <w:t>ер</w:t>
      </w:r>
      <w:r w:rsidR="00FD1876">
        <w:rPr>
          <w:rFonts w:ascii="Times New Roman" w:eastAsia="Arial Unicode MS" w:hAnsi="Times New Roman" w:cs="Arial Unicode MS"/>
          <w:b/>
          <w:color w:val="000000"/>
          <w:sz w:val="24"/>
          <w:szCs w:val="24"/>
          <w:lang w:val="uk" w:eastAsia="ru-RU"/>
        </w:rPr>
        <w:t>івник</w:t>
      </w:r>
      <w:r w:rsidRPr="00B71ECF">
        <w:rPr>
          <w:rFonts w:ascii="Times New Roman" w:eastAsia="Arial Unicode MS" w:hAnsi="Times New Roman" w:cs="Arial Unicode MS"/>
          <w:i/>
          <w:color w:val="000000"/>
          <w:sz w:val="24"/>
          <w:szCs w:val="24"/>
          <w:lang w:val="uk" w:eastAsia="ru-RU"/>
        </w:rPr>
        <w:t xml:space="preserve">: </w:t>
      </w:r>
    </w:p>
    <w:p w:rsidR="0018457B" w:rsidRDefault="00B71ECF" w:rsidP="00B71ECF">
      <w:pPr>
        <w:spacing w:after="0" w:line="240" w:lineRule="auto"/>
        <w:ind w:firstLine="3402"/>
        <w:jc w:val="both"/>
        <w:rPr>
          <w:rFonts w:ascii="Times New Roman" w:eastAsia="Arial Unicode MS" w:hAnsi="Times New Roman" w:cs="Arial Unicode MS"/>
          <w:color w:val="000000"/>
          <w:sz w:val="24"/>
          <w:szCs w:val="24"/>
          <w:lang w:val="uk" w:eastAsia="ru-RU"/>
        </w:rPr>
      </w:pPr>
      <w:r w:rsidRPr="00B71ECF">
        <w:rPr>
          <w:rFonts w:ascii="Times New Roman" w:eastAsia="Arial Unicode MS" w:hAnsi="Times New Roman" w:cs="Arial Unicode MS"/>
          <w:color w:val="000000"/>
          <w:sz w:val="24"/>
          <w:szCs w:val="24"/>
          <w:lang w:val="uk" w:eastAsia="ru-RU"/>
        </w:rPr>
        <w:t>Одочук Н</w:t>
      </w:r>
      <w:r w:rsidRPr="00B71ECF">
        <w:rPr>
          <w:rFonts w:ascii="Times New Roman" w:eastAsia="Arial Unicode MS" w:hAnsi="Times New Roman" w:cs="Arial Unicode MS"/>
          <w:color w:val="000000"/>
          <w:sz w:val="24"/>
          <w:szCs w:val="24"/>
          <w:lang w:eastAsia="ru-RU"/>
        </w:rPr>
        <w:t>.</w:t>
      </w:r>
      <w:r w:rsidRPr="00B71ECF">
        <w:rPr>
          <w:rFonts w:ascii="Times New Roman" w:eastAsia="Arial Unicode MS" w:hAnsi="Times New Roman" w:cs="Arial Unicode MS"/>
          <w:color w:val="000000"/>
          <w:sz w:val="24"/>
          <w:szCs w:val="24"/>
          <w:lang w:val="uk" w:eastAsia="ru-RU"/>
        </w:rPr>
        <w:t>Д</w:t>
      </w:r>
      <w:r w:rsidRPr="00B71ECF">
        <w:rPr>
          <w:rFonts w:ascii="Times New Roman" w:eastAsia="Arial Unicode MS" w:hAnsi="Times New Roman" w:cs="Arial Unicode MS"/>
          <w:color w:val="000000"/>
          <w:sz w:val="24"/>
          <w:szCs w:val="24"/>
          <w:lang w:eastAsia="ru-RU"/>
        </w:rPr>
        <w:t>.</w:t>
      </w:r>
      <w:r w:rsidRPr="00B71ECF">
        <w:rPr>
          <w:rFonts w:ascii="Times New Roman" w:eastAsia="Arial Unicode MS" w:hAnsi="Times New Roman" w:cs="Arial Unicode MS"/>
          <w:color w:val="000000"/>
          <w:sz w:val="24"/>
          <w:szCs w:val="24"/>
          <w:lang w:val="uk" w:eastAsia="ru-RU"/>
        </w:rPr>
        <w:t xml:space="preserve">, </w:t>
      </w:r>
    </w:p>
    <w:p w:rsidR="00B71ECF" w:rsidRPr="00B71ECF" w:rsidRDefault="00B71ECF" w:rsidP="00B71ECF">
      <w:pPr>
        <w:spacing w:after="0" w:line="240" w:lineRule="auto"/>
        <w:ind w:firstLine="3402"/>
        <w:jc w:val="both"/>
        <w:rPr>
          <w:rFonts w:ascii="Times New Roman" w:eastAsia="Arial Unicode MS" w:hAnsi="Times New Roman" w:cs="Arial Unicode MS"/>
          <w:color w:val="000000"/>
          <w:sz w:val="24"/>
          <w:szCs w:val="24"/>
          <w:lang w:val="uk" w:eastAsia="ru-RU"/>
        </w:rPr>
      </w:pPr>
      <w:r w:rsidRPr="00B71ECF">
        <w:rPr>
          <w:rFonts w:ascii="Times New Roman" w:eastAsia="Arial Unicode MS" w:hAnsi="Times New Roman" w:cs="Arial Unicode MS"/>
          <w:color w:val="000000"/>
          <w:sz w:val="24"/>
          <w:szCs w:val="24"/>
          <w:lang w:val="uk" w:eastAsia="ru-RU"/>
        </w:rPr>
        <w:t>вчитель географії</w:t>
      </w:r>
    </w:p>
    <w:p w:rsidR="00B71ECF" w:rsidRPr="00B71ECF" w:rsidRDefault="00A963CE" w:rsidP="00B71ECF">
      <w:pPr>
        <w:spacing w:after="0" w:line="240" w:lineRule="auto"/>
        <w:ind w:firstLine="3402"/>
        <w:jc w:val="both"/>
        <w:rPr>
          <w:rFonts w:ascii="Times New Roman" w:eastAsia="Arial Unicode MS" w:hAnsi="Times New Roman" w:cs="Arial Unicode MS"/>
          <w:color w:val="000000"/>
          <w:sz w:val="24"/>
          <w:szCs w:val="24"/>
          <w:lang w:val="uk" w:eastAsia="ru-RU"/>
        </w:rPr>
      </w:pPr>
      <w:r>
        <w:rPr>
          <w:rFonts w:ascii="Times New Roman" w:eastAsia="Arial Unicode MS" w:hAnsi="Times New Roman" w:cs="Arial Unicode MS"/>
          <w:color w:val="000000"/>
          <w:sz w:val="24"/>
          <w:szCs w:val="24"/>
          <w:lang w:val="uk" w:eastAsia="ru-RU"/>
        </w:rPr>
        <w:t>Мигівського НВК-опорного</w:t>
      </w:r>
      <w:r w:rsidR="00B71ECF" w:rsidRPr="00B71ECF">
        <w:rPr>
          <w:rFonts w:ascii="Times New Roman" w:eastAsia="Arial Unicode MS" w:hAnsi="Times New Roman" w:cs="Arial Unicode MS"/>
          <w:color w:val="000000"/>
          <w:sz w:val="24"/>
          <w:szCs w:val="24"/>
          <w:lang w:val="uk" w:eastAsia="ru-RU"/>
        </w:rPr>
        <w:t xml:space="preserve"> заклад</w:t>
      </w:r>
      <w:r>
        <w:rPr>
          <w:rFonts w:ascii="Times New Roman" w:eastAsia="Arial Unicode MS" w:hAnsi="Times New Roman" w:cs="Arial Unicode MS"/>
          <w:color w:val="000000"/>
          <w:sz w:val="24"/>
          <w:szCs w:val="24"/>
          <w:lang w:val="uk" w:eastAsia="ru-RU"/>
        </w:rPr>
        <w:t>у</w:t>
      </w:r>
      <w:r w:rsidR="00B71ECF" w:rsidRPr="00B71ECF">
        <w:rPr>
          <w:rFonts w:ascii="Times New Roman" w:eastAsia="Arial Unicode MS" w:hAnsi="Times New Roman" w:cs="Arial Unicode MS"/>
          <w:color w:val="000000"/>
          <w:sz w:val="24"/>
          <w:szCs w:val="24"/>
          <w:lang w:val="uk" w:eastAsia="ru-RU"/>
        </w:rPr>
        <w:t xml:space="preserve"> </w:t>
      </w:r>
    </w:p>
    <w:p w:rsidR="005A6CF6" w:rsidRPr="00B71ECF" w:rsidRDefault="005A6CF6" w:rsidP="00B71ECF">
      <w:pPr>
        <w:spacing w:after="0"/>
        <w:ind w:firstLine="708"/>
        <w:jc w:val="both"/>
        <w:rPr>
          <w:rFonts w:ascii="Times New Roman" w:eastAsia="Arial Unicode MS" w:hAnsi="Times New Roman" w:cs="Arial Unicode MS"/>
          <w:color w:val="000000"/>
          <w:sz w:val="28"/>
          <w:szCs w:val="28"/>
          <w:lang w:val="uk" w:eastAsia="ru-RU"/>
        </w:rPr>
      </w:pPr>
    </w:p>
    <w:p w:rsidR="00B71ECF" w:rsidRPr="00B71ECF" w:rsidRDefault="00B71ECF" w:rsidP="00B71ECF">
      <w:pPr>
        <w:spacing w:after="0"/>
        <w:ind w:firstLine="708"/>
        <w:jc w:val="both"/>
        <w:rPr>
          <w:rFonts w:ascii="Times New Roman" w:eastAsia="Arial Unicode MS" w:hAnsi="Times New Roman" w:cs="Arial Unicode MS"/>
          <w:color w:val="000000"/>
          <w:sz w:val="29"/>
          <w:szCs w:val="29"/>
          <w:lang w:val="uk" w:eastAsia="ru-RU"/>
        </w:rPr>
      </w:pPr>
      <w:r w:rsidRPr="00B71ECF">
        <w:rPr>
          <w:rFonts w:ascii="Times New Roman" w:eastAsia="Arial Unicode MS" w:hAnsi="Times New Roman" w:cs="Arial Unicode MS"/>
          <w:color w:val="000000"/>
          <w:sz w:val="29"/>
          <w:szCs w:val="29"/>
          <w:lang w:val="uk" w:eastAsia="ru-RU"/>
        </w:rPr>
        <w:t>Дослідження гідрохімічного режиму повинне бути спрямоване не тільки на констатацію рівня забрудненості, а в основному – на передбачення виникнення кризових ситуацій. Це набуває особливої актуальності при оцінці якості води річок національних природних парків, так як в цьому випадку якісний склад води слугує своєрідним індикатором благополуччя складової частини  заповідної території.</w:t>
      </w:r>
    </w:p>
    <w:p w:rsidR="00B71ECF" w:rsidRPr="00B71ECF" w:rsidRDefault="00B71ECF" w:rsidP="00B71ECF">
      <w:pPr>
        <w:spacing w:after="0"/>
        <w:ind w:firstLine="709"/>
        <w:jc w:val="both"/>
        <w:rPr>
          <w:rFonts w:ascii="Times New Roman" w:eastAsia="Arial Unicode MS" w:hAnsi="Times New Roman" w:cs="Arial Unicode MS"/>
          <w:color w:val="000000"/>
          <w:sz w:val="29"/>
          <w:szCs w:val="29"/>
          <w:lang w:val="uk" w:eastAsia="ru-RU"/>
        </w:rPr>
      </w:pPr>
      <w:r w:rsidRPr="00B71ECF">
        <w:rPr>
          <w:rFonts w:ascii="Times New Roman" w:eastAsia="Arial Unicode MS" w:hAnsi="Times New Roman" w:cs="Arial Unicode MS"/>
          <w:color w:val="000000"/>
          <w:sz w:val="29"/>
          <w:szCs w:val="29"/>
          <w:lang w:val="uk" w:eastAsia="ru-RU"/>
        </w:rPr>
        <w:t xml:space="preserve">Об’єктом нашого дослідження є поверхневі водотоки на території НПП «Вижницький». </w:t>
      </w:r>
    </w:p>
    <w:p w:rsidR="00B71ECF" w:rsidRPr="00B71ECF" w:rsidRDefault="00B71ECF" w:rsidP="00B71ECF">
      <w:pPr>
        <w:spacing w:after="0"/>
        <w:ind w:firstLine="709"/>
        <w:jc w:val="both"/>
        <w:rPr>
          <w:rFonts w:ascii="Times New Roman" w:eastAsia="Arial Unicode MS" w:hAnsi="Times New Roman" w:cs="Arial Unicode MS"/>
          <w:color w:val="000000"/>
          <w:sz w:val="29"/>
          <w:szCs w:val="29"/>
          <w:lang w:val="uk" w:eastAsia="ru-RU"/>
        </w:rPr>
      </w:pPr>
      <w:r w:rsidRPr="00B71ECF">
        <w:rPr>
          <w:rFonts w:ascii="Times New Roman" w:eastAsia="Arial Unicode MS" w:hAnsi="Times New Roman" w:cs="Arial Unicode MS"/>
          <w:color w:val="000000"/>
          <w:sz w:val="29"/>
          <w:szCs w:val="29"/>
          <w:lang w:val="uk" w:eastAsia="ru-RU"/>
        </w:rPr>
        <w:t>Предмет дослідження – гідрохімічний склад поверхневих водотоків НПП «Вижницький».</w:t>
      </w:r>
    </w:p>
    <w:p w:rsidR="00B71ECF" w:rsidRPr="00B71ECF" w:rsidRDefault="00B71ECF" w:rsidP="00B71ECF">
      <w:pPr>
        <w:spacing w:after="0"/>
        <w:ind w:firstLine="709"/>
        <w:jc w:val="both"/>
        <w:rPr>
          <w:rFonts w:ascii="Times New Roman" w:eastAsia="Arial Unicode MS" w:hAnsi="Times New Roman" w:cs="Arial Unicode MS"/>
          <w:color w:val="000000"/>
          <w:sz w:val="29"/>
          <w:szCs w:val="29"/>
          <w:lang w:val="uk" w:eastAsia="ru-RU"/>
        </w:rPr>
      </w:pPr>
      <w:r w:rsidRPr="00B71ECF">
        <w:rPr>
          <w:rFonts w:ascii="Times New Roman" w:eastAsia="Arial Unicode MS" w:hAnsi="Times New Roman" w:cs="Arial Unicode MS"/>
          <w:color w:val="000000"/>
          <w:sz w:val="29"/>
          <w:szCs w:val="29"/>
          <w:lang w:val="uk" w:eastAsia="ru-RU"/>
        </w:rPr>
        <w:t>Мета та завдання дослідження. Мета дослідження</w:t>
      </w:r>
      <w:r w:rsidR="001B54E6">
        <w:rPr>
          <w:rFonts w:ascii="Times New Roman" w:eastAsia="Arial Unicode MS" w:hAnsi="Times New Roman" w:cs="Arial Unicode MS"/>
          <w:color w:val="000000"/>
          <w:sz w:val="29"/>
          <w:szCs w:val="29"/>
          <w:lang w:val="uk" w:eastAsia="ru-RU"/>
        </w:rPr>
        <w:t xml:space="preserve"> </w:t>
      </w:r>
      <w:r w:rsidRPr="00B71ECF">
        <w:rPr>
          <w:rFonts w:ascii="Times New Roman" w:eastAsia="Arial Unicode MS" w:hAnsi="Times New Roman" w:cs="Arial Unicode MS"/>
          <w:color w:val="000000"/>
          <w:sz w:val="29"/>
          <w:szCs w:val="29"/>
          <w:lang w:val="uk" w:eastAsia="ru-RU"/>
        </w:rPr>
        <w:t>- провести гідрохімічну оцінку якості води поверхневих водотоків НПП «Вижницький».</w:t>
      </w:r>
    </w:p>
    <w:p w:rsidR="00B71ECF" w:rsidRPr="00B71ECF" w:rsidRDefault="00B71ECF" w:rsidP="00B71ECF">
      <w:pPr>
        <w:spacing w:after="0"/>
        <w:ind w:firstLine="708"/>
        <w:jc w:val="both"/>
        <w:rPr>
          <w:rFonts w:ascii="Times New Roman" w:eastAsia="Arial Unicode MS" w:hAnsi="Times New Roman" w:cs="Arial Unicode MS"/>
          <w:color w:val="000000"/>
          <w:sz w:val="29"/>
          <w:szCs w:val="29"/>
          <w:lang w:val="uk" w:eastAsia="ru-RU"/>
        </w:rPr>
      </w:pPr>
      <w:r w:rsidRPr="00B71ECF">
        <w:rPr>
          <w:rFonts w:ascii="Times New Roman" w:eastAsia="Arial Unicode MS" w:hAnsi="Times New Roman" w:cs="Arial Unicode MS"/>
          <w:color w:val="000000"/>
          <w:sz w:val="29"/>
          <w:szCs w:val="29"/>
          <w:lang w:val="uk" w:eastAsia="ru-RU"/>
        </w:rPr>
        <w:t xml:space="preserve">У роботі проаналізовано потенційні джерела забруднення води поверхневих водотоків НПП «Вижницький», здійснено порівняння  якості води </w:t>
      </w:r>
      <w:r w:rsidR="001B54E6">
        <w:rPr>
          <w:rFonts w:ascii="Times New Roman" w:eastAsia="Arial Unicode MS" w:hAnsi="Times New Roman" w:cs="Arial Unicode MS"/>
          <w:color w:val="000000"/>
          <w:sz w:val="29"/>
          <w:szCs w:val="29"/>
          <w:lang w:val="uk" w:eastAsia="ru-RU"/>
        </w:rPr>
        <w:t>у шістнадцяти контрольних гідро</w:t>
      </w:r>
      <w:r w:rsidRPr="00B71ECF">
        <w:rPr>
          <w:rFonts w:ascii="Times New Roman" w:eastAsia="Arial Unicode MS" w:hAnsi="Times New Roman" w:cs="Arial Unicode MS"/>
          <w:color w:val="000000"/>
          <w:sz w:val="29"/>
          <w:szCs w:val="29"/>
          <w:lang w:val="uk" w:eastAsia="ru-RU"/>
        </w:rPr>
        <w:t>створах, оці</w:t>
      </w:r>
      <w:r w:rsidR="001B54E6">
        <w:rPr>
          <w:rFonts w:ascii="Times New Roman" w:eastAsia="Arial Unicode MS" w:hAnsi="Times New Roman" w:cs="Arial Unicode MS"/>
          <w:color w:val="000000"/>
          <w:sz w:val="29"/>
          <w:szCs w:val="29"/>
          <w:lang w:val="uk" w:eastAsia="ru-RU"/>
        </w:rPr>
        <w:t xml:space="preserve">нено якість води за показниками </w:t>
      </w:r>
      <w:r w:rsidRPr="00B71ECF">
        <w:rPr>
          <w:rFonts w:ascii="Times New Roman" w:eastAsia="Arial Unicode MS" w:hAnsi="Times New Roman" w:cs="Arial Unicode MS"/>
          <w:color w:val="000000"/>
          <w:sz w:val="29"/>
          <w:szCs w:val="29"/>
          <w:lang w:val="uk" w:eastAsia="ru-RU"/>
        </w:rPr>
        <w:t>еколого-санітарного блоку, проаналізовано рівень благополуччя поверхневих водотоків НПП «Вижницький» з точки зору екологічної якості води.</w:t>
      </w:r>
    </w:p>
    <w:p w:rsidR="00B71ECF" w:rsidRPr="00B71ECF" w:rsidRDefault="00B71ECF" w:rsidP="00B71ECF">
      <w:pPr>
        <w:spacing w:after="0"/>
        <w:ind w:firstLine="708"/>
        <w:jc w:val="both"/>
        <w:rPr>
          <w:rFonts w:ascii="Times New Roman" w:eastAsia="Arial Unicode MS" w:hAnsi="Times New Roman" w:cs="Arial Unicode MS"/>
          <w:color w:val="000000"/>
          <w:sz w:val="29"/>
          <w:szCs w:val="29"/>
          <w:lang w:val="uk" w:eastAsia="ru-RU"/>
        </w:rPr>
      </w:pPr>
      <w:r w:rsidRPr="00B71ECF">
        <w:rPr>
          <w:rFonts w:ascii="Times New Roman" w:eastAsia="Arial Unicode MS" w:hAnsi="Times New Roman" w:cs="Arial Unicode MS"/>
          <w:color w:val="000000"/>
          <w:sz w:val="29"/>
          <w:szCs w:val="29"/>
          <w:lang w:val="uk" w:eastAsia="ru-RU"/>
        </w:rPr>
        <w:t xml:space="preserve">У процесі дослідження було з’ясовано, що поверхневі водотоки НПП «Вижницький» зазнають певного природного і антропогенного впливу. Розмиви дороги та зсуви ґрунту внаслідок повеневих процесів можуть приводити до підвищення вмісту завислих речовин у воді і органічних речовин – складових ґрунту. </w:t>
      </w:r>
    </w:p>
    <w:p w:rsidR="00B71ECF" w:rsidRPr="00B71ECF" w:rsidRDefault="00B71ECF" w:rsidP="00B71ECF">
      <w:pPr>
        <w:spacing w:after="0"/>
        <w:ind w:firstLine="708"/>
        <w:jc w:val="both"/>
        <w:rPr>
          <w:rFonts w:ascii="Times New Roman" w:eastAsia="Arial Unicode MS" w:hAnsi="Times New Roman" w:cs="Arial Unicode MS"/>
          <w:color w:val="000000"/>
          <w:sz w:val="29"/>
          <w:szCs w:val="29"/>
          <w:lang w:val="uk" w:eastAsia="ru-RU"/>
        </w:rPr>
      </w:pPr>
      <w:r w:rsidRPr="00B71ECF">
        <w:rPr>
          <w:rFonts w:ascii="Times New Roman" w:eastAsia="Arial Unicode MS" w:hAnsi="Times New Roman" w:cs="Arial Unicode MS"/>
          <w:color w:val="000000"/>
          <w:sz w:val="29"/>
          <w:szCs w:val="29"/>
          <w:lang w:val="uk" w:eastAsia="ru-RU"/>
        </w:rPr>
        <w:t>Внаслідок впливу антропогенних факторів спостерігається підвищення показників органічного забруднення води в басейнах річки Виженка і Лекече.</w:t>
      </w:r>
    </w:p>
    <w:p w:rsidR="00B71ECF" w:rsidRPr="00B71ECF" w:rsidRDefault="00B71ECF" w:rsidP="00B71ECF">
      <w:pPr>
        <w:spacing w:after="0" w:line="240" w:lineRule="auto"/>
        <w:jc w:val="center"/>
        <w:rPr>
          <w:rFonts w:ascii="Times New Roman" w:eastAsia="Times New Roman" w:hAnsi="Times New Roman" w:cs="Times New Roman"/>
          <w:b/>
          <w:sz w:val="24"/>
          <w:szCs w:val="24"/>
          <w:lang w:eastAsia="ru-RU"/>
        </w:rPr>
      </w:pPr>
      <w:r w:rsidRPr="00B71ECF">
        <w:rPr>
          <w:rFonts w:ascii="Times New Roman" w:eastAsia="Times New Roman" w:hAnsi="Times New Roman" w:cs="Times New Roman"/>
          <w:color w:val="000000"/>
          <w:sz w:val="29"/>
          <w:szCs w:val="29"/>
          <w:lang w:val="uk" w:eastAsia="ru-RU"/>
        </w:rPr>
        <w:br w:type="page"/>
      </w:r>
    </w:p>
    <w:p w:rsidR="00B71ECF" w:rsidRDefault="00B71ECF" w:rsidP="00B71ECF">
      <w:pPr>
        <w:spacing w:after="0"/>
        <w:jc w:val="center"/>
        <w:rPr>
          <w:rFonts w:ascii="Times New Roman" w:eastAsia="Microsoft JhengHei Light" w:hAnsi="Times New Roman" w:cs="Times New Roman"/>
          <w:color w:val="000000"/>
          <w:sz w:val="28"/>
          <w:szCs w:val="28"/>
        </w:rPr>
      </w:pPr>
      <w:r w:rsidRPr="00B71ECF">
        <w:rPr>
          <w:rFonts w:ascii="Times New Roman" w:eastAsia="Calibri" w:hAnsi="Times New Roman" w:cs="Times New Roman"/>
          <w:color w:val="000000"/>
          <w:sz w:val="28"/>
          <w:szCs w:val="28"/>
        </w:rPr>
        <w:lastRenderedPageBreak/>
        <w:t xml:space="preserve">ОСОБЛИВОСТІ </w:t>
      </w:r>
      <w:r w:rsidRPr="00B71ECF">
        <w:rPr>
          <w:rFonts w:ascii="Times New Roman" w:eastAsia="Microsoft JhengHei Light" w:hAnsi="Times New Roman" w:cs="Times New Roman"/>
          <w:color w:val="000000"/>
          <w:sz w:val="28"/>
          <w:szCs w:val="28"/>
        </w:rPr>
        <w:t>УМОВ</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ФОРМУВАННЯ</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ТА</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ОКРЕМИХ</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ХАРАКТЕРИСТИК</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ВЕСНЯНОГО</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ВОДОП</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ЛЛЯ</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НА</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Р</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ЧЦ</w:t>
      </w:r>
      <w:r w:rsidRPr="00B71ECF">
        <w:rPr>
          <w:rFonts w:ascii="Times New Roman" w:eastAsia="Calibri" w:hAnsi="Times New Roman" w:cs="Times New Roman"/>
          <w:color w:val="000000"/>
          <w:sz w:val="28"/>
          <w:szCs w:val="28"/>
        </w:rPr>
        <w:t xml:space="preserve">І </w:t>
      </w:r>
      <w:r w:rsidRPr="00B71ECF">
        <w:rPr>
          <w:rFonts w:ascii="Times New Roman" w:eastAsia="Microsoft JhengHei Light" w:hAnsi="Times New Roman" w:cs="Times New Roman"/>
          <w:color w:val="000000"/>
          <w:sz w:val="28"/>
          <w:szCs w:val="28"/>
        </w:rPr>
        <w:t>Б</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ЛИЙ</w:t>
      </w:r>
      <w:r w:rsidRPr="00B71ECF">
        <w:rPr>
          <w:rFonts w:ascii="Times New Roman" w:eastAsia="Calibri" w:hAnsi="Times New Roman" w:cs="Times New Roman"/>
          <w:color w:val="000000"/>
          <w:sz w:val="28"/>
          <w:szCs w:val="28"/>
        </w:rPr>
        <w:t xml:space="preserve"> </w:t>
      </w:r>
      <w:r w:rsidR="00A71D8A">
        <w:rPr>
          <w:rFonts w:ascii="Times New Roman" w:eastAsia="Microsoft JhengHei Light" w:hAnsi="Times New Roman" w:cs="Times New Roman"/>
          <w:color w:val="000000"/>
          <w:sz w:val="28"/>
          <w:szCs w:val="28"/>
        </w:rPr>
        <w:t>ЧЕРЕМОШ</w:t>
      </w:r>
    </w:p>
    <w:p w:rsidR="005C60BA" w:rsidRPr="00B71ECF" w:rsidRDefault="005C60BA" w:rsidP="00B71ECF">
      <w:pPr>
        <w:spacing w:after="0"/>
        <w:jc w:val="center"/>
        <w:rPr>
          <w:rFonts w:ascii="Times New Roman" w:eastAsia="Microsoft JhengHei Light" w:hAnsi="Times New Roman" w:cs="Times New Roman"/>
          <w:color w:val="000000"/>
          <w:sz w:val="28"/>
          <w:szCs w:val="28"/>
        </w:rPr>
      </w:pPr>
    </w:p>
    <w:p w:rsidR="00B71ECF" w:rsidRPr="00B71ECF" w:rsidRDefault="00B71ECF" w:rsidP="00B71ECF">
      <w:pPr>
        <w:spacing w:after="0" w:line="240" w:lineRule="auto"/>
        <w:ind w:left="-720" w:firstLine="4264"/>
        <w:rPr>
          <w:rFonts w:ascii="Times New Roman" w:eastAsia="Times New Roman" w:hAnsi="Times New Roman" w:cs="Times New Roman"/>
          <w:b/>
          <w:color w:val="000000"/>
          <w:sz w:val="24"/>
          <w:szCs w:val="24"/>
          <w:lang w:eastAsia="ru-RU"/>
        </w:rPr>
      </w:pPr>
      <w:r w:rsidRPr="00B71ECF">
        <w:rPr>
          <w:rFonts w:ascii="Times New Roman" w:eastAsia="Arial Unicode MS" w:hAnsi="Times New Roman" w:cs="Arial Unicode MS"/>
          <w:b/>
          <w:noProof/>
          <w:color w:val="000000"/>
          <w:sz w:val="24"/>
          <w:szCs w:val="24"/>
          <w:lang w:eastAsia="uk-UA"/>
        </w:rPr>
        <w:drawing>
          <wp:anchor distT="0" distB="0" distL="114300" distR="114300" simplePos="0" relativeHeight="251724800" behindDoc="0" locked="0" layoutInCell="1" allowOverlap="1" wp14:anchorId="1456EDC9" wp14:editId="65ED04E5">
            <wp:simplePos x="0" y="0"/>
            <wp:positionH relativeFrom="column">
              <wp:posOffset>408011</wp:posOffset>
            </wp:positionH>
            <wp:positionV relativeFrom="paragraph">
              <wp:posOffset>10441</wp:posOffset>
            </wp:positionV>
            <wp:extent cx="1382232" cy="1906528"/>
            <wp:effectExtent l="0" t="0" r="8890" b="0"/>
            <wp:wrapNone/>
            <wp:docPr id="52" name="Рисунок 52" descr="C:\Users\Ivan\Desktop\Унгурян Владисл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van\Desktop\Унгурян Владислав.jpg"/>
                    <pic:cNvPicPr>
                      <a:picLocks noChangeAspect="1" noChangeArrowheads="1"/>
                    </pic:cNvPicPr>
                  </pic:nvPicPr>
                  <pic:blipFill rotWithShape="1">
                    <a:blip r:embed="rId84" cstate="print">
                      <a:extLst>
                        <a:ext uri="{BEBA8EAE-BF5A-486C-A8C5-ECC9F3942E4B}">
                          <a14:imgProps xmlns:a14="http://schemas.microsoft.com/office/drawing/2010/main">
                            <a14:imgLayer r:embed="rId85">
                              <a14:imgEffect>
                                <a14:brightnessContrast bright="20000" contrast="-20000"/>
                              </a14:imgEffect>
                            </a14:imgLayer>
                          </a14:imgProps>
                        </a:ext>
                        <a:ext uri="{28A0092B-C50C-407E-A947-70E740481C1C}">
                          <a14:useLocalDpi xmlns:a14="http://schemas.microsoft.com/office/drawing/2010/main" val="0"/>
                        </a:ext>
                      </a:extLst>
                    </a:blip>
                    <a:srcRect l="10556" r="8888" b="25926"/>
                    <a:stretch/>
                  </pic:blipFill>
                  <pic:spPr bwMode="auto">
                    <a:xfrm>
                      <a:off x="0" y="0"/>
                      <a:ext cx="1384589" cy="19097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Arial Unicode MS"/>
          <w:b/>
          <w:color w:val="000000"/>
          <w:sz w:val="24"/>
          <w:szCs w:val="24"/>
          <w:lang w:val="uk" w:eastAsia="ru-RU"/>
        </w:rPr>
        <w:t>Автор:</w:t>
      </w:r>
      <w:r w:rsidRPr="00B71ECF">
        <w:rPr>
          <w:rFonts w:ascii="Times New Roman" w:eastAsia="Times New Roman" w:hAnsi="Times New Roman" w:cs="Times New Roman"/>
          <w:b/>
          <w:color w:val="000000"/>
          <w:sz w:val="24"/>
          <w:szCs w:val="24"/>
          <w:lang w:eastAsia="ru-RU"/>
        </w:rPr>
        <w:t xml:space="preserve"> </w:t>
      </w:r>
    </w:p>
    <w:p w:rsidR="00B71ECF" w:rsidRPr="00B71ECF" w:rsidRDefault="00B71ECF" w:rsidP="00B71ECF">
      <w:pPr>
        <w:spacing w:after="0" w:line="240" w:lineRule="auto"/>
        <w:ind w:left="-720" w:firstLine="4264"/>
        <w:rPr>
          <w:rFonts w:ascii="Times New Roman" w:eastAsia="Times New Roman"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Унгурян Владислав</w:t>
      </w:r>
      <w:r w:rsidR="00A71D8A">
        <w:rPr>
          <w:rFonts w:ascii="Times New Roman" w:eastAsia="Arial Unicode MS" w:hAnsi="Times New Roman" w:cs="Times New Roman"/>
          <w:color w:val="000000"/>
          <w:sz w:val="24"/>
          <w:szCs w:val="24"/>
          <w:lang w:eastAsia="ru-RU"/>
        </w:rPr>
        <w:t>,</w:t>
      </w:r>
    </w:p>
    <w:p w:rsidR="00B71ECF" w:rsidRPr="00B71ECF" w:rsidRDefault="00B71ECF" w:rsidP="00B71ECF">
      <w:pPr>
        <w:spacing w:after="0" w:line="240" w:lineRule="auto"/>
        <w:ind w:left="-720" w:firstLine="4264"/>
        <w:rPr>
          <w:rFonts w:ascii="Times New Roman" w:eastAsia="Times New Roman" w:hAnsi="Times New Roman" w:cs="Times New Roman"/>
          <w:b/>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учень 10 класу  </w:t>
      </w:r>
    </w:p>
    <w:p w:rsidR="00B71ECF" w:rsidRPr="00B71ECF" w:rsidRDefault="00B71ECF" w:rsidP="00B71ECF">
      <w:pPr>
        <w:spacing w:after="0" w:line="240" w:lineRule="auto"/>
        <w:ind w:left="-720" w:firstLine="4264"/>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Путильської </w:t>
      </w:r>
      <w:r w:rsidRPr="00B71ECF">
        <w:rPr>
          <w:rFonts w:ascii="Times New Roman" w:eastAsia="Microsoft JhengHei Light" w:hAnsi="Times New Roman" w:cs="Times New Roman"/>
          <w:color w:val="000000"/>
          <w:sz w:val="24"/>
          <w:szCs w:val="24"/>
          <w:lang w:eastAsia="ru-RU"/>
        </w:rPr>
        <w:t>г</w:t>
      </w:r>
      <w:r w:rsidRPr="00B71ECF">
        <w:rPr>
          <w:rFonts w:ascii="Times New Roman" w:eastAsia="Arial Unicode MS" w:hAnsi="Times New Roman" w:cs="Times New Roman"/>
          <w:color w:val="000000"/>
          <w:sz w:val="24"/>
          <w:szCs w:val="24"/>
          <w:lang w:eastAsia="ru-RU"/>
        </w:rPr>
        <w:t>і</w:t>
      </w:r>
      <w:r w:rsidRPr="00B71ECF">
        <w:rPr>
          <w:rFonts w:ascii="Times New Roman" w:eastAsia="Microsoft JhengHei Light" w:hAnsi="Times New Roman" w:cs="Times New Roman"/>
          <w:color w:val="000000"/>
          <w:sz w:val="24"/>
          <w:szCs w:val="24"/>
          <w:lang w:eastAsia="ru-RU"/>
        </w:rPr>
        <w:t>мназ</w:t>
      </w:r>
      <w:r w:rsidRPr="00B71ECF">
        <w:rPr>
          <w:rFonts w:ascii="Times New Roman" w:eastAsia="Arial Unicode MS" w:hAnsi="Times New Roman" w:cs="Times New Roman"/>
          <w:color w:val="000000"/>
          <w:sz w:val="24"/>
          <w:szCs w:val="24"/>
          <w:lang w:eastAsia="ru-RU"/>
        </w:rPr>
        <w:t>ії</w:t>
      </w:r>
    </w:p>
    <w:p w:rsidR="00B71ECF" w:rsidRPr="00B71ECF" w:rsidRDefault="00B71ECF" w:rsidP="00B71ECF">
      <w:pPr>
        <w:spacing w:after="0" w:line="240" w:lineRule="auto"/>
        <w:ind w:left="-720" w:firstLine="4264"/>
        <w:rPr>
          <w:rFonts w:ascii="Times New Roman" w:eastAsia="Calibri" w:hAnsi="Times New Roman" w:cs="Times New Roman"/>
          <w:b/>
          <w:color w:val="000000"/>
          <w:sz w:val="24"/>
          <w:szCs w:val="24"/>
          <w:lang w:eastAsia="ru-RU"/>
        </w:rPr>
      </w:pPr>
    </w:p>
    <w:p w:rsidR="00B71ECF" w:rsidRPr="00B71ECF" w:rsidRDefault="00B71ECF" w:rsidP="00B71ECF">
      <w:pPr>
        <w:spacing w:after="0" w:line="240" w:lineRule="auto"/>
        <w:ind w:left="-720" w:firstLine="4264"/>
        <w:rPr>
          <w:rFonts w:ascii="Times New Roman" w:eastAsia="Arial Unicode MS" w:hAnsi="Times New Roman" w:cs="Times New Roman"/>
          <w:i/>
          <w:color w:val="000000"/>
          <w:sz w:val="24"/>
          <w:szCs w:val="24"/>
          <w:lang w:eastAsia="ru-RU"/>
        </w:rPr>
      </w:pPr>
      <w:r w:rsidRPr="00B71ECF">
        <w:rPr>
          <w:rFonts w:ascii="Times New Roman" w:eastAsia="Calibri" w:hAnsi="Times New Roman" w:cs="Times New Roman"/>
          <w:b/>
          <w:color w:val="000000"/>
          <w:sz w:val="24"/>
          <w:szCs w:val="24"/>
          <w:lang w:eastAsia="ru-RU"/>
        </w:rPr>
        <w:t xml:space="preserve">Наукові </w:t>
      </w:r>
      <w:r w:rsidRPr="00B71ECF">
        <w:rPr>
          <w:rFonts w:ascii="Times New Roman" w:eastAsia="Microsoft JhengHei Light" w:hAnsi="Times New Roman" w:cs="Times New Roman"/>
          <w:b/>
          <w:color w:val="000000"/>
          <w:sz w:val="24"/>
          <w:szCs w:val="24"/>
          <w:lang w:eastAsia="ru-RU"/>
        </w:rPr>
        <w:t>кер</w:t>
      </w:r>
      <w:r w:rsidRPr="00B71ECF">
        <w:rPr>
          <w:rFonts w:ascii="Times New Roman" w:eastAsia="Calibri" w:hAnsi="Times New Roman" w:cs="Times New Roman"/>
          <w:b/>
          <w:color w:val="000000"/>
          <w:sz w:val="24"/>
          <w:szCs w:val="24"/>
          <w:lang w:eastAsia="ru-RU"/>
        </w:rPr>
        <w:t>і</w:t>
      </w:r>
      <w:r w:rsidRPr="00B71ECF">
        <w:rPr>
          <w:rFonts w:ascii="Times New Roman" w:eastAsia="Microsoft JhengHei Light" w:hAnsi="Times New Roman" w:cs="Times New Roman"/>
          <w:b/>
          <w:color w:val="000000"/>
          <w:sz w:val="24"/>
          <w:szCs w:val="24"/>
          <w:lang w:eastAsia="ru-RU"/>
        </w:rPr>
        <w:t>вники</w:t>
      </w:r>
      <w:r w:rsidRPr="00B71ECF">
        <w:rPr>
          <w:rFonts w:ascii="Times New Roman" w:eastAsia="Calibri" w:hAnsi="Times New Roman" w:cs="Times New Roman"/>
          <w:b/>
          <w:color w:val="000000"/>
          <w:sz w:val="24"/>
          <w:szCs w:val="24"/>
          <w:lang w:eastAsia="ru-RU"/>
        </w:rPr>
        <w:t xml:space="preserve">: </w:t>
      </w:r>
    </w:p>
    <w:p w:rsidR="00B71ECF" w:rsidRPr="00B71ECF" w:rsidRDefault="00B71ECF" w:rsidP="00B71ECF">
      <w:pPr>
        <w:spacing w:after="0" w:line="240" w:lineRule="auto"/>
        <w:ind w:left="-720" w:firstLine="4264"/>
        <w:rPr>
          <w:rFonts w:ascii="Times New Roman" w:eastAsia="Arial Unicode MS" w:hAnsi="Times New Roman" w:cs="Times New Roman"/>
          <w:i/>
          <w:color w:val="000000"/>
          <w:sz w:val="24"/>
          <w:szCs w:val="24"/>
          <w:lang w:eastAsia="ru-RU"/>
        </w:rPr>
      </w:pPr>
      <w:r w:rsidRPr="00B71ECF">
        <w:rPr>
          <w:rFonts w:ascii="Times New Roman" w:eastAsia="Arial Unicode MS" w:hAnsi="Times New Roman" w:cs="Times New Roman"/>
          <w:iCs/>
          <w:color w:val="000000"/>
          <w:sz w:val="24"/>
          <w:szCs w:val="24"/>
          <w:lang w:eastAsia="ru-RU"/>
        </w:rPr>
        <w:t>Поп’юк Я.А.,</w:t>
      </w:r>
      <w:r w:rsidRPr="00B71ECF">
        <w:rPr>
          <w:rFonts w:ascii="Times New Roman" w:eastAsia="Calibri" w:hAnsi="Times New Roman" w:cs="Times New Roman"/>
          <w:iCs/>
          <w:sz w:val="24"/>
          <w:szCs w:val="24"/>
          <w:lang w:eastAsia="uk-UA"/>
        </w:rPr>
        <w:t xml:space="preserve"> </w:t>
      </w:r>
    </w:p>
    <w:p w:rsidR="00B71ECF" w:rsidRPr="00B71ECF" w:rsidRDefault="00B71ECF" w:rsidP="00B71ECF">
      <w:pPr>
        <w:spacing w:after="0" w:line="240" w:lineRule="auto"/>
        <w:ind w:left="-720" w:firstLine="4264"/>
        <w:rPr>
          <w:rFonts w:ascii="Times New Roman" w:eastAsia="Arial Unicode MS" w:hAnsi="Times New Roman" w:cs="Times New Roman"/>
          <w:i/>
          <w:color w:val="000000"/>
          <w:sz w:val="24"/>
          <w:szCs w:val="24"/>
          <w:lang w:eastAsia="ru-RU"/>
        </w:rPr>
      </w:pPr>
      <w:r w:rsidRPr="00B71ECF">
        <w:rPr>
          <w:rFonts w:ascii="Times New Roman" w:eastAsia="Arial Unicode MS" w:hAnsi="Times New Roman" w:cs="Times New Roman"/>
          <w:iCs/>
          <w:color w:val="000000"/>
          <w:sz w:val="24"/>
          <w:szCs w:val="24"/>
          <w:lang w:eastAsia="ru-RU"/>
        </w:rPr>
        <w:t>аспірант</w:t>
      </w:r>
      <w:r w:rsidRPr="00B71ECF">
        <w:rPr>
          <w:rFonts w:ascii="Times New Roman" w:eastAsia="Calibri" w:hAnsi="Times New Roman" w:cs="Times New Roman"/>
          <w:sz w:val="24"/>
          <w:szCs w:val="24"/>
          <w:lang w:eastAsia="uk-UA"/>
        </w:rPr>
        <w:t xml:space="preserve"> ЧНУ імені Ю.Федьковича,</w:t>
      </w:r>
    </w:p>
    <w:p w:rsidR="0018457B" w:rsidRDefault="00B71ECF" w:rsidP="00B71ECF">
      <w:pPr>
        <w:spacing w:after="0" w:line="240" w:lineRule="auto"/>
        <w:ind w:left="-720" w:firstLine="4264"/>
        <w:rPr>
          <w:rFonts w:ascii="Times New Roman" w:eastAsia="Arial Unicode MS" w:hAnsi="Times New Roman" w:cs="Times New Roman"/>
          <w:color w:val="000000"/>
          <w:sz w:val="24"/>
          <w:szCs w:val="24"/>
          <w:lang w:eastAsia="ru-RU"/>
        </w:rPr>
      </w:pPr>
      <w:r w:rsidRPr="00B71ECF">
        <w:rPr>
          <w:rFonts w:ascii="Times New Roman" w:eastAsia="Microsoft JhengHei Light" w:hAnsi="Times New Roman" w:cs="Times New Roman"/>
          <w:color w:val="000000"/>
          <w:sz w:val="24"/>
          <w:szCs w:val="24"/>
          <w:lang w:eastAsia="ru-RU"/>
        </w:rPr>
        <w:t>Дячук</w:t>
      </w:r>
      <w:r w:rsidRPr="00B71ECF">
        <w:rPr>
          <w:rFonts w:ascii="Times New Roman" w:eastAsia="Arial Unicode MS" w:hAnsi="Times New Roman" w:cs="Times New Roman"/>
          <w:color w:val="000000"/>
          <w:sz w:val="24"/>
          <w:szCs w:val="24"/>
          <w:lang w:eastAsia="ru-RU"/>
        </w:rPr>
        <w:t xml:space="preserve"> </w:t>
      </w:r>
      <w:r w:rsidR="00FD1876">
        <w:rPr>
          <w:rFonts w:ascii="Times New Roman" w:eastAsia="Microsoft JhengHei Light" w:hAnsi="Times New Roman" w:cs="Times New Roman"/>
          <w:color w:val="000000"/>
          <w:sz w:val="24"/>
          <w:szCs w:val="24"/>
          <w:lang w:eastAsia="ru-RU"/>
        </w:rPr>
        <w:t>С</w:t>
      </w:r>
      <w:r w:rsidR="00FD1876">
        <w:rPr>
          <w:rFonts w:ascii="Times New Roman" w:eastAsia="Arial Unicode MS" w:hAnsi="Times New Roman" w:cs="Times New Roman"/>
          <w:color w:val="000000"/>
          <w:sz w:val="24"/>
          <w:szCs w:val="24"/>
          <w:lang w:eastAsia="ru-RU"/>
        </w:rPr>
        <w:t>.</w:t>
      </w:r>
      <w:r w:rsidRPr="00B71ECF">
        <w:rPr>
          <w:rFonts w:ascii="Times New Roman" w:eastAsia="Microsoft JhengHei Light" w:hAnsi="Times New Roman" w:cs="Times New Roman"/>
          <w:color w:val="000000"/>
          <w:sz w:val="24"/>
          <w:szCs w:val="24"/>
          <w:lang w:eastAsia="ru-RU"/>
        </w:rPr>
        <w:t>М.</w:t>
      </w:r>
      <w:r w:rsidRPr="00B71ECF">
        <w:rPr>
          <w:rFonts w:ascii="Times New Roman" w:eastAsia="Arial Unicode MS" w:hAnsi="Times New Roman" w:cs="Times New Roman"/>
          <w:color w:val="000000"/>
          <w:sz w:val="24"/>
          <w:szCs w:val="24"/>
          <w:lang w:eastAsia="ru-RU"/>
        </w:rPr>
        <w:t xml:space="preserve">, </w:t>
      </w:r>
    </w:p>
    <w:p w:rsidR="0035493D" w:rsidRDefault="00B71ECF" w:rsidP="0018457B">
      <w:pPr>
        <w:spacing w:after="0" w:line="240" w:lineRule="auto"/>
        <w:ind w:left="-720" w:firstLine="4264"/>
        <w:rPr>
          <w:rFonts w:ascii="Times New Roman" w:eastAsia="Arial Unicode MS" w:hAnsi="Times New Roman" w:cs="Times New Roman"/>
          <w:color w:val="000000"/>
          <w:sz w:val="24"/>
          <w:szCs w:val="24"/>
          <w:lang w:eastAsia="ru-RU"/>
        </w:rPr>
      </w:pPr>
      <w:r w:rsidRPr="00B71ECF">
        <w:rPr>
          <w:rFonts w:ascii="Times New Roman" w:eastAsia="Microsoft JhengHei Light" w:hAnsi="Times New Roman" w:cs="Times New Roman"/>
          <w:color w:val="000000"/>
          <w:sz w:val="24"/>
          <w:szCs w:val="24"/>
          <w:lang w:eastAsia="ru-RU"/>
        </w:rPr>
        <w:t>вчитель</w:t>
      </w:r>
      <w:r w:rsidRPr="00B71ECF">
        <w:rPr>
          <w:rFonts w:ascii="Times New Roman" w:eastAsia="Arial Unicode MS" w:hAnsi="Times New Roman" w:cs="Times New Roman"/>
          <w:color w:val="000000"/>
          <w:sz w:val="24"/>
          <w:szCs w:val="24"/>
          <w:lang w:eastAsia="ru-RU"/>
        </w:rPr>
        <w:t xml:space="preserve"> </w:t>
      </w:r>
      <w:r w:rsidRPr="00B71ECF">
        <w:rPr>
          <w:rFonts w:ascii="Times New Roman" w:eastAsia="Microsoft JhengHei Light" w:hAnsi="Times New Roman" w:cs="Times New Roman"/>
          <w:color w:val="000000"/>
          <w:sz w:val="24"/>
          <w:szCs w:val="24"/>
          <w:lang w:eastAsia="ru-RU"/>
        </w:rPr>
        <w:t>географ</w:t>
      </w:r>
      <w:r w:rsidRPr="00B71ECF">
        <w:rPr>
          <w:rFonts w:ascii="Times New Roman" w:eastAsia="Arial Unicode MS" w:hAnsi="Times New Roman" w:cs="Times New Roman"/>
          <w:color w:val="000000"/>
          <w:sz w:val="24"/>
          <w:szCs w:val="24"/>
          <w:lang w:eastAsia="ru-RU"/>
        </w:rPr>
        <w:t>ії</w:t>
      </w:r>
      <w:r w:rsidR="0018457B">
        <w:rPr>
          <w:rFonts w:ascii="Times New Roman" w:eastAsia="Arial Unicode MS" w:hAnsi="Times New Roman" w:cs="Times New Roman"/>
          <w:color w:val="000000"/>
          <w:sz w:val="24"/>
          <w:szCs w:val="24"/>
          <w:lang w:eastAsia="ru-RU"/>
        </w:rPr>
        <w:t xml:space="preserve"> </w:t>
      </w:r>
      <w:r w:rsidR="0035493D" w:rsidRPr="0035493D">
        <w:rPr>
          <w:rFonts w:ascii="Times New Roman" w:eastAsia="Arial Unicode MS" w:hAnsi="Times New Roman" w:cs="Times New Roman"/>
          <w:color w:val="000000"/>
          <w:sz w:val="24"/>
          <w:szCs w:val="24"/>
          <w:lang w:eastAsia="ru-RU"/>
        </w:rPr>
        <w:t>Путильської гімназії</w:t>
      </w:r>
    </w:p>
    <w:p w:rsidR="005A6CF6" w:rsidRDefault="005A6CF6" w:rsidP="0035493D">
      <w:pPr>
        <w:spacing w:after="0" w:line="240" w:lineRule="auto"/>
        <w:ind w:left="-720" w:firstLine="4264"/>
        <w:rPr>
          <w:rFonts w:ascii="Times New Roman" w:eastAsia="Arial Unicode MS" w:hAnsi="Times New Roman" w:cs="Times New Roman"/>
          <w:color w:val="000000"/>
          <w:sz w:val="24"/>
          <w:szCs w:val="24"/>
          <w:lang w:eastAsia="ru-RU"/>
        </w:rPr>
      </w:pPr>
    </w:p>
    <w:p w:rsidR="005A6CF6" w:rsidRPr="0035493D" w:rsidRDefault="005A6CF6" w:rsidP="0035493D">
      <w:pPr>
        <w:spacing w:after="0" w:line="240" w:lineRule="auto"/>
        <w:ind w:left="-720" w:firstLine="4264"/>
        <w:rPr>
          <w:rFonts w:ascii="Times New Roman" w:eastAsia="Arial Unicode MS" w:hAnsi="Times New Roman" w:cs="Times New Roman"/>
          <w:color w:val="000000"/>
          <w:sz w:val="24"/>
          <w:szCs w:val="24"/>
          <w:lang w:eastAsia="ru-RU"/>
        </w:rPr>
      </w:pPr>
    </w:p>
    <w:p w:rsidR="00B71ECF" w:rsidRPr="00B71ECF" w:rsidRDefault="00B71ECF" w:rsidP="00840257">
      <w:pPr>
        <w:spacing w:after="0" w:line="216" w:lineRule="auto"/>
        <w:jc w:val="both"/>
        <w:rPr>
          <w:rFonts w:ascii="Times New Roman" w:eastAsia="Calibri" w:hAnsi="Times New Roman" w:cs="Times New Roman"/>
          <w:sz w:val="28"/>
          <w:szCs w:val="28"/>
        </w:rPr>
      </w:pPr>
      <w:r w:rsidRPr="00B71ECF">
        <w:rPr>
          <w:rFonts w:ascii="Times New Roman" w:eastAsia="Times New Roman" w:hAnsi="Times New Roman" w:cs="Times New Roman"/>
          <w:b/>
          <w:sz w:val="28"/>
          <w:szCs w:val="28"/>
          <w:lang w:eastAsia="ru-RU"/>
        </w:rPr>
        <w:tab/>
      </w:r>
      <w:r w:rsidRPr="00B71ECF">
        <w:rPr>
          <w:rFonts w:ascii="Times New Roman" w:eastAsia="Calibri" w:hAnsi="Times New Roman" w:cs="Times New Roman"/>
          <w:sz w:val="28"/>
          <w:szCs w:val="28"/>
        </w:rPr>
        <w:t xml:space="preserve">Оцінка параметрів водопілля має велике </w:t>
      </w:r>
      <w:r w:rsidR="005A6CF6">
        <w:rPr>
          <w:rFonts w:ascii="Times New Roman" w:eastAsia="Calibri" w:hAnsi="Times New Roman" w:cs="Times New Roman"/>
          <w:sz w:val="28"/>
          <w:szCs w:val="28"/>
        </w:rPr>
        <w:t>наукове та практичне значення. У</w:t>
      </w:r>
      <w:r w:rsidRPr="00B71ECF">
        <w:rPr>
          <w:rFonts w:ascii="Times New Roman" w:eastAsia="Calibri" w:hAnsi="Times New Roman" w:cs="Times New Roman"/>
          <w:sz w:val="28"/>
          <w:szCs w:val="28"/>
        </w:rPr>
        <w:t xml:space="preserve"> науковому відношенні стік водопілля визначає загальні риси режиму річок. Об’єм стоку водопілля становить вагому частину стоку річок. Тому відомості про максимальний стік водопілля необхідні для вивчення багатьох аспектів гідрологічного режиму річки.</w:t>
      </w:r>
    </w:p>
    <w:p w:rsidR="00B71ECF" w:rsidRPr="00B71ECF" w:rsidRDefault="00B71ECF" w:rsidP="00840257">
      <w:pPr>
        <w:spacing w:after="0" w:line="216" w:lineRule="auto"/>
        <w:ind w:firstLine="708"/>
        <w:jc w:val="both"/>
        <w:rPr>
          <w:rFonts w:ascii="Times New Roman" w:eastAsia="Times New Roman" w:hAnsi="Times New Roman" w:cs="Times New Roman"/>
          <w:sz w:val="28"/>
          <w:szCs w:val="28"/>
          <w:lang w:eastAsia="ru-RU"/>
        </w:rPr>
      </w:pPr>
      <w:r w:rsidRPr="00B71ECF">
        <w:rPr>
          <w:rFonts w:ascii="Times New Roman" w:eastAsia="Calibri" w:hAnsi="Times New Roman" w:cs="Times New Roman"/>
          <w:sz w:val="28"/>
          <w:szCs w:val="28"/>
        </w:rPr>
        <w:t xml:space="preserve">Кліматичні зміни, що найбільш інтенсивно відбуваються на території України впродовж останніх двадцяти років, спричинили зміни багатьох параметрів гідрологічного режиму річок, зокрема, й характеристик весняного водопілля. Головною причиною цього є зміна умов його формування: суттєве підвищення температури повітря зимового сезону, що призводить до частих відлиг та скорочення снігозапасів; зменшення величини промерзання ґрунту; зростання величини інфільтрації та переведення частини поверхневого стоку в підземний. </w:t>
      </w:r>
    </w:p>
    <w:p w:rsidR="00B71ECF" w:rsidRPr="00B71ECF" w:rsidRDefault="00B71ECF" w:rsidP="00840257">
      <w:pPr>
        <w:spacing w:after="0" w:line="216" w:lineRule="auto"/>
        <w:ind w:firstLine="709"/>
        <w:jc w:val="both"/>
        <w:rPr>
          <w:rFonts w:ascii="Times New Roman" w:eastAsia="Calibri" w:hAnsi="Times New Roman" w:cs="Times New Roman"/>
          <w:color w:val="000000"/>
          <w:sz w:val="28"/>
          <w:szCs w:val="28"/>
        </w:rPr>
      </w:pPr>
      <w:r w:rsidRPr="00B71ECF">
        <w:rPr>
          <w:rFonts w:ascii="Times New Roman" w:eastAsia="Calibri" w:hAnsi="Times New Roman" w:cs="Times New Roman"/>
          <w:color w:val="000000"/>
          <w:sz w:val="28"/>
          <w:szCs w:val="28"/>
        </w:rPr>
        <w:t xml:space="preserve">Тому метою роботи є </w:t>
      </w:r>
      <w:r w:rsidRPr="00B71ECF">
        <w:rPr>
          <w:rFonts w:ascii="Times New Roman" w:eastAsia="Microsoft JhengHei Light" w:hAnsi="Times New Roman" w:cs="Times New Roman"/>
          <w:color w:val="000000"/>
          <w:sz w:val="28"/>
          <w:szCs w:val="28"/>
        </w:rPr>
        <w:t>опис</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умов</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формування</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та</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проходження</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весняного</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водоп</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лля</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на</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р</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Б</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лий</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Черемош</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а</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також</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його</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тривал</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сть</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та</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визначення</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часових</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меж</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впродовж</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початку</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ХХ</w:t>
      </w:r>
      <w:r w:rsidRPr="00B71ECF">
        <w:rPr>
          <w:rFonts w:ascii="Times New Roman" w:eastAsia="Calibri" w:hAnsi="Times New Roman" w:cs="Times New Roman"/>
          <w:color w:val="000000"/>
          <w:sz w:val="28"/>
          <w:szCs w:val="28"/>
        </w:rPr>
        <w:t xml:space="preserve">І </w:t>
      </w:r>
      <w:r w:rsidRPr="00B71ECF">
        <w:rPr>
          <w:rFonts w:ascii="Times New Roman" w:eastAsia="Microsoft JhengHei Light" w:hAnsi="Times New Roman" w:cs="Times New Roman"/>
          <w:color w:val="000000"/>
          <w:sz w:val="28"/>
          <w:szCs w:val="28"/>
        </w:rPr>
        <w:t>ст</w:t>
      </w:r>
      <w:r w:rsidRPr="00B71ECF">
        <w:rPr>
          <w:rFonts w:ascii="Times New Roman" w:eastAsia="Calibri" w:hAnsi="Times New Roman" w:cs="Times New Roman"/>
          <w:color w:val="000000"/>
          <w:sz w:val="28"/>
          <w:szCs w:val="28"/>
        </w:rPr>
        <w:t>.</w:t>
      </w:r>
    </w:p>
    <w:p w:rsidR="00B71ECF" w:rsidRPr="00B71ECF" w:rsidRDefault="00B71ECF" w:rsidP="00840257">
      <w:pPr>
        <w:spacing w:after="0" w:line="216" w:lineRule="auto"/>
        <w:ind w:firstLine="709"/>
        <w:jc w:val="both"/>
        <w:rPr>
          <w:rFonts w:ascii="Times New Roman" w:eastAsia="Calibri" w:hAnsi="Times New Roman" w:cs="Times New Roman"/>
          <w:color w:val="000000"/>
          <w:sz w:val="28"/>
          <w:szCs w:val="28"/>
        </w:rPr>
      </w:pPr>
      <w:r w:rsidRPr="00B71ECF">
        <w:rPr>
          <w:rFonts w:ascii="Times New Roman" w:eastAsia="Calibri" w:hAnsi="Times New Roman" w:cs="Times New Roman"/>
          <w:color w:val="000000"/>
          <w:sz w:val="28"/>
          <w:szCs w:val="28"/>
        </w:rPr>
        <w:t>Ві</w:t>
      </w:r>
      <w:r w:rsidRPr="00B71ECF">
        <w:rPr>
          <w:rFonts w:ascii="Times New Roman" w:eastAsia="Microsoft JhengHei Light" w:hAnsi="Times New Roman" w:cs="Times New Roman"/>
          <w:color w:val="000000"/>
          <w:sz w:val="28"/>
          <w:szCs w:val="28"/>
        </w:rPr>
        <w:t>дпов</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дно</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до</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мети</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необх</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дно</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вир</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шити</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наступн</w:t>
      </w:r>
      <w:r w:rsidRPr="00B71ECF">
        <w:rPr>
          <w:rFonts w:ascii="Times New Roman" w:eastAsia="Calibri" w:hAnsi="Times New Roman" w:cs="Times New Roman"/>
          <w:color w:val="000000"/>
          <w:sz w:val="28"/>
          <w:szCs w:val="28"/>
        </w:rPr>
        <w:t>і завдання дослі</w:t>
      </w:r>
      <w:r w:rsidRPr="00B71ECF">
        <w:rPr>
          <w:rFonts w:ascii="Times New Roman" w:eastAsia="Microsoft JhengHei Light" w:hAnsi="Times New Roman" w:cs="Times New Roman"/>
          <w:color w:val="000000"/>
          <w:sz w:val="28"/>
          <w:szCs w:val="28"/>
        </w:rPr>
        <w:t>дження</w:t>
      </w:r>
      <w:r w:rsidRPr="00B71ECF">
        <w:rPr>
          <w:rFonts w:ascii="Times New Roman" w:eastAsia="Calibri" w:hAnsi="Times New Roman" w:cs="Times New Roman"/>
          <w:color w:val="000000"/>
          <w:sz w:val="28"/>
          <w:szCs w:val="28"/>
        </w:rPr>
        <w:t>:</w:t>
      </w:r>
    </w:p>
    <w:p w:rsidR="00B71ECF" w:rsidRPr="00B71ECF" w:rsidRDefault="0035493D" w:rsidP="00840257">
      <w:pPr>
        <w:spacing w:after="0" w:line="216"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1)</w:t>
      </w:r>
      <w:r w:rsidR="00A41BA2">
        <w:rPr>
          <w:rFonts w:ascii="Times New Roman" w:eastAsia="Calibri" w:hAnsi="Times New Roman" w:cs="Times New Roman"/>
          <w:color w:val="000000"/>
          <w:sz w:val="28"/>
          <w:szCs w:val="28"/>
        </w:rPr>
        <w:t xml:space="preserve"> </w:t>
      </w:r>
      <w:r w:rsidR="00B71ECF" w:rsidRPr="00B71ECF">
        <w:rPr>
          <w:rFonts w:ascii="Times New Roman" w:eastAsia="Calibri" w:hAnsi="Times New Roman" w:cs="Times New Roman"/>
          <w:color w:val="000000"/>
          <w:sz w:val="28"/>
          <w:szCs w:val="28"/>
        </w:rPr>
        <w:t>охарактеризувати теоретико-методологі</w:t>
      </w:r>
      <w:r w:rsidR="00B71ECF" w:rsidRPr="00B71ECF">
        <w:rPr>
          <w:rFonts w:ascii="Times New Roman" w:eastAsia="Microsoft JhengHei Light" w:hAnsi="Times New Roman" w:cs="Times New Roman"/>
          <w:color w:val="000000"/>
          <w:sz w:val="28"/>
          <w:szCs w:val="28"/>
        </w:rPr>
        <w:t>чн</w:t>
      </w:r>
      <w:r w:rsidR="00B71ECF" w:rsidRPr="00B71ECF">
        <w:rPr>
          <w:rFonts w:ascii="Times New Roman" w:eastAsia="Calibri" w:hAnsi="Times New Roman" w:cs="Times New Roman"/>
          <w:color w:val="000000"/>
          <w:sz w:val="28"/>
          <w:szCs w:val="28"/>
        </w:rPr>
        <w:t xml:space="preserve">і </w:t>
      </w:r>
      <w:r w:rsidR="00B71ECF" w:rsidRPr="00B71ECF">
        <w:rPr>
          <w:rFonts w:ascii="Times New Roman" w:eastAsia="Microsoft JhengHei Light" w:hAnsi="Times New Roman" w:cs="Times New Roman"/>
          <w:color w:val="000000"/>
          <w:sz w:val="28"/>
          <w:szCs w:val="28"/>
        </w:rPr>
        <w:t>основи</w:t>
      </w:r>
      <w:r w:rsidR="00B71ECF" w:rsidRPr="00B71ECF">
        <w:rPr>
          <w:rFonts w:ascii="Times New Roman" w:eastAsia="Calibri" w:hAnsi="Times New Roman" w:cs="Times New Roman"/>
          <w:color w:val="000000"/>
          <w:sz w:val="28"/>
          <w:szCs w:val="28"/>
        </w:rPr>
        <w:t xml:space="preserve"> </w:t>
      </w:r>
      <w:r w:rsidR="00B71ECF" w:rsidRPr="00B71ECF">
        <w:rPr>
          <w:rFonts w:ascii="Times New Roman" w:eastAsia="Microsoft JhengHei Light" w:hAnsi="Times New Roman" w:cs="Times New Roman"/>
          <w:color w:val="000000"/>
          <w:sz w:val="28"/>
          <w:szCs w:val="28"/>
        </w:rPr>
        <w:t>вивчення</w:t>
      </w:r>
      <w:r w:rsidR="00B71ECF" w:rsidRPr="00B71ECF">
        <w:rPr>
          <w:rFonts w:ascii="Times New Roman" w:eastAsia="Calibri" w:hAnsi="Times New Roman" w:cs="Times New Roman"/>
          <w:color w:val="000000"/>
          <w:sz w:val="28"/>
          <w:szCs w:val="28"/>
        </w:rPr>
        <w:t xml:space="preserve"> </w:t>
      </w:r>
      <w:r w:rsidR="00B71ECF" w:rsidRPr="00B71ECF">
        <w:rPr>
          <w:rFonts w:ascii="Times New Roman" w:eastAsia="Microsoft JhengHei Light" w:hAnsi="Times New Roman" w:cs="Times New Roman"/>
          <w:color w:val="000000"/>
          <w:sz w:val="28"/>
          <w:szCs w:val="28"/>
        </w:rPr>
        <w:t>весняного</w:t>
      </w:r>
      <w:r w:rsidR="00B71ECF" w:rsidRPr="00B71ECF">
        <w:rPr>
          <w:rFonts w:ascii="Times New Roman" w:eastAsia="Calibri" w:hAnsi="Times New Roman" w:cs="Times New Roman"/>
          <w:color w:val="000000"/>
          <w:sz w:val="28"/>
          <w:szCs w:val="28"/>
        </w:rPr>
        <w:t xml:space="preserve"> </w:t>
      </w:r>
      <w:r w:rsidR="00B71ECF" w:rsidRPr="00B71ECF">
        <w:rPr>
          <w:rFonts w:ascii="Times New Roman" w:eastAsia="Microsoft JhengHei Light" w:hAnsi="Times New Roman" w:cs="Times New Roman"/>
          <w:color w:val="000000"/>
          <w:sz w:val="28"/>
          <w:szCs w:val="28"/>
        </w:rPr>
        <w:t>водоп</w:t>
      </w:r>
      <w:r w:rsidR="00B71ECF" w:rsidRPr="00B71ECF">
        <w:rPr>
          <w:rFonts w:ascii="Times New Roman" w:eastAsia="Calibri" w:hAnsi="Times New Roman" w:cs="Times New Roman"/>
          <w:color w:val="000000"/>
          <w:sz w:val="28"/>
          <w:szCs w:val="28"/>
        </w:rPr>
        <w:t>і</w:t>
      </w:r>
      <w:r w:rsidR="00B71ECF" w:rsidRPr="00B71ECF">
        <w:rPr>
          <w:rFonts w:ascii="Times New Roman" w:eastAsia="Microsoft JhengHei Light" w:hAnsi="Times New Roman" w:cs="Times New Roman"/>
          <w:color w:val="000000"/>
          <w:sz w:val="28"/>
          <w:szCs w:val="28"/>
        </w:rPr>
        <w:t>лля</w:t>
      </w:r>
      <w:r w:rsidR="00B71ECF" w:rsidRPr="00B71ECF">
        <w:rPr>
          <w:rFonts w:ascii="Times New Roman" w:eastAsia="Calibri" w:hAnsi="Times New Roman" w:cs="Times New Roman"/>
          <w:color w:val="000000"/>
          <w:sz w:val="28"/>
          <w:szCs w:val="28"/>
        </w:rPr>
        <w:t>;</w:t>
      </w:r>
    </w:p>
    <w:p w:rsidR="00B71ECF" w:rsidRPr="00B71ECF" w:rsidRDefault="00B71ECF" w:rsidP="00840257">
      <w:pPr>
        <w:spacing w:after="0" w:line="216" w:lineRule="auto"/>
        <w:jc w:val="both"/>
        <w:rPr>
          <w:rFonts w:ascii="Times New Roman" w:eastAsia="Calibri" w:hAnsi="Times New Roman" w:cs="Times New Roman"/>
          <w:color w:val="000000"/>
          <w:sz w:val="28"/>
          <w:szCs w:val="28"/>
        </w:rPr>
      </w:pPr>
      <w:r w:rsidRPr="00B71ECF">
        <w:rPr>
          <w:rFonts w:ascii="Times New Roman" w:eastAsia="Calibri" w:hAnsi="Times New Roman" w:cs="Times New Roman"/>
          <w:color w:val="000000"/>
          <w:sz w:val="28"/>
          <w:szCs w:val="28"/>
        </w:rPr>
        <w:t>2) розкрити чинники виникнення формування водопі</w:t>
      </w:r>
      <w:r w:rsidRPr="00B71ECF">
        <w:rPr>
          <w:rFonts w:ascii="Times New Roman" w:eastAsia="Microsoft JhengHei Light" w:hAnsi="Times New Roman" w:cs="Times New Roman"/>
          <w:color w:val="000000"/>
          <w:sz w:val="28"/>
          <w:szCs w:val="28"/>
        </w:rPr>
        <w:t>лля</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в</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басейн</w:t>
      </w:r>
      <w:r w:rsidRPr="00B71ECF">
        <w:rPr>
          <w:rFonts w:ascii="Times New Roman" w:eastAsia="Calibri" w:hAnsi="Times New Roman" w:cs="Times New Roman"/>
          <w:color w:val="000000"/>
          <w:sz w:val="28"/>
          <w:szCs w:val="28"/>
        </w:rPr>
        <w:t>і;</w:t>
      </w:r>
    </w:p>
    <w:p w:rsidR="00B71ECF" w:rsidRPr="00B71ECF" w:rsidRDefault="00B71ECF" w:rsidP="00840257">
      <w:pPr>
        <w:spacing w:after="0" w:line="216" w:lineRule="auto"/>
        <w:jc w:val="both"/>
        <w:rPr>
          <w:rFonts w:ascii="Times New Roman" w:eastAsia="Calibri" w:hAnsi="Times New Roman" w:cs="Times New Roman"/>
          <w:color w:val="000000"/>
          <w:sz w:val="28"/>
          <w:szCs w:val="28"/>
        </w:rPr>
      </w:pPr>
      <w:r w:rsidRPr="00B71ECF">
        <w:rPr>
          <w:rFonts w:ascii="Times New Roman" w:eastAsia="Calibri" w:hAnsi="Times New Roman" w:cs="Times New Roman"/>
          <w:color w:val="000000"/>
          <w:sz w:val="28"/>
          <w:szCs w:val="28"/>
        </w:rPr>
        <w:t xml:space="preserve"> 3) з’ясувати загальні </w:t>
      </w:r>
      <w:r w:rsidRPr="00B71ECF">
        <w:rPr>
          <w:rFonts w:ascii="Times New Roman" w:eastAsia="Microsoft JhengHei Light" w:hAnsi="Times New Roman" w:cs="Times New Roman"/>
          <w:color w:val="000000"/>
          <w:sz w:val="28"/>
          <w:szCs w:val="28"/>
        </w:rPr>
        <w:t>особливост</w:t>
      </w:r>
      <w:r w:rsidRPr="00B71ECF">
        <w:rPr>
          <w:rFonts w:ascii="Times New Roman" w:eastAsia="Calibri" w:hAnsi="Times New Roman" w:cs="Times New Roman"/>
          <w:color w:val="000000"/>
          <w:sz w:val="28"/>
          <w:szCs w:val="28"/>
        </w:rPr>
        <w:t xml:space="preserve">і </w:t>
      </w:r>
      <w:r w:rsidRPr="00B71ECF">
        <w:rPr>
          <w:rFonts w:ascii="Times New Roman" w:eastAsia="Microsoft JhengHei Light" w:hAnsi="Times New Roman" w:cs="Times New Roman"/>
          <w:color w:val="000000"/>
          <w:sz w:val="28"/>
          <w:szCs w:val="28"/>
        </w:rPr>
        <w:t>водного</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режиму</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р</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чки</w:t>
      </w:r>
      <w:r w:rsidRPr="00B71ECF">
        <w:rPr>
          <w:rFonts w:ascii="Times New Roman" w:eastAsia="Calibri" w:hAnsi="Times New Roman" w:cs="Times New Roman"/>
          <w:color w:val="000000"/>
          <w:sz w:val="28"/>
          <w:szCs w:val="28"/>
        </w:rPr>
        <w:t>;</w:t>
      </w:r>
    </w:p>
    <w:p w:rsidR="00B71ECF" w:rsidRPr="00B71ECF" w:rsidRDefault="00B71ECF" w:rsidP="00840257">
      <w:pPr>
        <w:spacing w:after="0" w:line="216" w:lineRule="auto"/>
        <w:jc w:val="both"/>
        <w:rPr>
          <w:rFonts w:ascii="Times New Roman" w:eastAsia="Calibri" w:hAnsi="Times New Roman" w:cs="Times New Roman"/>
          <w:color w:val="000000"/>
          <w:sz w:val="28"/>
          <w:szCs w:val="28"/>
        </w:rPr>
      </w:pPr>
      <w:r w:rsidRPr="00B71ECF">
        <w:rPr>
          <w:rFonts w:ascii="Times New Roman" w:eastAsia="Calibri" w:hAnsi="Times New Roman" w:cs="Times New Roman"/>
          <w:color w:val="000000"/>
          <w:sz w:val="28"/>
          <w:szCs w:val="28"/>
        </w:rPr>
        <w:t xml:space="preserve"> 4) дослі</w:t>
      </w:r>
      <w:r w:rsidRPr="00B71ECF">
        <w:rPr>
          <w:rFonts w:ascii="Times New Roman" w:eastAsia="Microsoft JhengHei Light" w:hAnsi="Times New Roman" w:cs="Times New Roman"/>
          <w:color w:val="000000"/>
          <w:sz w:val="28"/>
          <w:szCs w:val="28"/>
        </w:rPr>
        <w:t>дити</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особливост</w:t>
      </w:r>
      <w:r w:rsidRPr="00B71ECF">
        <w:rPr>
          <w:rFonts w:ascii="Times New Roman" w:eastAsia="Calibri" w:hAnsi="Times New Roman" w:cs="Times New Roman"/>
          <w:color w:val="000000"/>
          <w:sz w:val="28"/>
          <w:szCs w:val="28"/>
        </w:rPr>
        <w:t xml:space="preserve">і </w:t>
      </w:r>
      <w:r w:rsidRPr="00B71ECF">
        <w:rPr>
          <w:rFonts w:ascii="Times New Roman" w:eastAsia="Microsoft JhengHei Light" w:hAnsi="Times New Roman" w:cs="Times New Roman"/>
          <w:color w:val="000000"/>
          <w:sz w:val="28"/>
          <w:szCs w:val="28"/>
        </w:rPr>
        <w:t>форму</w:t>
      </w:r>
      <w:r w:rsidR="00A41BA2">
        <w:rPr>
          <w:rFonts w:ascii="Times New Roman" w:eastAsia="Calibri" w:hAnsi="Times New Roman" w:cs="Times New Roman"/>
          <w:color w:val="000000"/>
          <w:sz w:val="28"/>
          <w:szCs w:val="28"/>
        </w:rPr>
        <w:t xml:space="preserve">вання весняного </w:t>
      </w:r>
      <w:r w:rsidRPr="00B71ECF">
        <w:rPr>
          <w:rFonts w:ascii="Times New Roman" w:eastAsia="Calibri" w:hAnsi="Times New Roman" w:cs="Times New Roman"/>
          <w:color w:val="000000"/>
          <w:sz w:val="28"/>
          <w:szCs w:val="28"/>
        </w:rPr>
        <w:t>водопі</w:t>
      </w:r>
      <w:r w:rsidRPr="00B71ECF">
        <w:rPr>
          <w:rFonts w:ascii="Times New Roman" w:eastAsia="Microsoft JhengHei Light" w:hAnsi="Times New Roman" w:cs="Times New Roman"/>
          <w:color w:val="000000"/>
          <w:sz w:val="28"/>
          <w:szCs w:val="28"/>
        </w:rPr>
        <w:t>лля</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на</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р</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Б</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лий</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Черемош</w:t>
      </w:r>
      <w:r w:rsidRPr="00B71ECF">
        <w:rPr>
          <w:rFonts w:ascii="Times New Roman" w:eastAsia="Calibri" w:hAnsi="Times New Roman" w:cs="Times New Roman"/>
          <w:color w:val="000000"/>
          <w:sz w:val="28"/>
          <w:szCs w:val="28"/>
        </w:rPr>
        <w:t>;</w:t>
      </w:r>
    </w:p>
    <w:p w:rsidR="00B71ECF" w:rsidRPr="00B71ECF" w:rsidRDefault="00B71ECF" w:rsidP="00840257">
      <w:pPr>
        <w:spacing w:after="0" w:line="216" w:lineRule="auto"/>
        <w:jc w:val="both"/>
        <w:rPr>
          <w:rFonts w:ascii="Times New Roman" w:eastAsia="Calibri" w:hAnsi="Times New Roman" w:cs="Times New Roman"/>
          <w:color w:val="000000"/>
          <w:sz w:val="28"/>
          <w:szCs w:val="28"/>
        </w:rPr>
      </w:pPr>
      <w:r w:rsidRPr="00B71ECF">
        <w:rPr>
          <w:rFonts w:ascii="Times New Roman" w:eastAsia="Calibri" w:hAnsi="Times New Roman" w:cs="Times New Roman"/>
          <w:color w:val="000000"/>
          <w:sz w:val="28"/>
          <w:szCs w:val="28"/>
        </w:rPr>
        <w:t xml:space="preserve"> 5) визначити основні </w:t>
      </w:r>
      <w:r w:rsidRPr="00B71ECF">
        <w:rPr>
          <w:rFonts w:ascii="Times New Roman" w:eastAsia="Microsoft JhengHei Light" w:hAnsi="Times New Roman" w:cs="Times New Roman"/>
          <w:color w:val="000000"/>
          <w:sz w:val="28"/>
          <w:szCs w:val="28"/>
        </w:rPr>
        <w:t>терм</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ни</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та</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м</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нлив</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сть</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даного</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г</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дролог</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чного</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явища</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на</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досл</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джуван</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й</w:t>
      </w:r>
      <w:r w:rsidRPr="00B71ECF">
        <w:rPr>
          <w:rFonts w:ascii="Times New Roman" w:eastAsia="Calibri" w:hAnsi="Times New Roman" w:cs="Times New Roman"/>
          <w:color w:val="000000"/>
          <w:sz w:val="28"/>
          <w:szCs w:val="28"/>
        </w:rPr>
        <w:t xml:space="preserve"> </w:t>
      </w:r>
      <w:r w:rsidRPr="00B71ECF">
        <w:rPr>
          <w:rFonts w:ascii="Times New Roman" w:eastAsia="Microsoft JhengHei Light" w:hAnsi="Times New Roman" w:cs="Times New Roman"/>
          <w:color w:val="000000"/>
          <w:sz w:val="28"/>
          <w:szCs w:val="28"/>
        </w:rPr>
        <w:t>р</w:t>
      </w:r>
      <w:r w:rsidRPr="00B71ECF">
        <w:rPr>
          <w:rFonts w:ascii="Times New Roman" w:eastAsia="Calibri" w:hAnsi="Times New Roman" w:cs="Times New Roman"/>
          <w:color w:val="000000"/>
          <w:sz w:val="28"/>
          <w:szCs w:val="28"/>
        </w:rPr>
        <w:t>і</w:t>
      </w:r>
      <w:r w:rsidRPr="00B71ECF">
        <w:rPr>
          <w:rFonts w:ascii="Times New Roman" w:eastAsia="Microsoft JhengHei Light" w:hAnsi="Times New Roman" w:cs="Times New Roman"/>
          <w:color w:val="000000"/>
          <w:sz w:val="28"/>
          <w:szCs w:val="28"/>
        </w:rPr>
        <w:t>чц</w:t>
      </w:r>
      <w:r w:rsidRPr="00B71ECF">
        <w:rPr>
          <w:rFonts w:ascii="Times New Roman" w:eastAsia="Calibri" w:hAnsi="Times New Roman" w:cs="Times New Roman"/>
          <w:color w:val="000000"/>
          <w:sz w:val="28"/>
          <w:szCs w:val="28"/>
        </w:rPr>
        <w:t>і.</w:t>
      </w:r>
    </w:p>
    <w:p w:rsidR="00B71ECF" w:rsidRPr="00B71ECF" w:rsidRDefault="00B71ECF" w:rsidP="00840257">
      <w:pPr>
        <w:spacing w:after="0" w:line="216" w:lineRule="auto"/>
        <w:ind w:firstLine="708"/>
        <w:rPr>
          <w:rFonts w:ascii="Times New Roman" w:eastAsia="Times New Roman"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У результаті </w:t>
      </w:r>
      <w:r w:rsidRPr="00B71ECF">
        <w:rPr>
          <w:rFonts w:ascii="Times New Roman" w:eastAsia="Microsoft JhengHei Light" w:hAnsi="Times New Roman" w:cs="Times New Roman"/>
          <w:color w:val="000000"/>
          <w:sz w:val="28"/>
          <w:szCs w:val="28"/>
          <w:lang w:eastAsia="ru-RU"/>
        </w:rPr>
        <w:t>проведених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досл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джень</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уточнено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особливост</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г</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дролог</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чного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режиму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чки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Б</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лий</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Черемош</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акцентовано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w:t>
      </w:r>
      <w:r w:rsidRPr="00B71ECF">
        <w:rPr>
          <w:rFonts w:ascii="Times New Roman" w:eastAsia="Arial Unicode MS" w:hAnsi="Times New Roman" w:cs="Times New Roman"/>
          <w:color w:val="000000"/>
          <w:sz w:val="28"/>
          <w:szCs w:val="28"/>
          <w:lang w:eastAsia="ru-RU"/>
        </w:rPr>
        <w:t>вагу на умовах формування весняного водопі</w:t>
      </w:r>
      <w:r w:rsidRPr="00B71ECF">
        <w:rPr>
          <w:rFonts w:ascii="Times New Roman" w:eastAsia="Microsoft JhengHei Light" w:hAnsi="Times New Roman" w:cs="Times New Roman"/>
          <w:color w:val="000000"/>
          <w:sz w:val="28"/>
          <w:szCs w:val="28"/>
          <w:lang w:eastAsia="ru-RU"/>
        </w:rPr>
        <w:t>лля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вперше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зд</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йснено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анал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з</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умов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формування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весняного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водоп</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лля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поч</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ХХ</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ст</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чц</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Б</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лий</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Черемош</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з’ясован</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основн</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терм</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ни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проходження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весняного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водоп</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лля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пор</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вняно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дане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явище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за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досл</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джуван</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роки</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та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об</w:t>
      </w:r>
      <w:r w:rsidRPr="00B71ECF">
        <w:rPr>
          <w:rFonts w:ascii="Times New Roman" w:eastAsia="Arial Unicode MS" w:hAnsi="Times New Roman" w:cs="Times New Roman"/>
          <w:color w:val="000000"/>
          <w:sz w:val="28"/>
          <w:szCs w:val="28"/>
          <w:lang w:eastAsia="ru-RU"/>
        </w:rPr>
        <w:t>ґ</w:t>
      </w:r>
      <w:r w:rsidRPr="00B71ECF">
        <w:rPr>
          <w:rFonts w:ascii="Times New Roman" w:eastAsia="Microsoft JhengHei Light" w:hAnsi="Times New Roman" w:cs="Times New Roman"/>
          <w:color w:val="000000"/>
          <w:sz w:val="28"/>
          <w:szCs w:val="28"/>
          <w:lang w:eastAsia="ru-RU"/>
        </w:rPr>
        <w:t>ру</w:t>
      </w:r>
      <w:r w:rsidRPr="00B71ECF">
        <w:rPr>
          <w:rFonts w:ascii="Times New Roman" w:eastAsia="Arial Unicode MS" w:hAnsi="Times New Roman" w:cs="Times New Roman"/>
          <w:color w:val="000000"/>
          <w:sz w:val="28"/>
          <w:szCs w:val="28"/>
          <w:lang w:eastAsia="ru-RU"/>
        </w:rPr>
        <w:t xml:space="preserve">нтовано власні </w:t>
      </w:r>
      <w:r w:rsidRPr="00B71ECF">
        <w:rPr>
          <w:rFonts w:ascii="Times New Roman" w:eastAsia="Microsoft JhengHei Light" w:hAnsi="Times New Roman" w:cs="Times New Roman"/>
          <w:color w:val="000000"/>
          <w:sz w:val="28"/>
          <w:szCs w:val="28"/>
          <w:lang w:eastAsia="ru-RU"/>
        </w:rPr>
        <w:t>припущення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щодо</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них</w:t>
      </w:r>
      <w:r w:rsidRPr="00B71ECF">
        <w:rPr>
          <w:rFonts w:ascii="Times New Roman" w:eastAsia="Arial Unicode MS" w:hAnsi="Times New Roman" w:cs="Times New Roman"/>
          <w:color w:val="000000"/>
          <w:sz w:val="28"/>
          <w:szCs w:val="28"/>
          <w:lang w:eastAsia="ru-RU"/>
        </w:rPr>
        <w:t>.</w:t>
      </w:r>
      <w:r w:rsidRPr="00B71ECF">
        <w:rPr>
          <w:rFonts w:ascii="Times New Roman" w:eastAsia="Times New Roman" w:hAnsi="Times New Roman" w:cs="Times New Roman"/>
          <w:color w:val="000000"/>
          <w:sz w:val="29"/>
          <w:szCs w:val="29"/>
          <w:lang w:val="uk" w:eastAsia="ru-RU"/>
        </w:rPr>
        <w:br w:type="page"/>
      </w:r>
    </w:p>
    <w:p w:rsidR="00B71ECF" w:rsidRPr="00717339" w:rsidRDefault="00B71ECF" w:rsidP="00717339">
      <w:pPr>
        <w:spacing w:after="0" w:line="0" w:lineRule="atLeast"/>
        <w:ind w:left="860"/>
        <w:jc w:val="center"/>
        <w:rPr>
          <w:rFonts w:ascii="Times New Roman" w:eastAsia="Times New Roman" w:hAnsi="Times New Roman" w:cs="Arial"/>
          <w:sz w:val="28"/>
          <w:szCs w:val="28"/>
          <w:lang w:eastAsia="uk-UA"/>
        </w:rPr>
      </w:pPr>
      <w:r w:rsidRPr="00AD3AC0">
        <w:rPr>
          <w:rFonts w:ascii="Times New Roman" w:eastAsia="Times New Roman" w:hAnsi="Times New Roman" w:cs="Arial"/>
          <w:color w:val="000000"/>
          <w:sz w:val="28"/>
          <w:szCs w:val="28"/>
          <w:lang w:eastAsia="uk-UA"/>
        </w:rPr>
        <w:lastRenderedPageBreak/>
        <w:t>ПРОСТОРОВО-ЧАСОВА ДИНАМІКА ЯКОСТІ  ВОД  РІЧКИ СІРЕТ В</w:t>
      </w:r>
      <w:r w:rsidR="00717339">
        <w:rPr>
          <w:rFonts w:ascii="Times New Roman" w:eastAsia="Times New Roman" w:hAnsi="Times New Roman" w:cs="Arial"/>
          <w:sz w:val="28"/>
          <w:szCs w:val="28"/>
          <w:lang w:eastAsia="uk-UA"/>
        </w:rPr>
        <w:t xml:space="preserve"> </w:t>
      </w:r>
      <w:r w:rsidRPr="00AD3AC0">
        <w:rPr>
          <w:rFonts w:ascii="Times New Roman" w:eastAsia="Times New Roman" w:hAnsi="Times New Roman" w:cs="Arial"/>
          <w:color w:val="000000"/>
          <w:sz w:val="28"/>
          <w:szCs w:val="28"/>
          <w:lang w:eastAsia="uk-UA"/>
        </w:rPr>
        <w:t>МІСТІ СТОРОЖИНЕЦЬ</w:t>
      </w:r>
    </w:p>
    <w:p w:rsidR="00B71ECF" w:rsidRPr="00B71ECF" w:rsidRDefault="00B71ECF" w:rsidP="00B71ECF">
      <w:pPr>
        <w:spacing w:after="0" w:line="240" w:lineRule="auto"/>
        <w:ind w:firstLine="3402"/>
        <w:jc w:val="both"/>
        <w:rPr>
          <w:rFonts w:ascii="Times New Roman" w:eastAsia="Arial Unicode MS" w:hAnsi="Times New Roman" w:cs="Arial Unicode MS"/>
          <w:b/>
          <w:color w:val="000000"/>
          <w:sz w:val="24"/>
          <w:szCs w:val="24"/>
          <w:lang w:val="uk" w:eastAsia="ru-RU"/>
        </w:rPr>
      </w:pPr>
    </w:p>
    <w:p w:rsidR="00B71ECF" w:rsidRPr="00B71ECF" w:rsidRDefault="00FD1876" w:rsidP="00B71ECF">
      <w:pPr>
        <w:spacing w:after="0" w:line="240" w:lineRule="auto"/>
        <w:ind w:firstLine="3402"/>
        <w:jc w:val="both"/>
        <w:rPr>
          <w:rFonts w:ascii="Times New Roman" w:eastAsia="Arial Unicode MS" w:hAnsi="Times New Roman" w:cs="Arial Unicode MS"/>
          <w:color w:val="000000"/>
          <w:sz w:val="24"/>
          <w:szCs w:val="24"/>
          <w:lang w:val="uk" w:eastAsia="ru-RU"/>
        </w:rPr>
      </w:pPr>
      <w:r w:rsidRPr="00B71ECF">
        <w:rPr>
          <w:rFonts w:ascii="Calibri" w:eastAsia="Calibri" w:hAnsi="Calibri" w:cs="Times New Roman"/>
          <w:noProof/>
          <w:color w:val="000000"/>
          <w:sz w:val="24"/>
          <w:szCs w:val="24"/>
          <w:lang w:eastAsia="uk-UA"/>
        </w:rPr>
        <w:drawing>
          <wp:anchor distT="0" distB="0" distL="114300" distR="114300" simplePos="0" relativeHeight="251685888" behindDoc="0" locked="0" layoutInCell="1" allowOverlap="1" wp14:anchorId="50E1ACF7" wp14:editId="7CB56F85">
            <wp:simplePos x="0" y="0"/>
            <wp:positionH relativeFrom="column">
              <wp:posOffset>322580</wp:posOffset>
            </wp:positionH>
            <wp:positionV relativeFrom="paragraph">
              <wp:posOffset>87630</wp:posOffset>
            </wp:positionV>
            <wp:extent cx="1464945" cy="1743710"/>
            <wp:effectExtent l="0" t="0" r="1905" b="8890"/>
            <wp:wrapNone/>
            <wp:docPr id="53" name="Рисунок 53" descr="20914188_140490776551772_804824754798420298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914188_140490776551772_8048247547984202980_n"/>
                    <pic:cNvPicPr>
                      <a:picLocks noChangeAspect="1" noChangeArrowheads="1"/>
                    </pic:cNvPicPr>
                  </pic:nvPicPr>
                  <pic:blipFill rotWithShape="1">
                    <a:blip r:embed="rId86">
                      <a:extLst>
                        <a:ext uri="{BEBA8EAE-BF5A-486C-A8C5-ECC9F3942E4B}">
                          <a14:imgProps xmlns:a14="http://schemas.microsoft.com/office/drawing/2010/main">
                            <a14:imgLayer r:embed="rId87">
                              <a14:imgEffect>
                                <a14:brightnessContrast contrast="20000"/>
                              </a14:imgEffect>
                            </a14:imgLayer>
                          </a14:imgProps>
                        </a:ext>
                        <a:ext uri="{28A0092B-C50C-407E-A947-70E740481C1C}">
                          <a14:useLocalDpi xmlns:a14="http://schemas.microsoft.com/office/drawing/2010/main" val="0"/>
                        </a:ext>
                      </a:extLst>
                    </a:blip>
                    <a:srcRect l="20087" t="10365" r="48625" b="67292"/>
                    <a:stretch/>
                  </pic:blipFill>
                  <pic:spPr bwMode="auto">
                    <a:xfrm>
                      <a:off x="0" y="0"/>
                      <a:ext cx="1464945" cy="1743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ECF" w:rsidRPr="00B71ECF">
        <w:rPr>
          <w:rFonts w:ascii="Times New Roman" w:eastAsia="Arial Unicode MS" w:hAnsi="Times New Roman" w:cs="Arial Unicode MS"/>
          <w:b/>
          <w:color w:val="000000"/>
          <w:sz w:val="24"/>
          <w:szCs w:val="24"/>
          <w:lang w:val="uk" w:eastAsia="ru-RU"/>
        </w:rPr>
        <w:t>Автор:</w:t>
      </w:r>
    </w:p>
    <w:p w:rsidR="00B71ECF" w:rsidRPr="00B71ECF" w:rsidRDefault="00B71ECF" w:rsidP="00B71ECF">
      <w:pPr>
        <w:shd w:val="clear" w:color="auto" w:fill="FFFFFF"/>
        <w:tabs>
          <w:tab w:val="left" w:pos="2458"/>
        </w:tabs>
        <w:spacing w:after="0" w:line="240" w:lineRule="auto"/>
        <w:ind w:firstLine="3402"/>
        <w:rPr>
          <w:rFonts w:ascii="Times New Roman" w:eastAsia="Calibri" w:hAnsi="Times New Roman" w:cs="Times New Roman"/>
          <w:color w:val="000000"/>
          <w:spacing w:val="-3"/>
          <w:sz w:val="24"/>
          <w:szCs w:val="24"/>
          <w:lang w:eastAsia="uk-UA"/>
        </w:rPr>
      </w:pPr>
      <w:r w:rsidRPr="00B71ECF">
        <w:rPr>
          <w:rFonts w:ascii="Times New Roman" w:eastAsia="Calibri" w:hAnsi="Times New Roman" w:cs="Times New Roman"/>
          <w:color w:val="000000"/>
          <w:spacing w:val="-3"/>
          <w:sz w:val="24"/>
          <w:szCs w:val="24"/>
          <w:lang w:eastAsia="uk-UA"/>
        </w:rPr>
        <w:t>Майстер Віталій</w:t>
      </w:r>
      <w:r w:rsidR="00AD3AC0">
        <w:rPr>
          <w:rFonts w:ascii="Times New Roman" w:eastAsia="Calibri" w:hAnsi="Times New Roman" w:cs="Times New Roman"/>
          <w:color w:val="000000"/>
          <w:spacing w:val="-3"/>
          <w:sz w:val="24"/>
          <w:szCs w:val="24"/>
          <w:lang w:eastAsia="uk-UA"/>
        </w:rPr>
        <w:t>,</w:t>
      </w:r>
      <w:r w:rsidRPr="00B71ECF">
        <w:rPr>
          <w:rFonts w:ascii="Times New Roman" w:eastAsia="Calibri" w:hAnsi="Times New Roman" w:cs="Times New Roman"/>
          <w:color w:val="000000"/>
          <w:spacing w:val="-3"/>
          <w:sz w:val="24"/>
          <w:szCs w:val="24"/>
          <w:lang w:eastAsia="uk-UA"/>
        </w:rPr>
        <w:t xml:space="preserve"> </w:t>
      </w:r>
    </w:p>
    <w:p w:rsidR="00B71ECF" w:rsidRPr="00B71ECF" w:rsidRDefault="00B71ECF" w:rsidP="00B71ECF">
      <w:pPr>
        <w:shd w:val="clear" w:color="auto" w:fill="FFFFFF"/>
        <w:tabs>
          <w:tab w:val="left" w:pos="2458"/>
        </w:tabs>
        <w:spacing w:after="0" w:line="240" w:lineRule="auto"/>
        <w:ind w:firstLine="3402"/>
        <w:rPr>
          <w:rFonts w:ascii="Times New Roman" w:eastAsia="Calibri" w:hAnsi="Times New Roman" w:cs="Times New Roman"/>
          <w:color w:val="000000"/>
          <w:spacing w:val="-3"/>
          <w:sz w:val="24"/>
          <w:szCs w:val="24"/>
          <w:lang w:eastAsia="uk-UA"/>
        </w:rPr>
      </w:pPr>
      <w:r w:rsidRPr="00B71ECF">
        <w:rPr>
          <w:rFonts w:ascii="Times New Roman" w:eastAsia="Calibri" w:hAnsi="Times New Roman" w:cs="Times New Roman"/>
          <w:color w:val="000000"/>
          <w:spacing w:val="-3"/>
          <w:sz w:val="24"/>
          <w:szCs w:val="24"/>
          <w:lang w:eastAsia="uk-UA"/>
        </w:rPr>
        <w:t>учень 11 класу</w:t>
      </w:r>
    </w:p>
    <w:p w:rsidR="00B71ECF" w:rsidRPr="00B71ECF" w:rsidRDefault="0035493D" w:rsidP="00B71ECF">
      <w:pPr>
        <w:shd w:val="clear" w:color="auto" w:fill="FFFFFF"/>
        <w:tabs>
          <w:tab w:val="left" w:pos="2458"/>
        </w:tabs>
        <w:spacing w:after="0" w:line="240" w:lineRule="auto"/>
        <w:ind w:firstLine="3402"/>
        <w:rPr>
          <w:rFonts w:ascii="Times New Roman" w:eastAsia="Calibri" w:hAnsi="Times New Roman" w:cs="Times New Roman"/>
          <w:color w:val="000000"/>
          <w:spacing w:val="-3"/>
          <w:sz w:val="24"/>
          <w:szCs w:val="24"/>
          <w:lang w:eastAsia="uk-UA"/>
        </w:rPr>
      </w:pPr>
      <w:r>
        <w:rPr>
          <w:rFonts w:ascii="Times New Roman" w:eastAsia="Calibri" w:hAnsi="Times New Roman" w:cs="Times New Roman"/>
          <w:color w:val="000000"/>
          <w:spacing w:val="-3"/>
          <w:sz w:val="24"/>
          <w:szCs w:val="24"/>
          <w:lang w:eastAsia="uk-UA"/>
        </w:rPr>
        <w:t>Кам’янської</w:t>
      </w:r>
      <w:r w:rsidR="00B71ECF" w:rsidRPr="00B71ECF">
        <w:rPr>
          <w:rFonts w:ascii="Times New Roman" w:eastAsia="Calibri" w:hAnsi="Times New Roman" w:cs="Times New Roman"/>
          <w:color w:val="000000"/>
          <w:spacing w:val="-3"/>
          <w:sz w:val="24"/>
          <w:szCs w:val="24"/>
          <w:lang w:eastAsia="uk-UA"/>
        </w:rPr>
        <w:t xml:space="preserve"> ЗОШ І-ІІІ ст. </w:t>
      </w:r>
    </w:p>
    <w:p w:rsidR="00B71ECF" w:rsidRPr="00B71ECF" w:rsidRDefault="00B71ECF" w:rsidP="00B71ECF">
      <w:pPr>
        <w:shd w:val="clear" w:color="auto" w:fill="FFFFFF"/>
        <w:tabs>
          <w:tab w:val="left" w:pos="2458"/>
        </w:tabs>
        <w:spacing w:after="0" w:line="240" w:lineRule="auto"/>
        <w:ind w:firstLine="3402"/>
        <w:rPr>
          <w:rFonts w:ascii="Times New Roman" w:eastAsia="Calibri" w:hAnsi="Times New Roman" w:cs="Times New Roman"/>
          <w:color w:val="000000"/>
          <w:spacing w:val="-3"/>
          <w:sz w:val="24"/>
          <w:szCs w:val="24"/>
          <w:lang w:eastAsia="uk-UA"/>
        </w:rPr>
      </w:pPr>
      <w:r w:rsidRPr="00B71ECF">
        <w:rPr>
          <w:rFonts w:ascii="Times New Roman" w:eastAsia="Calibri" w:hAnsi="Times New Roman" w:cs="Times New Roman"/>
          <w:color w:val="000000"/>
          <w:spacing w:val="-3"/>
          <w:sz w:val="24"/>
          <w:szCs w:val="24"/>
          <w:lang w:eastAsia="uk-UA"/>
        </w:rPr>
        <w:t xml:space="preserve">Сторожинецького району </w:t>
      </w:r>
    </w:p>
    <w:p w:rsidR="00B71ECF" w:rsidRPr="00B71ECF" w:rsidRDefault="00B71ECF" w:rsidP="00B71ECF">
      <w:pPr>
        <w:shd w:val="clear" w:color="auto" w:fill="FFFFFF"/>
        <w:tabs>
          <w:tab w:val="left" w:pos="2458"/>
        </w:tabs>
        <w:spacing w:after="0" w:line="240" w:lineRule="auto"/>
        <w:ind w:firstLine="3402"/>
        <w:rPr>
          <w:rFonts w:ascii="Times New Roman" w:eastAsia="Calibri" w:hAnsi="Times New Roman" w:cs="Times New Roman"/>
          <w:b/>
          <w:color w:val="000000"/>
          <w:spacing w:val="-3"/>
          <w:sz w:val="24"/>
          <w:szCs w:val="24"/>
          <w:lang w:eastAsia="uk-UA"/>
        </w:rPr>
      </w:pPr>
    </w:p>
    <w:p w:rsidR="00B71ECF" w:rsidRPr="00B71ECF" w:rsidRDefault="00B71ECF" w:rsidP="00B71ECF">
      <w:pPr>
        <w:shd w:val="clear" w:color="auto" w:fill="FFFFFF"/>
        <w:tabs>
          <w:tab w:val="left" w:pos="2458"/>
        </w:tabs>
        <w:spacing w:after="0" w:line="240" w:lineRule="auto"/>
        <w:ind w:firstLine="3402"/>
        <w:rPr>
          <w:rFonts w:ascii="Times New Roman" w:eastAsia="Calibri" w:hAnsi="Times New Roman" w:cs="Times New Roman"/>
          <w:b/>
          <w:color w:val="000000"/>
          <w:spacing w:val="-3"/>
          <w:sz w:val="24"/>
          <w:szCs w:val="24"/>
          <w:lang w:eastAsia="uk-UA"/>
        </w:rPr>
      </w:pPr>
      <w:r w:rsidRPr="00B71ECF">
        <w:rPr>
          <w:rFonts w:ascii="Times New Roman" w:eastAsia="Calibri" w:hAnsi="Times New Roman" w:cs="Times New Roman"/>
          <w:b/>
          <w:color w:val="000000"/>
          <w:spacing w:val="-3"/>
          <w:sz w:val="24"/>
          <w:szCs w:val="24"/>
          <w:lang w:eastAsia="uk-UA"/>
        </w:rPr>
        <w:t>Керівник:</w:t>
      </w:r>
    </w:p>
    <w:p w:rsidR="0035493D" w:rsidRDefault="00FD1876" w:rsidP="0035493D">
      <w:pPr>
        <w:shd w:val="clear" w:color="auto" w:fill="FFFFFF"/>
        <w:tabs>
          <w:tab w:val="left" w:pos="2458"/>
        </w:tabs>
        <w:spacing w:after="0" w:line="240" w:lineRule="auto"/>
        <w:ind w:firstLine="3402"/>
        <w:rPr>
          <w:rFonts w:ascii="Times New Roman" w:eastAsia="Calibri" w:hAnsi="Times New Roman" w:cs="Times New Roman"/>
          <w:color w:val="000000"/>
          <w:spacing w:val="-3"/>
          <w:sz w:val="24"/>
          <w:szCs w:val="24"/>
          <w:lang w:eastAsia="uk-UA"/>
        </w:rPr>
      </w:pPr>
      <w:r>
        <w:rPr>
          <w:rFonts w:ascii="Times New Roman" w:eastAsia="Calibri" w:hAnsi="Times New Roman" w:cs="Times New Roman"/>
          <w:color w:val="000000"/>
          <w:spacing w:val="-3"/>
          <w:sz w:val="24"/>
          <w:szCs w:val="24"/>
          <w:lang w:eastAsia="uk-UA"/>
        </w:rPr>
        <w:t>Гідора М.</w:t>
      </w:r>
      <w:r w:rsidR="00B71ECF" w:rsidRPr="00B71ECF">
        <w:rPr>
          <w:rFonts w:ascii="Times New Roman" w:eastAsia="Calibri" w:hAnsi="Times New Roman" w:cs="Times New Roman"/>
          <w:color w:val="000000"/>
          <w:spacing w:val="-3"/>
          <w:sz w:val="24"/>
          <w:szCs w:val="24"/>
          <w:lang w:eastAsia="uk-UA"/>
        </w:rPr>
        <w:t>І.</w:t>
      </w:r>
      <w:r w:rsidR="0035493D">
        <w:rPr>
          <w:rFonts w:ascii="Times New Roman" w:eastAsia="Calibri" w:hAnsi="Times New Roman" w:cs="Times New Roman"/>
          <w:color w:val="000000"/>
          <w:spacing w:val="-3"/>
          <w:sz w:val="24"/>
          <w:szCs w:val="24"/>
          <w:lang w:eastAsia="uk-UA"/>
        </w:rPr>
        <w:t xml:space="preserve">, </w:t>
      </w:r>
    </w:p>
    <w:p w:rsidR="00B71ECF" w:rsidRPr="00B71ECF" w:rsidRDefault="007251C2" w:rsidP="007251C2">
      <w:pPr>
        <w:shd w:val="clear" w:color="auto" w:fill="FFFFFF"/>
        <w:tabs>
          <w:tab w:val="left" w:pos="2458"/>
        </w:tabs>
        <w:spacing w:after="0" w:line="240" w:lineRule="auto"/>
        <w:ind w:firstLine="3402"/>
        <w:rPr>
          <w:rFonts w:ascii="Times New Roman" w:eastAsia="Calibri" w:hAnsi="Times New Roman" w:cs="Times New Roman"/>
          <w:color w:val="000000"/>
          <w:spacing w:val="-3"/>
          <w:sz w:val="24"/>
          <w:szCs w:val="24"/>
          <w:lang w:eastAsia="uk-UA"/>
        </w:rPr>
      </w:pPr>
      <w:r>
        <w:rPr>
          <w:rFonts w:ascii="Times New Roman" w:eastAsia="Calibri" w:hAnsi="Times New Roman" w:cs="Times New Roman"/>
          <w:color w:val="000000"/>
          <w:spacing w:val="-3"/>
          <w:sz w:val="24"/>
          <w:szCs w:val="24"/>
          <w:lang w:eastAsia="uk-UA"/>
        </w:rPr>
        <w:t xml:space="preserve">вчитель географії </w:t>
      </w:r>
      <w:r w:rsidR="00B71ECF" w:rsidRPr="00B71ECF">
        <w:rPr>
          <w:rFonts w:ascii="Times New Roman" w:eastAsia="Calibri" w:hAnsi="Times New Roman" w:cs="Times New Roman"/>
          <w:color w:val="000000"/>
          <w:spacing w:val="-3"/>
          <w:sz w:val="24"/>
          <w:szCs w:val="24"/>
          <w:lang w:eastAsia="uk-UA"/>
        </w:rPr>
        <w:t>Кам’янської ЗОШ</w:t>
      </w:r>
    </w:p>
    <w:p w:rsidR="00B71ECF" w:rsidRDefault="00B71ECF" w:rsidP="00B71ECF">
      <w:pPr>
        <w:shd w:val="clear" w:color="auto" w:fill="FFFFFF"/>
        <w:tabs>
          <w:tab w:val="left" w:pos="2458"/>
        </w:tabs>
        <w:spacing w:after="0" w:line="240" w:lineRule="auto"/>
        <w:ind w:firstLine="3402"/>
        <w:jc w:val="both"/>
        <w:rPr>
          <w:rFonts w:ascii="Times New Roman" w:eastAsia="Calibri" w:hAnsi="Times New Roman" w:cs="Times New Roman"/>
          <w:color w:val="000000"/>
          <w:spacing w:val="-3"/>
          <w:sz w:val="24"/>
          <w:szCs w:val="24"/>
          <w:lang w:eastAsia="uk-UA"/>
        </w:rPr>
      </w:pPr>
      <w:r w:rsidRPr="00B71ECF">
        <w:rPr>
          <w:rFonts w:ascii="Times New Roman" w:eastAsia="Calibri" w:hAnsi="Times New Roman" w:cs="Times New Roman"/>
          <w:color w:val="000000"/>
          <w:spacing w:val="-3"/>
          <w:sz w:val="24"/>
          <w:szCs w:val="24"/>
          <w:lang w:eastAsia="uk-UA"/>
        </w:rPr>
        <w:t xml:space="preserve">Сторожинецького району </w:t>
      </w:r>
    </w:p>
    <w:p w:rsidR="0035493D" w:rsidRDefault="0035493D" w:rsidP="00B71ECF">
      <w:pPr>
        <w:shd w:val="clear" w:color="auto" w:fill="FFFFFF"/>
        <w:tabs>
          <w:tab w:val="left" w:pos="2458"/>
        </w:tabs>
        <w:spacing w:after="0" w:line="240" w:lineRule="auto"/>
        <w:ind w:firstLine="3402"/>
        <w:jc w:val="both"/>
        <w:rPr>
          <w:rFonts w:ascii="Times New Roman" w:eastAsia="Calibri" w:hAnsi="Times New Roman" w:cs="Times New Roman"/>
          <w:color w:val="000000"/>
          <w:spacing w:val="-3"/>
          <w:sz w:val="24"/>
          <w:szCs w:val="24"/>
          <w:lang w:eastAsia="uk-UA"/>
        </w:rPr>
      </w:pPr>
    </w:p>
    <w:p w:rsidR="0035493D" w:rsidRPr="00B71ECF" w:rsidRDefault="0035493D" w:rsidP="00B71ECF">
      <w:pPr>
        <w:shd w:val="clear" w:color="auto" w:fill="FFFFFF"/>
        <w:tabs>
          <w:tab w:val="left" w:pos="2458"/>
        </w:tabs>
        <w:spacing w:after="0" w:line="240" w:lineRule="auto"/>
        <w:ind w:firstLine="3402"/>
        <w:jc w:val="both"/>
        <w:rPr>
          <w:rFonts w:ascii="Times New Roman" w:eastAsia="Calibri" w:hAnsi="Times New Roman" w:cs="Times New Roman"/>
          <w:color w:val="000000"/>
          <w:spacing w:val="-3"/>
          <w:sz w:val="24"/>
          <w:szCs w:val="24"/>
          <w:lang w:eastAsia="uk-UA"/>
        </w:rPr>
      </w:pPr>
    </w:p>
    <w:p w:rsidR="00B71ECF" w:rsidRPr="00B71ECF" w:rsidRDefault="00B71ECF" w:rsidP="00840257">
      <w:pPr>
        <w:autoSpaceDE w:val="0"/>
        <w:autoSpaceDN w:val="0"/>
        <w:adjustRightInd w:val="0"/>
        <w:spacing w:after="0" w:line="252" w:lineRule="auto"/>
        <w:ind w:firstLine="708"/>
        <w:jc w:val="both"/>
        <w:rPr>
          <w:rFonts w:ascii="Times New Roman" w:eastAsia="TimesNewRomanPSMT" w:hAnsi="Times New Roman" w:cs="Times New Roman"/>
          <w:sz w:val="28"/>
          <w:szCs w:val="28"/>
        </w:rPr>
      </w:pPr>
      <w:r w:rsidRPr="00B71ECF">
        <w:rPr>
          <w:rFonts w:ascii="Times New Roman" w:eastAsia="TimesNewRomanPSMT" w:hAnsi="Times New Roman" w:cs="Times New Roman"/>
          <w:sz w:val="28"/>
          <w:szCs w:val="28"/>
        </w:rPr>
        <w:t>Сучасні стимули до вивчення річки Сірет (в межах України та загалом) пов’язані з цілим рядом обставин: розвитком національної та європейської екомережі, співпрацю з Євросоюзом, вирішенням екологічних питань в рамках Карпатської конвенції, застосуванням Водної Рамкової Директиви, Розвитком управління басейнами річок та іншими. Водночас все це відбувається на фоні знаних антропогенних навантажень на геосистеми басейн, заплаву, русло.</w:t>
      </w:r>
      <w:r w:rsidR="00A41BA2">
        <w:rPr>
          <w:rFonts w:ascii="Times New Roman" w:eastAsia="TimesNewRomanPSMT" w:hAnsi="Times New Roman" w:cs="Times New Roman"/>
          <w:sz w:val="28"/>
          <w:szCs w:val="28"/>
        </w:rPr>
        <w:t xml:space="preserve"> </w:t>
      </w:r>
      <w:r w:rsidRPr="00B71ECF">
        <w:rPr>
          <w:rFonts w:ascii="Times New Roman" w:eastAsia="Times New Roman" w:hAnsi="Times New Roman" w:cs="Arial"/>
          <w:color w:val="000000"/>
          <w:sz w:val="28"/>
          <w:szCs w:val="20"/>
          <w:lang w:eastAsia="uk-UA"/>
        </w:rPr>
        <w:t>Водні об’єкти в ході господарської діяльності зазнають інтен</w:t>
      </w:r>
      <w:r w:rsidR="00A41BA2">
        <w:rPr>
          <w:rFonts w:ascii="Times New Roman" w:eastAsia="Times New Roman" w:hAnsi="Times New Roman" w:cs="Arial"/>
          <w:color w:val="000000"/>
          <w:sz w:val="28"/>
          <w:szCs w:val="20"/>
          <w:lang w:eastAsia="uk-UA"/>
        </w:rPr>
        <w:t>сивного антропогенного впливу. У</w:t>
      </w:r>
      <w:r w:rsidRPr="00B71ECF">
        <w:rPr>
          <w:rFonts w:ascii="Times New Roman" w:eastAsia="Times New Roman" w:hAnsi="Times New Roman" w:cs="Arial"/>
          <w:color w:val="000000"/>
          <w:sz w:val="28"/>
          <w:szCs w:val="20"/>
          <w:lang w:eastAsia="uk-UA"/>
        </w:rPr>
        <w:t xml:space="preserve"> результаті цього відбуваються як зменшення запасів води, так і погіршення її якості.</w:t>
      </w:r>
    </w:p>
    <w:p w:rsidR="00B71ECF" w:rsidRPr="00B71ECF" w:rsidRDefault="00B71ECF" w:rsidP="00840257">
      <w:pPr>
        <w:spacing w:after="0" w:line="252" w:lineRule="auto"/>
        <w:ind w:left="113" w:right="57" w:firstLine="708"/>
        <w:jc w:val="both"/>
        <w:rPr>
          <w:rFonts w:ascii="Times New Roman" w:eastAsia="Times New Roman" w:hAnsi="Times New Roman" w:cs="Arial"/>
          <w:color w:val="000000"/>
          <w:sz w:val="28"/>
          <w:szCs w:val="20"/>
          <w:lang w:eastAsia="uk-UA"/>
        </w:rPr>
      </w:pPr>
      <w:r w:rsidRPr="00B71ECF">
        <w:rPr>
          <w:rFonts w:ascii="Times New Roman" w:eastAsia="Times New Roman" w:hAnsi="Times New Roman" w:cs="Arial"/>
          <w:color w:val="000000"/>
          <w:sz w:val="28"/>
          <w:szCs w:val="20"/>
          <w:lang w:eastAsia="uk-UA"/>
        </w:rPr>
        <w:t xml:space="preserve"> Однією із важливих проблем сучасності є охорона та раціональне використання водних ресурсів. Вода у великій кількості використовується майже у всіх сферах людської діяльності. У зв’язку з цим її значення в економічному і соціальному розвитку суспільства безперервно зростає.</w:t>
      </w:r>
    </w:p>
    <w:p w:rsidR="00B71ECF" w:rsidRPr="00B71ECF" w:rsidRDefault="00B71ECF" w:rsidP="00840257">
      <w:pPr>
        <w:spacing w:after="0" w:line="252" w:lineRule="auto"/>
        <w:ind w:left="113" w:right="57" w:firstLine="708"/>
        <w:jc w:val="both"/>
        <w:rPr>
          <w:rFonts w:ascii="Times New Roman" w:eastAsia="Times New Roman" w:hAnsi="Times New Roman" w:cs="Arial"/>
          <w:color w:val="000000"/>
          <w:sz w:val="28"/>
          <w:szCs w:val="20"/>
          <w:lang w:eastAsia="uk-UA"/>
        </w:rPr>
      </w:pPr>
      <w:r w:rsidRPr="00B71ECF">
        <w:rPr>
          <w:rFonts w:ascii="Times New Roman" w:eastAsia="Times New Roman" w:hAnsi="Times New Roman" w:cs="Arial"/>
          <w:color w:val="000000"/>
          <w:sz w:val="28"/>
          <w:szCs w:val="20"/>
          <w:lang w:eastAsia="uk-UA"/>
        </w:rPr>
        <w:t>Метою дослідження даної роботи є вивчення особливостей хімічного складу та оцінка якісного стану поверхневих вод басейну р.Сірет.</w:t>
      </w:r>
    </w:p>
    <w:p w:rsidR="00B71ECF" w:rsidRPr="00B71ECF" w:rsidRDefault="00B71ECF" w:rsidP="00840257">
      <w:pPr>
        <w:spacing w:after="0" w:line="252" w:lineRule="auto"/>
        <w:ind w:left="113" w:right="57" w:firstLine="708"/>
        <w:jc w:val="both"/>
        <w:rPr>
          <w:rFonts w:ascii="Times New Roman" w:eastAsia="Times New Roman" w:hAnsi="Times New Roman" w:cs="Arial"/>
          <w:color w:val="000000"/>
          <w:sz w:val="28"/>
          <w:szCs w:val="20"/>
          <w:lang w:eastAsia="uk-UA"/>
        </w:rPr>
      </w:pPr>
      <w:r w:rsidRPr="00B71ECF">
        <w:rPr>
          <w:rFonts w:ascii="Times New Roman" w:eastAsia="Times New Roman" w:hAnsi="Times New Roman" w:cs="Arial"/>
          <w:color w:val="000000"/>
          <w:sz w:val="28"/>
          <w:szCs w:val="20"/>
          <w:lang w:eastAsia="uk-UA"/>
        </w:rPr>
        <w:t>Об’єктом даного дослідження є річкові води басейну Сірету в межах Чернівецької області.</w:t>
      </w:r>
    </w:p>
    <w:p w:rsidR="00B71ECF" w:rsidRPr="00B71ECF" w:rsidRDefault="00B71ECF" w:rsidP="00840257">
      <w:pPr>
        <w:spacing w:after="0" w:line="252" w:lineRule="auto"/>
        <w:ind w:left="113" w:right="57" w:firstLine="595"/>
        <w:jc w:val="both"/>
        <w:rPr>
          <w:rFonts w:ascii="Times New Roman" w:eastAsia="Times New Roman" w:hAnsi="Times New Roman" w:cs="Arial"/>
          <w:color w:val="000000"/>
          <w:sz w:val="28"/>
          <w:szCs w:val="20"/>
          <w:lang w:eastAsia="uk-UA"/>
        </w:rPr>
      </w:pPr>
      <w:r w:rsidRPr="00B71ECF">
        <w:rPr>
          <w:rFonts w:ascii="Times New Roman" w:eastAsia="Times New Roman" w:hAnsi="Times New Roman" w:cs="Arial"/>
          <w:color w:val="000000"/>
          <w:sz w:val="28"/>
          <w:szCs w:val="20"/>
          <w:lang w:eastAsia="uk-UA"/>
        </w:rPr>
        <w:t>Предметом дослідження є якість води басейну р.Сірет.</w:t>
      </w:r>
    </w:p>
    <w:p w:rsidR="00B71ECF" w:rsidRPr="00B71ECF" w:rsidRDefault="00B71ECF" w:rsidP="00840257">
      <w:pPr>
        <w:spacing w:after="0" w:line="252" w:lineRule="auto"/>
        <w:ind w:left="113" w:right="57" w:firstLine="595"/>
        <w:jc w:val="both"/>
        <w:rPr>
          <w:rFonts w:ascii="Times New Roman" w:eastAsia="Times New Roman" w:hAnsi="Times New Roman" w:cs="Arial"/>
          <w:color w:val="000000"/>
          <w:sz w:val="28"/>
          <w:szCs w:val="20"/>
          <w:lang w:eastAsia="uk-UA"/>
        </w:rPr>
      </w:pPr>
      <w:r w:rsidRPr="00B71ECF">
        <w:rPr>
          <w:rFonts w:ascii="Times New Roman" w:eastAsia="Times New Roman" w:hAnsi="Times New Roman" w:cs="Arial"/>
          <w:color w:val="000000"/>
          <w:sz w:val="28"/>
          <w:szCs w:val="20"/>
          <w:lang w:eastAsia="uk-UA"/>
        </w:rPr>
        <w:t>Для досягнення мети даної роботи ставились такі завдання:</w:t>
      </w:r>
    </w:p>
    <w:p w:rsidR="00B71ECF" w:rsidRPr="00B71ECF" w:rsidRDefault="00B71ECF" w:rsidP="00840257">
      <w:pPr>
        <w:spacing w:after="0" w:line="252" w:lineRule="auto"/>
        <w:ind w:right="57"/>
        <w:jc w:val="both"/>
        <w:rPr>
          <w:rFonts w:ascii="Times New Roman" w:eastAsia="Times New Roman" w:hAnsi="Times New Roman" w:cs="Arial"/>
          <w:color w:val="000000"/>
          <w:sz w:val="28"/>
          <w:szCs w:val="20"/>
          <w:lang w:eastAsia="uk-UA"/>
        </w:rPr>
      </w:pPr>
      <w:r w:rsidRPr="00B71ECF">
        <w:rPr>
          <w:rFonts w:ascii="Times New Roman" w:eastAsia="Times New Roman" w:hAnsi="Times New Roman" w:cs="Arial"/>
          <w:color w:val="000000"/>
          <w:sz w:val="28"/>
          <w:szCs w:val="20"/>
          <w:lang w:eastAsia="uk-UA"/>
        </w:rPr>
        <w:t>-    вивчити природні особливості досліджуваної території;</w:t>
      </w:r>
    </w:p>
    <w:p w:rsidR="00B71ECF" w:rsidRPr="00B71ECF" w:rsidRDefault="00B71ECF" w:rsidP="00840257">
      <w:pPr>
        <w:tabs>
          <w:tab w:val="left" w:pos="709"/>
        </w:tabs>
        <w:spacing w:after="0" w:line="252" w:lineRule="auto"/>
        <w:ind w:right="57"/>
        <w:jc w:val="both"/>
        <w:rPr>
          <w:rFonts w:ascii="Times New Roman" w:eastAsia="Times New Roman" w:hAnsi="Times New Roman" w:cs="Arial"/>
          <w:color w:val="000000"/>
          <w:sz w:val="28"/>
          <w:szCs w:val="20"/>
          <w:lang w:eastAsia="uk-UA"/>
        </w:rPr>
      </w:pPr>
      <w:r w:rsidRPr="00B71ECF">
        <w:rPr>
          <w:rFonts w:ascii="Times New Roman" w:eastAsia="Times New Roman" w:hAnsi="Times New Roman" w:cs="Arial"/>
          <w:color w:val="000000"/>
          <w:sz w:val="28"/>
          <w:szCs w:val="20"/>
          <w:lang w:eastAsia="uk-UA"/>
        </w:rPr>
        <w:t>- ознайомитися із системою спостереження за р. Сірет, організацією моніторингових досліджень;</w:t>
      </w:r>
    </w:p>
    <w:p w:rsidR="00B71ECF" w:rsidRPr="00B71ECF" w:rsidRDefault="00B71ECF" w:rsidP="00840257">
      <w:pPr>
        <w:tabs>
          <w:tab w:val="left" w:pos="1676"/>
        </w:tabs>
        <w:spacing w:after="0" w:line="252" w:lineRule="auto"/>
        <w:ind w:right="57"/>
        <w:jc w:val="both"/>
        <w:rPr>
          <w:rFonts w:ascii="Times New Roman" w:eastAsia="Times New Roman" w:hAnsi="Times New Roman" w:cs="Arial"/>
          <w:color w:val="000000"/>
          <w:sz w:val="28"/>
          <w:szCs w:val="20"/>
          <w:lang w:eastAsia="uk-UA"/>
        </w:rPr>
      </w:pPr>
      <w:r w:rsidRPr="00B71ECF">
        <w:rPr>
          <w:rFonts w:ascii="Times New Roman" w:eastAsia="Times New Roman" w:hAnsi="Times New Roman" w:cs="Arial"/>
          <w:color w:val="000000"/>
          <w:sz w:val="28"/>
          <w:szCs w:val="20"/>
          <w:lang w:eastAsia="uk-UA"/>
        </w:rPr>
        <w:t>- визначити якість води р. Сірет в межах Чернівецької обл., та проаналізувати її просторово-часову динаміку.</w:t>
      </w:r>
    </w:p>
    <w:p w:rsidR="00B71ECF" w:rsidRPr="00B71ECF" w:rsidRDefault="00B71ECF" w:rsidP="00840257">
      <w:pPr>
        <w:spacing w:after="0" w:line="252" w:lineRule="auto"/>
        <w:ind w:firstLine="709"/>
        <w:jc w:val="both"/>
        <w:rPr>
          <w:rFonts w:ascii="Times New Roman" w:eastAsia="Times New Roman" w:hAnsi="Times New Roman" w:cs="Arial"/>
          <w:b/>
          <w:color w:val="000000"/>
          <w:sz w:val="32"/>
          <w:szCs w:val="20"/>
          <w:lang w:eastAsia="uk-UA"/>
        </w:rPr>
      </w:pPr>
      <w:bookmarkStart w:id="0" w:name="page2"/>
      <w:bookmarkEnd w:id="0"/>
      <w:r w:rsidRPr="00B71ECF">
        <w:rPr>
          <w:rFonts w:ascii="Times New Roman" w:eastAsia="Times New Roman" w:hAnsi="Times New Roman" w:cs="Arial"/>
          <w:color w:val="000000"/>
          <w:sz w:val="28"/>
          <w:szCs w:val="20"/>
          <w:lang w:eastAsia="uk-UA"/>
        </w:rPr>
        <w:t>Для написання роботи використані фондові матеріали БУВР в Чернівецькій області, картографічні матеріали, літературні джерела, зокрема наукові праці Ковальчука І.П., Горенчука І.С., Ющенка Ю.С</w:t>
      </w:r>
      <w:r w:rsidR="00840257">
        <w:rPr>
          <w:rFonts w:ascii="Times New Roman" w:eastAsia="Times New Roman" w:hAnsi="Times New Roman" w:cs="Arial"/>
          <w:color w:val="000000"/>
          <w:sz w:val="28"/>
          <w:szCs w:val="20"/>
          <w:lang w:eastAsia="uk-UA"/>
        </w:rPr>
        <w:t>.</w:t>
      </w:r>
    </w:p>
    <w:p w:rsidR="00B71ECF" w:rsidRPr="00840257" w:rsidRDefault="00B71ECF" w:rsidP="00840257">
      <w:pPr>
        <w:spacing w:after="160"/>
        <w:jc w:val="center"/>
        <w:rPr>
          <w:rFonts w:ascii="Times New Roman" w:eastAsia="Times New Roman" w:hAnsi="Times New Roman" w:cs="Times New Roman"/>
          <w:color w:val="000000"/>
          <w:sz w:val="28"/>
          <w:szCs w:val="28"/>
          <w:lang w:eastAsia="ru-RU"/>
        </w:rPr>
      </w:pPr>
      <w:r w:rsidRPr="00B71ECF">
        <w:rPr>
          <w:rFonts w:ascii="Times New Roman" w:eastAsia="Times New Roman" w:hAnsi="Times New Roman" w:cs="Times New Roman"/>
          <w:color w:val="000000"/>
          <w:sz w:val="28"/>
          <w:szCs w:val="28"/>
          <w:lang w:eastAsia="ru-RU"/>
        </w:rPr>
        <w:br w:type="page"/>
      </w:r>
      <w:r w:rsidRPr="00A67610">
        <w:rPr>
          <w:rFonts w:ascii="Times New Roman" w:eastAsia="Arial Unicode MS" w:hAnsi="Times New Roman" w:cs="Times New Roman"/>
          <w:color w:val="000000"/>
          <w:sz w:val="28"/>
          <w:szCs w:val="24"/>
          <w:lang w:eastAsia="ru-RU"/>
        </w:rPr>
        <w:lastRenderedPageBreak/>
        <w:t>АНАЛІЗ ГІДРОЛОГІЧНОГО РЕЖИМУ РІЧКИ ПРУТ ДЛЯ БУДІВНИЦТВА МАЛОЇ ГЕС НА ТЕРИТОРІЇ КІЦМАНЩИНИ</w:t>
      </w:r>
    </w:p>
    <w:p w:rsidR="00B71ECF" w:rsidRPr="00B71ECF" w:rsidRDefault="00B71ECF" w:rsidP="00B71ECF">
      <w:pPr>
        <w:spacing w:after="0" w:line="240" w:lineRule="auto"/>
        <w:ind w:firstLine="3402"/>
        <w:jc w:val="both"/>
        <w:rPr>
          <w:rFonts w:ascii="Times New Roman" w:eastAsia="Arial Unicode MS" w:hAnsi="Times New Roman" w:cs="Arial Unicode MS"/>
          <w:b/>
          <w:color w:val="000000"/>
          <w:sz w:val="24"/>
          <w:szCs w:val="24"/>
          <w:lang w:val="uk" w:eastAsia="ru-RU"/>
        </w:rPr>
      </w:pPr>
    </w:p>
    <w:p w:rsidR="00B71ECF" w:rsidRPr="00B71ECF" w:rsidRDefault="00B71ECF" w:rsidP="00B71ECF">
      <w:pPr>
        <w:spacing w:after="0" w:line="240" w:lineRule="auto"/>
        <w:ind w:firstLine="3402"/>
        <w:jc w:val="both"/>
        <w:rPr>
          <w:rFonts w:ascii="Times New Roman" w:eastAsia="Arial Unicode MS" w:hAnsi="Times New Roman" w:cs="Times New Roman"/>
          <w:color w:val="000000"/>
          <w:sz w:val="24"/>
          <w:szCs w:val="24"/>
          <w:lang w:val="uk" w:eastAsia="ru-RU"/>
        </w:rPr>
      </w:pPr>
      <w:r w:rsidRPr="00B71ECF">
        <w:rPr>
          <w:rFonts w:ascii="Times New Roman" w:eastAsia="Arial Unicode MS" w:hAnsi="Times New Roman" w:cs="Arial Unicode MS"/>
          <w:b/>
          <w:noProof/>
          <w:color w:val="000000"/>
          <w:sz w:val="24"/>
          <w:szCs w:val="24"/>
          <w:lang w:eastAsia="uk-UA"/>
        </w:rPr>
        <w:drawing>
          <wp:anchor distT="0" distB="0" distL="114300" distR="114300" simplePos="0" relativeHeight="251728896" behindDoc="0" locked="0" layoutInCell="1" allowOverlap="1" wp14:anchorId="578441D1" wp14:editId="07DDDC8D">
            <wp:simplePos x="0" y="0"/>
            <wp:positionH relativeFrom="margin">
              <wp:posOffset>397377</wp:posOffset>
            </wp:positionH>
            <wp:positionV relativeFrom="paragraph">
              <wp:posOffset>13733</wp:posOffset>
            </wp:positionV>
            <wp:extent cx="1414130" cy="1634089"/>
            <wp:effectExtent l="0" t="0" r="0" b="4445"/>
            <wp:wrapNone/>
            <wp:docPr id="54" name="Рисунок 54" descr="C:\Users\Ivan\Desktop\Gmail (5)\рихло наз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van\Desktop\Gmail (5)\рихло назар.JPG"/>
                    <pic:cNvPicPr>
                      <a:picLocks noChangeAspect="1" noChangeArrowheads="1"/>
                    </pic:cNvPicPr>
                  </pic:nvPicPr>
                  <pic:blipFill rotWithShape="1">
                    <a:blip r:embed="rId88" cstate="print">
                      <a:extLst>
                        <a:ext uri="{BEBA8EAE-BF5A-486C-A8C5-ECC9F3942E4B}">
                          <a14:imgProps xmlns:a14="http://schemas.microsoft.com/office/drawing/2010/main">
                            <a14:imgLayer r:embed="rId89">
                              <a14:imgEffect>
                                <a14:brightnessContrast contrast="20000"/>
                              </a14:imgEffect>
                            </a14:imgLayer>
                          </a14:imgProps>
                        </a:ext>
                        <a:ext uri="{28A0092B-C50C-407E-A947-70E740481C1C}">
                          <a14:useLocalDpi xmlns:a14="http://schemas.microsoft.com/office/drawing/2010/main" val="0"/>
                        </a:ext>
                      </a:extLst>
                    </a:blip>
                    <a:srcRect l="7572" t="7704" r="10710" b="29343"/>
                    <a:stretch/>
                  </pic:blipFill>
                  <pic:spPr bwMode="auto">
                    <a:xfrm>
                      <a:off x="0" y="0"/>
                      <a:ext cx="1417638" cy="16381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Arial Unicode MS"/>
          <w:b/>
          <w:color w:val="000000"/>
          <w:sz w:val="24"/>
          <w:szCs w:val="24"/>
          <w:lang w:val="uk" w:eastAsia="ru-RU"/>
        </w:rPr>
        <w:t>Автор:</w:t>
      </w:r>
      <w:r w:rsidRPr="00B71ECF">
        <w:rPr>
          <w:rFonts w:ascii="Times New Roman" w:eastAsia="Arial Unicode MS" w:hAnsi="Times New Roman" w:cs="Times New Roman"/>
          <w:color w:val="000000"/>
          <w:sz w:val="24"/>
          <w:szCs w:val="24"/>
          <w:lang w:val="uk" w:eastAsia="ru-RU"/>
        </w:rPr>
        <w:t xml:space="preserve"> </w:t>
      </w:r>
    </w:p>
    <w:p w:rsidR="00B71ECF" w:rsidRPr="00B71ECF" w:rsidRDefault="00B71ECF" w:rsidP="00B71ECF">
      <w:pPr>
        <w:spacing w:after="0" w:line="240" w:lineRule="auto"/>
        <w:ind w:firstLine="3402"/>
        <w:jc w:val="both"/>
        <w:rPr>
          <w:rFonts w:ascii="Times New Roman" w:eastAsia="Arial Unicode MS" w:hAnsi="Times New Roman" w:cs="Times New Roman"/>
          <w:color w:val="000000"/>
          <w:sz w:val="24"/>
          <w:szCs w:val="24"/>
          <w:lang w:val="uk" w:eastAsia="ru-RU"/>
        </w:rPr>
      </w:pPr>
      <w:r w:rsidRPr="00B71ECF">
        <w:rPr>
          <w:rFonts w:ascii="Times New Roman" w:eastAsia="Arial Unicode MS" w:hAnsi="Times New Roman" w:cs="Times New Roman"/>
          <w:color w:val="000000"/>
          <w:sz w:val="24"/>
          <w:szCs w:val="24"/>
          <w:lang w:val="uk" w:eastAsia="ru-RU"/>
        </w:rPr>
        <w:t>Рихло Назар</w:t>
      </w:r>
      <w:r w:rsidR="00AD3AC0">
        <w:rPr>
          <w:rFonts w:ascii="Times New Roman" w:eastAsia="Arial Unicode MS" w:hAnsi="Times New Roman" w:cs="Times New Roman"/>
          <w:color w:val="000000"/>
          <w:sz w:val="24"/>
          <w:szCs w:val="24"/>
          <w:lang w:val="uk" w:eastAsia="ru-RU"/>
        </w:rPr>
        <w:t>,</w:t>
      </w:r>
    </w:p>
    <w:p w:rsidR="00B71ECF" w:rsidRPr="00B71ECF" w:rsidRDefault="00B71ECF" w:rsidP="00B71ECF">
      <w:pPr>
        <w:spacing w:after="0" w:line="240" w:lineRule="auto"/>
        <w:ind w:firstLine="3402"/>
        <w:jc w:val="both"/>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учень 8 класу</w:t>
      </w:r>
    </w:p>
    <w:p w:rsidR="00B71ECF" w:rsidRPr="00B71ECF" w:rsidRDefault="00A67610" w:rsidP="00B71ECF">
      <w:pPr>
        <w:spacing w:after="0" w:line="240" w:lineRule="auto"/>
        <w:ind w:firstLine="3402"/>
        <w:jc w:val="both"/>
        <w:rPr>
          <w:rFonts w:ascii="Times New Roman" w:eastAsia="Arial Unicode MS" w:hAnsi="Times New Roman" w:cs="Times New Roman"/>
          <w:color w:val="000000"/>
          <w:sz w:val="24"/>
          <w:szCs w:val="24"/>
          <w:lang w:val="uk" w:eastAsia="ru-RU"/>
        </w:rPr>
      </w:pPr>
      <w:r>
        <w:rPr>
          <w:rFonts w:ascii="Times New Roman" w:eastAsia="Arial Unicode MS" w:hAnsi="Times New Roman" w:cs="Times New Roman"/>
          <w:color w:val="000000"/>
          <w:sz w:val="24"/>
          <w:szCs w:val="24"/>
          <w:lang w:val="uk" w:eastAsia="ru-RU"/>
        </w:rPr>
        <w:t>Кіцманської гімназії</w:t>
      </w:r>
    </w:p>
    <w:p w:rsidR="00B71ECF" w:rsidRPr="00B71ECF" w:rsidRDefault="00B71ECF" w:rsidP="00B71ECF">
      <w:pPr>
        <w:shd w:val="clear" w:color="auto" w:fill="FFFFFF"/>
        <w:tabs>
          <w:tab w:val="left" w:pos="2458"/>
        </w:tabs>
        <w:spacing w:after="0" w:line="240" w:lineRule="auto"/>
        <w:ind w:firstLine="3402"/>
        <w:rPr>
          <w:rFonts w:ascii="Times New Roman" w:eastAsia="Calibri" w:hAnsi="Times New Roman" w:cs="Times New Roman"/>
          <w:b/>
          <w:color w:val="000000"/>
          <w:spacing w:val="-3"/>
          <w:sz w:val="24"/>
          <w:szCs w:val="24"/>
          <w:lang w:eastAsia="uk-UA"/>
        </w:rPr>
      </w:pPr>
    </w:p>
    <w:p w:rsidR="00B71ECF" w:rsidRPr="00B71ECF" w:rsidRDefault="00B71ECF" w:rsidP="00B71ECF">
      <w:pPr>
        <w:shd w:val="clear" w:color="auto" w:fill="FFFFFF"/>
        <w:tabs>
          <w:tab w:val="left" w:pos="2458"/>
        </w:tabs>
        <w:spacing w:after="0" w:line="240" w:lineRule="auto"/>
        <w:ind w:firstLine="3402"/>
        <w:rPr>
          <w:rFonts w:ascii="Times New Roman" w:eastAsia="Calibri" w:hAnsi="Times New Roman" w:cs="Times New Roman"/>
          <w:b/>
          <w:color w:val="000000"/>
          <w:spacing w:val="-3"/>
          <w:sz w:val="24"/>
          <w:szCs w:val="24"/>
          <w:lang w:eastAsia="uk-UA"/>
        </w:rPr>
      </w:pPr>
      <w:r w:rsidRPr="00B71ECF">
        <w:rPr>
          <w:rFonts w:ascii="Times New Roman" w:eastAsia="Calibri" w:hAnsi="Times New Roman" w:cs="Times New Roman"/>
          <w:b/>
          <w:color w:val="000000"/>
          <w:spacing w:val="-3"/>
          <w:sz w:val="24"/>
          <w:szCs w:val="24"/>
          <w:lang w:eastAsia="uk-UA"/>
        </w:rPr>
        <w:t>Керівник:</w:t>
      </w:r>
    </w:p>
    <w:p w:rsidR="00B71ECF" w:rsidRPr="00B71ECF" w:rsidRDefault="00B71ECF" w:rsidP="00B71ECF">
      <w:pPr>
        <w:shd w:val="clear" w:color="auto" w:fill="FFFFFF"/>
        <w:tabs>
          <w:tab w:val="left" w:pos="2458"/>
        </w:tabs>
        <w:spacing w:after="0" w:line="240" w:lineRule="auto"/>
        <w:ind w:firstLine="3402"/>
        <w:rPr>
          <w:rFonts w:ascii="Times New Roman" w:eastAsia="Arial Unicode MS" w:hAnsi="Times New Roman" w:cs="Times New Roman"/>
          <w:color w:val="000000"/>
          <w:sz w:val="24"/>
          <w:szCs w:val="24"/>
          <w:lang w:val="uk" w:eastAsia="ru-RU"/>
        </w:rPr>
      </w:pPr>
      <w:r w:rsidRPr="00B71ECF">
        <w:rPr>
          <w:rFonts w:ascii="Times New Roman" w:eastAsia="Arial Unicode MS" w:hAnsi="Times New Roman" w:cs="Times New Roman"/>
          <w:color w:val="000000"/>
          <w:sz w:val="24"/>
          <w:szCs w:val="24"/>
          <w:lang w:val="uk" w:eastAsia="ru-RU"/>
        </w:rPr>
        <w:t>Гудима М</w:t>
      </w:r>
      <w:r w:rsidRPr="00B71ECF">
        <w:rPr>
          <w:rFonts w:ascii="Times New Roman" w:eastAsia="Arial Unicode MS" w:hAnsi="Times New Roman" w:cs="Times New Roman"/>
          <w:color w:val="000000"/>
          <w:sz w:val="24"/>
          <w:szCs w:val="24"/>
          <w:lang w:eastAsia="ru-RU"/>
        </w:rPr>
        <w:t>.</w:t>
      </w:r>
      <w:r w:rsidRPr="00B71ECF">
        <w:rPr>
          <w:rFonts w:ascii="Times New Roman" w:eastAsia="Arial Unicode MS" w:hAnsi="Times New Roman" w:cs="Times New Roman"/>
          <w:color w:val="000000"/>
          <w:sz w:val="24"/>
          <w:szCs w:val="24"/>
          <w:lang w:val="uk" w:eastAsia="ru-RU"/>
        </w:rPr>
        <w:t xml:space="preserve">В., </w:t>
      </w:r>
    </w:p>
    <w:p w:rsidR="00B71ECF" w:rsidRPr="00B71ECF" w:rsidRDefault="00B71ECF" w:rsidP="00B71ECF">
      <w:pPr>
        <w:shd w:val="clear" w:color="auto" w:fill="FFFFFF"/>
        <w:tabs>
          <w:tab w:val="left" w:pos="2458"/>
        </w:tabs>
        <w:spacing w:after="0" w:line="240" w:lineRule="auto"/>
        <w:ind w:firstLine="3402"/>
        <w:rPr>
          <w:rFonts w:ascii="Times New Roman" w:eastAsia="Calibri" w:hAnsi="Times New Roman" w:cs="Times New Roman"/>
          <w:b/>
          <w:color w:val="000000"/>
          <w:spacing w:val="-3"/>
          <w:sz w:val="24"/>
          <w:szCs w:val="24"/>
          <w:lang w:eastAsia="uk-UA"/>
        </w:rPr>
      </w:pPr>
      <w:r w:rsidRPr="00B71ECF">
        <w:rPr>
          <w:rFonts w:ascii="Times New Roman" w:eastAsia="Arial Unicode MS" w:hAnsi="Times New Roman" w:cs="Times New Roman"/>
          <w:color w:val="000000"/>
          <w:sz w:val="24"/>
          <w:szCs w:val="24"/>
          <w:lang w:val="uk" w:eastAsia="ru-RU"/>
        </w:rPr>
        <w:t xml:space="preserve">вчитель географії та економіки </w:t>
      </w:r>
    </w:p>
    <w:p w:rsidR="00B71ECF" w:rsidRDefault="00B71ECF" w:rsidP="00B71ECF">
      <w:pPr>
        <w:widowControl w:val="0"/>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Кіцманської гімназії</w:t>
      </w:r>
    </w:p>
    <w:p w:rsidR="00A67610" w:rsidRDefault="00A67610" w:rsidP="00B71ECF">
      <w:pPr>
        <w:widowControl w:val="0"/>
        <w:spacing w:after="0" w:line="240" w:lineRule="auto"/>
        <w:ind w:firstLine="3402"/>
        <w:rPr>
          <w:rFonts w:ascii="Times New Roman" w:eastAsia="Arial Unicode MS" w:hAnsi="Times New Roman" w:cs="Times New Roman"/>
          <w:color w:val="000000"/>
          <w:sz w:val="24"/>
          <w:szCs w:val="24"/>
          <w:lang w:eastAsia="ru-RU"/>
        </w:rPr>
      </w:pPr>
    </w:p>
    <w:p w:rsidR="00A67610" w:rsidRPr="00B71ECF" w:rsidRDefault="00A67610" w:rsidP="00B71ECF">
      <w:pPr>
        <w:widowControl w:val="0"/>
        <w:spacing w:after="0" w:line="240" w:lineRule="auto"/>
        <w:ind w:firstLine="3402"/>
        <w:rPr>
          <w:rFonts w:ascii="Times New Roman" w:eastAsia="Arial Unicode MS" w:hAnsi="Times New Roman" w:cs="Times New Roman"/>
          <w:color w:val="000000"/>
          <w:sz w:val="24"/>
          <w:szCs w:val="24"/>
          <w:lang w:eastAsia="ru-RU"/>
        </w:rPr>
      </w:pPr>
    </w:p>
    <w:p w:rsidR="00B71ECF" w:rsidRPr="00B71ECF" w:rsidRDefault="00B71ECF" w:rsidP="00840257">
      <w:pPr>
        <w:tabs>
          <w:tab w:val="left" w:pos="-142"/>
        </w:tabs>
        <w:spacing w:after="0" w:line="240" w:lineRule="auto"/>
        <w:ind w:firstLine="709"/>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eastAsia="ru-RU"/>
        </w:rPr>
        <w:t xml:space="preserve">В умовах економічної нестабільності заощадження і раціональне використання енергетичних ресурсів є не просто актуальним питанням, а першочерговим. Енергозберігаючі технології та задіяні альтернативні джерела енергії, серед яких енергія води займає належне місце, постають серед перших питань у часи енергетичної кризи. </w:t>
      </w:r>
      <w:r w:rsidRPr="00B71ECF">
        <w:rPr>
          <w:rFonts w:ascii="Times New Roman" w:eastAsia="Arial Unicode MS" w:hAnsi="Times New Roman" w:cs="Times New Roman"/>
          <w:color w:val="000000"/>
          <w:sz w:val="28"/>
          <w:szCs w:val="28"/>
          <w:lang w:val="uk" w:eastAsia="ru-RU"/>
        </w:rPr>
        <w:t>Тому мала гідроенергетика є перспективним напрямком у вирішенні цих питань. Її, в першу чергу, варто використовувати у віддалених і важкодоступних районах, де постачання органічного палива пов’язане з великими часовими, технічними і фінансовими труднощами, а транспортування електричної енергії від віддалених підприємств енерговиробництва вимагає додаткового будівництва ліній електропередач та затрат енергії під час транспортування. Всю територію країни важко повністю охопити мережею централізованого електропостачання, тому з урахуванням особливостей території, доцільно максимально використовувати природне джерело енергії – воду, відновивши старі та спорудивши нові малі гідроелектростанції, які могли б успішно забезпечувати споживачів дешевою електричною енергією.</w:t>
      </w:r>
    </w:p>
    <w:p w:rsidR="00A41BA2" w:rsidRDefault="00A41BA2" w:rsidP="00840257">
      <w:pPr>
        <w:tabs>
          <w:tab w:val="left" w:pos="-142"/>
        </w:tabs>
        <w:spacing w:after="0" w:line="240" w:lineRule="auto"/>
        <w:jc w:val="both"/>
        <w:rPr>
          <w:rFonts w:ascii="Times New Roman" w:eastAsia="Arial Unicode MS" w:hAnsi="Times New Roman" w:cs="Times New Roman"/>
          <w:color w:val="000000"/>
          <w:sz w:val="28"/>
          <w:szCs w:val="28"/>
          <w:lang w:eastAsia="ru-RU"/>
        </w:rPr>
      </w:pPr>
      <w:r>
        <w:rPr>
          <w:rFonts w:ascii="Times New Roman" w:eastAsia="Arial Unicode MS" w:hAnsi="Times New Roman" w:cs="Times New Roman"/>
          <w:color w:val="000000"/>
          <w:sz w:val="28"/>
          <w:szCs w:val="28"/>
          <w:lang w:eastAsia="ru-RU"/>
        </w:rPr>
        <w:tab/>
      </w:r>
      <w:r w:rsidR="00B71ECF" w:rsidRPr="00B71ECF">
        <w:rPr>
          <w:rFonts w:ascii="Times New Roman" w:eastAsia="Arial Unicode MS" w:hAnsi="Times New Roman" w:cs="Times New Roman"/>
          <w:color w:val="000000"/>
          <w:sz w:val="28"/>
          <w:szCs w:val="28"/>
          <w:lang w:eastAsia="ru-RU"/>
        </w:rPr>
        <w:t>Річка</w:t>
      </w:r>
      <w:r w:rsidR="00B71ECF" w:rsidRPr="00B71ECF">
        <w:rPr>
          <w:rFonts w:ascii="Times New Roman" w:eastAsia="Arial Unicode MS" w:hAnsi="Times New Roman" w:cs="Times New Roman"/>
          <w:color w:val="000000"/>
          <w:sz w:val="28"/>
          <w:szCs w:val="28"/>
          <w:lang w:val="uk" w:eastAsia="ru-RU"/>
        </w:rPr>
        <w:t xml:space="preserve"> Прут володіє досить значними запасами</w:t>
      </w:r>
      <w:r w:rsidR="00324351">
        <w:rPr>
          <w:rFonts w:ascii="Times New Roman" w:eastAsia="Arial Unicode MS" w:hAnsi="Times New Roman" w:cs="Times New Roman"/>
          <w:color w:val="000000"/>
          <w:sz w:val="28"/>
          <w:szCs w:val="28"/>
          <w:lang w:val="uk" w:eastAsia="ru-RU"/>
        </w:rPr>
        <w:t xml:space="preserve"> гідроенергетичних ресурсів, що </w:t>
      </w:r>
      <w:r w:rsidR="00B71ECF" w:rsidRPr="00B71ECF">
        <w:rPr>
          <w:rFonts w:ascii="Times New Roman" w:eastAsia="Arial Unicode MS" w:hAnsi="Times New Roman" w:cs="Times New Roman"/>
          <w:color w:val="000000"/>
          <w:sz w:val="28"/>
          <w:szCs w:val="28"/>
          <w:lang w:val="uk" w:eastAsia="ru-RU"/>
        </w:rPr>
        <w:t>становить 896862936</w:t>
      </w:r>
      <w:r>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Arial Unicode MS" w:hAnsi="Times New Roman" w:cs="Times New Roman"/>
          <w:color w:val="000000"/>
          <w:sz w:val="28"/>
          <w:szCs w:val="28"/>
          <w:lang w:val="uk" w:eastAsia="ru-RU"/>
        </w:rPr>
        <w:t>потенційних ресурсів за рік у маловодний період. Це у свою чергу дає змогу будувати на ній ряд малих гідроелектростанцій, хоч і невеликої потужності, але ситуація з енергозабезпеченням на Буковині явно покращиться, підніметься на нову, порівняно якіснішу сходинку</w:t>
      </w:r>
      <w:r w:rsidR="00B71ECF" w:rsidRPr="00B71ECF">
        <w:rPr>
          <w:rFonts w:ascii="Times New Roman" w:eastAsia="Arial Unicode MS" w:hAnsi="Times New Roman" w:cs="Times New Roman"/>
          <w:color w:val="000000"/>
          <w:sz w:val="28"/>
          <w:szCs w:val="28"/>
          <w:lang w:eastAsia="ru-RU"/>
        </w:rPr>
        <w:t xml:space="preserve">. </w:t>
      </w:r>
    </w:p>
    <w:p w:rsidR="00324351" w:rsidRDefault="00A41BA2" w:rsidP="00840257">
      <w:pPr>
        <w:tabs>
          <w:tab w:val="left" w:pos="-142"/>
        </w:tabs>
        <w:spacing w:after="0" w:line="240" w:lineRule="auto"/>
        <w:jc w:val="both"/>
        <w:rPr>
          <w:rFonts w:ascii="Times New Roman" w:eastAsia="Arial Unicode MS" w:hAnsi="Times New Roman" w:cs="Times New Roman"/>
          <w:color w:val="000000"/>
          <w:sz w:val="28"/>
          <w:szCs w:val="28"/>
          <w:lang w:eastAsia="ru-RU"/>
        </w:rPr>
      </w:pPr>
      <w:r>
        <w:rPr>
          <w:rFonts w:ascii="Times New Roman" w:eastAsia="Arial Unicode MS" w:hAnsi="Times New Roman" w:cs="Times New Roman"/>
          <w:color w:val="000000"/>
          <w:sz w:val="28"/>
          <w:szCs w:val="28"/>
          <w:lang w:eastAsia="ru-RU"/>
        </w:rPr>
        <w:tab/>
      </w:r>
      <w:r w:rsidR="00B71ECF" w:rsidRPr="00B71ECF">
        <w:rPr>
          <w:rFonts w:ascii="Times New Roman" w:eastAsia="Arial Unicode MS" w:hAnsi="Times New Roman" w:cs="Times New Roman"/>
          <w:color w:val="000000"/>
          <w:sz w:val="28"/>
          <w:szCs w:val="28"/>
          <w:lang w:eastAsia="ru-RU"/>
        </w:rPr>
        <w:t>Діяльність малих гідроелектростанцій на річках Буковинського Передкарпаття є доцільним з економічної точки зору, оскільки вони забезпечуватимуть надійне енергопостачання споживачів промислового і житлово-комунального господарства сіл та районних центрів, інтенсивний розвиток сільського господарства, покращення стану соціальної сфери та поліпшення екологічної ситуації навколишнього середовища внаслідок безперервного моніторингу екосистем, стану водних ресурсів та контроль за рівнем води.</w:t>
      </w:r>
    </w:p>
    <w:p w:rsidR="00B71ECF" w:rsidRPr="00B71ECF" w:rsidRDefault="00B71ECF" w:rsidP="00324351">
      <w:pPr>
        <w:tabs>
          <w:tab w:val="left" w:pos="-142"/>
        </w:tabs>
        <w:spacing w:after="0"/>
        <w:jc w:val="center"/>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br w:type="page"/>
      </w:r>
      <w:r w:rsidRPr="00B71ECF">
        <w:rPr>
          <w:rFonts w:ascii="Times New Roman" w:eastAsia="Times New Roman" w:hAnsi="Times New Roman" w:cs="Times New Roman"/>
          <w:b/>
          <w:bCs/>
          <w:sz w:val="32"/>
          <w:szCs w:val="32"/>
          <w:lang w:eastAsia="uk-UA"/>
        </w:rPr>
        <w:lastRenderedPageBreak/>
        <w:t>Секція «Географія та ландшафтознавство»</w:t>
      </w:r>
    </w:p>
    <w:p w:rsidR="00B71ECF" w:rsidRPr="00B71ECF" w:rsidRDefault="00B71ECF" w:rsidP="00B71ECF">
      <w:pPr>
        <w:spacing w:after="0" w:line="240" w:lineRule="auto"/>
        <w:jc w:val="center"/>
        <w:rPr>
          <w:rFonts w:ascii="Times New Roman" w:eastAsia="Arial Unicode MS" w:hAnsi="Times New Roman" w:cs="Arial Unicode MS"/>
          <w:b/>
          <w:color w:val="000000"/>
          <w:sz w:val="28"/>
          <w:szCs w:val="28"/>
          <w:lang w:eastAsia="ru-RU"/>
        </w:rPr>
      </w:pPr>
    </w:p>
    <w:p w:rsidR="00B71ECF" w:rsidRPr="00B71ECF" w:rsidRDefault="00AD3AC0" w:rsidP="00B71ECF">
      <w:pPr>
        <w:spacing w:after="0" w:line="240" w:lineRule="auto"/>
        <w:jc w:val="center"/>
        <w:rPr>
          <w:rFonts w:ascii="Times New Roman" w:eastAsia="Arial Unicode MS" w:hAnsi="Times New Roman" w:cs="Arial Unicode MS"/>
          <w:color w:val="000000"/>
          <w:sz w:val="28"/>
          <w:szCs w:val="28"/>
          <w:lang w:eastAsia="ru-RU"/>
        </w:rPr>
      </w:pPr>
      <w:r>
        <w:rPr>
          <w:rFonts w:ascii="Times New Roman" w:eastAsia="Arial Unicode MS" w:hAnsi="Times New Roman" w:cs="Arial Unicode MS"/>
          <w:color w:val="000000"/>
          <w:sz w:val="28"/>
          <w:szCs w:val="28"/>
          <w:lang w:eastAsia="ru-RU"/>
        </w:rPr>
        <w:t xml:space="preserve"> </w:t>
      </w:r>
      <w:r w:rsidR="00B71ECF" w:rsidRPr="00B71ECF">
        <w:rPr>
          <w:rFonts w:ascii="Times New Roman" w:eastAsia="Arial Unicode MS" w:hAnsi="Times New Roman" w:cs="Arial Unicode MS"/>
          <w:color w:val="000000"/>
          <w:sz w:val="28"/>
          <w:szCs w:val="28"/>
          <w:lang w:eastAsia="ru-RU"/>
        </w:rPr>
        <w:t>ГЕНДЕРНІ ВІДМІНИ В ОСВІТНЬОМУ ПРОСТОРІ УКРАЇНИ</w:t>
      </w:r>
      <w:r>
        <w:rPr>
          <w:rFonts w:ascii="Times New Roman" w:eastAsia="Arial Unicode MS" w:hAnsi="Times New Roman" w:cs="Arial Unicode MS"/>
          <w:color w:val="000000"/>
          <w:sz w:val="28"/>
          <w:szCs w:val="28"/>
          <w:lang w:eastAsia="ru-RU"/>
        </w:rPr>
        <w:t>: СУСПІЛЬНО-ГЕОГРАФІЧНИЙ АСПЕКТ</w:t>
      </w:r>
    </w:p>
    <w:p w:rsidR="00B71ECF" w:rsidRPr="00B71ECF" w:rsidRDefault="00B71ECF" w:rsidP="00B71ECF">
      <w:pPr>
        <w:spacing w:after="0" w:line="240" w:lineRule="auto"/>
        <w:ind w:firstLine="3402"/>
        <w:jc w:val="both"/>
        <w:rPr>
          <w:rFonts w:ascii="Times New Roman" w:eastAsia="Arial Unicode MS" w:hAnsi="Times New Roman" w:cs="Arial Unicode MS"/>
          <w:b/>
          <w:color w:val="000000"/>
          <w:sz w:val="24"/>
          <w:szCs w:val="24"/>
          <w:lang w:val="uk" w:eastAsia="ru-RU"/>
        </w:rPr>
      </w:pPr>
      <w:r w:rsidRPr="00B71ECF">
        <w:rPr>
          <w:rFonts w:ascii="Times New Roman" w:eastAsia="Arial Unicode MS" w:hAnsi="Times New Roman" w:cs="Arial Unicode MS"/>
          <w:b/>
          <w:noProof/>
          <w:color w:val="000000"/>
          <w:sz w:val="28"/>
          <w:szCs w:val="28"/>
          <w:lang w:eastAsia="uk-UA"/>
        </w:rPr>
        <w:drawing>
          <wp:anchor distT="0" distB="0" distL="114300" distR="114300" simplePos="0" relativeHeight="251704320" behindDoc="0" locked="0" layoutInCell="1" allowOverlap="1" wp14:anchorId="6562B6BB" wp14:editId="170915E7">
            <wp:simplePos x="0" y="0"/>
            <wp:positionH relativeFrom="column">
              <wp:posOffset>397377</wp:posOffset>
            </wp:positionH>
            <wp:positionV relativeFrom="paragraph">
              <wp:posOffset>109322</wp:posOffset>
            </wp:positionV>
            <wp:extent cx="1402165" cy="1871461"/>
            <wp:effectExtent l="0" t="0" r="7620" b="0"/>
            <wp:wrapNone/>
            <wp:docPr id="55" name="Рисунок 55" descr="C:\Users\Ivan\Desktop\Тези 2019\Тези\Наук про Землю\Чубрей М.-А.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Ivan\Desktop\Тези 2019\Тези\Наук про Землю\Чубрей М.-А.Ю..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02165" cy="187146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1ECF" w:rsidRPr="00B71ECF" w:rsidRDefault="00B71ECF" w:rsidP="00B71ECF">
      <w:pPr>
        <w:spacing w:after="0" w:line="240" w:lineRule="auto"/>
        <w:ind w:firstLine="3402"/>
        <w:jc w:val="both"/>
        <w:rPr>
          <w:rFonts w:ascii="Times New Roman" w:eastAsia="Arial Unicode MS" w:hAnsi="Times New Roman" w:cs="Arial Unicode MS"/>
          <w:color w:val="000000"/>
          <w:sz w:val="24"/>
          <w:szCs w:val="24"/>
          <w:lang w:val="uk" w:eastAsia="ru-RU"/>
        </w:rPr>
      </w:pPr>
      <w:r w:rsidRPr="00B71ECF">
        <w:rPr>
          <w:rFonts w:ascii="Times New Roman" w:eastAsia="Arial Unicode MS" w:hAnsi="Times New Roman" w:cs="Arial Unicode MS"/>
          <w:b/>
          <w:color w:val="000000"/>
          <w:sz w:val="24"/>
          <w:szCs w:val="24"/>
          <w:lang w:val="uk" w:eastAsia="ru-RU"/>
        </w:rPr>
        <w:t>Автор:</w:t>
      </w:r>
    </w:p>
    <w:p w:rsidR="00B71ECF" w:rsidRPr="00B71ECF" w:rsidRDefault="00B71ECF" w:rsidP="00B71ECF">
      <w:pPr>
        <w:spacing w:after="0" w:line="240" w:lineRule="auto"/>
        <w:ind w:firstLine="3402"/>
        <w:rPr>
          <w:rFonts w:ascii="Times New Roman" w:eastAsia="Arial Unicode MS" w:hAnsi="Times New Roman" w:cs="Arial Unicode MS"/>
          <w:color w:val="000000"/>
          <w:sz w:val="24"/>
          <w:szCs w:val="24"/>
          <w:lang w:eastAsia="ru-RU"/>
        </w:rPr>
      </w:pPr>
      <w:r w:rsidRPr="00B71ECF">
        <w:rPr>
          <w:rFonts w:ascii="Times New Roman" w:eastAsia="Arial Unicode MS" w:hAnsi="Times New Roman" w:cs="Arial Unicode MS"/>
          <w:color w:val="000000"/>
          <w:sz w:val="24"/>
          <w:szCs w:val="24"/>
          <w:lang w:eastAsia="ru-RU"/>
        </w:rPr>
        <w:t>Чубрей Марія-Анастасія</w:t>
      </w:r>
      <w:r w:rsidR="00AD3AC0">
        <w:rPr>
          <w:rFonts w:ascii="Times New Roman" w:eastAsia="Arial Unicode MS" w:hAnsi="Times New Roman" w:cs="Arial Unicode MS"/>
          <w:color w:val="000000"/>
          <w:sz w:val="24"/>
          <w:szCs w:val="24"/>
          <w:lang w:eastAsia="ru-RU"/>
        </w:rPr>
        <w:t>,</w:t>
      </w:r>
      <w:r w:rsidRPr="00B71ECF">
        <w:rPr>
          <w:rFonts w:ascii="Times New Roman" w:eastAsia="Arial Unicode MS" w:hAnsi="Times New Roman" w:cs="Arial Unicode MS"/>
          <w:color w:val="000000"/>
          <w:sz w:val="24"/>
          <w:szCs w:val="24"/>
          <w:lang w:eastAsia="ru-RU"/>
        </w:rPr>
        <w:t xml:space="preserve"> </w:t>
      </w:r>
    </w:p>
    <w:p w:rsidR="00B71ECF" w:rsidRPr="00B71ECF" w:rsidRDefault="00B71ECF" w:rsidP="00B71ECF">
      <w:pPr>
        <w:spacing w:after="0" w:line="240" w:lineRule="auto"/>
        <w:ind w:firstLine="3402"/>
        <w:rPr>
          <w:rFonts w:ascii="Times New Roman" w:eastAsia="Arial Unicode MS" w:hAnsi="Times New Roman" w:cs="Arial Unicode MS"/>
          <w:color w:val="000000"/>
          <w:sz w:val="24"/>
          <w:szCs w:val="24"/>
          <w:lang w:eastAsia="ru-RU"/>
        </w:rPr>
      </w:pPr>
      <w:r w:rsidRPr="00B71ECF">
        <w:rPr>
          <w:rFonts w:ascii="Times New Roman" w:eastAsia="Arial Unicode MS" w:hAnsi="Times New Roman" w:cs="Arial Unicode MS"/>
          <w:color w:val="000000"/>
          <w:sz w:val="24"/>
          <w:szCs w:val="24"/>
          <w:lang w:eastAsia="ru-RU"/>
        </w:rPr>
        <w:t>учениця 10 класу</w:t>
      </w:r>
    </w:p>
    <w:p w:rsidR="00B71ECF" w:rsidRPr="00B71ECF" w:rsidRDefault="00B71ECF" w:rsidP="00B71ECF">
      <w:pPr>
        <w:spacing w:after="0" w:line="240" w:lineRule="auto"/>
        <w:ind w:firstLine="3402"/>
        <w:rPr>
          <w:rFonts w:ascii="Times New Roman" w:eastAsia="Arial Unicode MS" w:hAnsi="Times New Roman" w:cs="Arial Unicode MS"/>
          <w:color w:val="000000"/>
          <w:sz w:val="24"/>
          <w:szCs w:val="24"/>
          <w:lang w:eastAsia="ru-RU"/>
        </w:rPr>
      </w:pPr>
      <w:r w:rsidRPr="00B71ECF">
        <w:rPr>
          <w:rFonts w:ascii="Times New Roman" w:eastAsia="Arial Unicode MS" w:hAnsi="Times New Roman" w:cs="Arial Unicode MS"/>
          <w:color w:val="000000"/>
          <w:sz w:val="24"/>
          <w:szCs w:val="24"/>
          <w:lang w:eastAsia="ru-RU"/>
        </w:rPr>
        <w:t xml:space="preserve">Глибоцького ліцею </w:t>
      </w:r>
    </w:p>
    <w:p w:rsidR="00B71ECF" w:rsidRPr="00B71ECF" w:rsidRDefault="00B71ECF" w:rsidP="00B71ECF">
      <w:pPr>
        <w:spacing w:after="0" w:line="240" w:lineRule="auto"/>
        <w:ind w:firstLine="3402"/>
        <w:rPr>
          <w:rFonts w:ascii="Times New Roman" w:eastAsia="Arial Unicode MS" w:hAnsi="Times New Roman" w:cs="Arial Unicode MS"/>
          <w:b/>
          <w:color w:val="000000"/>
          <w:sz w:val="24"/>
          <w:szCs w:val="24"/>
          <w:lang w:eastAsia="ru-RU"/>
        </w:rPr>
      </w:pPr>
    </w:p>
    <w:p w:rsidR="00B71ECF" w:rsidRPr="00B71ECF" w:rsidRDefault="00B71ECF" w:rsidP="00B71ECF">
      <w:pPr>
        <w:spacing w:after="0" w:line="240" w:lineRule="auto"/>
        <w:ind w:firstLine="3402"/>
        <w:rPr>
          <w:rFonts w:ascii="Times New Roman" w:eastAsia="Arial Unicode MS" w:hAnsi="Times New Roman" w:cs="Arial Unicode MS"/>
          <w:color w:val="000000"/>
          <w:sz w:val="24"/>
          <w:szCs w:val="24"/>
          <w:lang w:eastAsia="ru-RU"/>
        </w:rPr>
      </w:pPr>
      <w:r w:rsidRPr="00B71ECF">
        <w:rPr>
          <w:rFonts w:ascii="Times New Roman" w:eastAsia="Arial Unicode MS" w:hAnsi="Times New Roman" w:cs="Arial Unicode MS"/>
          <w:b/>
          <w:color w:val="000000"/>
          <w:sz w:val="24"/>
          <w:szCs w:val="24"/>
          <w:lang w:eastAsia="ru-RU"/>
        </w:rPr>
        <w:t>Науковий керівник</w:t>
      </w:r>
      <w:r w:rsidR="000E69E2">
        <w:rPr>
          <w:rFonts w:ascii="Times New Roman" w:eastAsia="Arial Unicode MS" w:hAnsi="Times New Roman" w:cs="Arial Unicode MS"/>
          <w:b/>
          <w:color w:val="000000"/>
          <w:sz w:val="24"/>
          <w:szCs w:val="24"/>
          <w:lang w:eastAsia="ru-RU"/>
        </w:rPr>
        <w:t>:</w:t>
      </w:r>
      <w:r w:rsidRPr="00B71ECF">
        <w:rPr>
          <w:rFonts w:ascii="Times New Roman" w:eastAsia="Arial Unicode MS" w:hAnsi="Times New Roman" w:cs="Arial Unicode MS"/>
          <w:color w:val="000000"/>
          <w:sz w:val="24"/>
          <w:szCs w:val="24"/>
          <w:lang w:eastAsia="ru-RU"/>
        </w:rPr>
        <w:t xml:space="preserve"> </w:t>
      </w:r>
    </w:p>
    <w:p w:rsidR="000E69E2" w:rsidRDefault="000E69E2" w:rsidP="00B71ECF">
      <w:pPr>
        <w:spacing w:after="0" w:line="240" w:lineRule="auto"/>
        <w:ind w:firstLine="3402"/>
        <w:rPr>
          <w:rFonts w:ascii="Times New Roman" w:eastAsia="Arial Unicode MS" w:hAnsi="Times New Roman" w:cs="Arial Unicode MS"/>
          <w:color w:val="000000"/>
          <w:sz w:val="24"/>
          <w:szCs w:val="24"/>
          <w:lang w:eastAsia="ru-RU"/>
        </w:rPr>
      </w:pPr>
      <w:r>
        <w:rPr>
          <w:rFonts w:ascii="Times New Roman" w:eastAsia="Arial Unicode MS" w:hAnsi="Times New Roman" w:cs="Arial Unicode MS"/>
          <w:color w:val="000000"/>
          <w:sz w:val="24"/>
          <w:szCs w:val="24"/>
          <w:lang w:eastAsia="ru-RU"/>
        </w:rPr>
        <w:t>Чубрей О.</w:t>
      </w:r>
      <w:r w:rsidR="00B71ECF" w:rsidRPr="00B71ECF">
        <w:rPr>
          <w:rFonts w:ascii="Times New Roman" w:eastAsia="Arial Unicode MS" w:hAnsi="Times New Roman" w:cs="Arial Unicode MS"/>
          <w:color w:val="000000"/>
          <w:sz w:val="24"/>
          <w:szCs w:val="24"/>
          <w:lang w:eastAsia="ru-RU"/>
        </w:rPr>
        <w:t xml:space="preserve">С. </w:t>
      </w:r>
    </w:p>
    <w:p w:rsidR="00A67610" w:rsidRDefault="000E69E2" w:rsidP="000E69E2">
      <w:pPr>
        <w:spacing w:after="0" w:line="240" w:lineRule="auto"/>
        <w:ind w:firstLine="3402"/>
        <w:rPr>
          <w:rFonts w:ascii="Times New Roman" w:eastAsia="Arial Unicode MS" w:hAnsi="Times New Roman" w:cs="Arial Unicode MS"/>
          <w:color w:val="000000"/>
          <w:sz w:val="24"/>
          <w:szCs w:val="24"/>
          <w:lang w:eastAsia="ru-RU"/>
        </w:rPr>
      </w:pPr>
      <w:r>
        <w:rPr>
          <w:rFonts w:ascii="Times New Roman" w:eastAsia="Arial Unicode MS" w:hAnsi="Times New Roman" w:cs="Arial Unicode MS"/>
          <w:color w:val="000000"/>
          <w:sz w:val="24"/>
          <w:szCs w:val="24"/>
          <w:lang w:eastAsia="ru-RU"/>
        </w:rPr>
        <w:t xml:space="preserve">доцент </w:t>
      </w:r>
      <w:r w:rsidR="007251C2">
        <w:rPr>
          <w:rFonts w:ascii="Times New Roman" w:eastAsia="Arial Unicode MS" w:hAnsi="Times New Roman" w:cs="Arial Unicode MS"/>
          <w:color w:val="000000"/>
          <w:sz w:val="24"/>
          <w:szCs w:val="24"/>
          <w:lang w:eastAsia="ru-RU"/>
        </w:rPr>
        <w:t>ЧНУ імені Ю.</w:t>
      </w:r>
      <w:r w:rsidR="00B71ECF" w:rsidRPr="00B71ECF">
        <w:rPr>
          <w:rFonts w:ascii="Times New Roman" w:eastAsia="Arial Unicode MS" w:hAnsi="Times New Roman" w:cs="Arial Unicode MS"/>
          <w:color w:val="000000"/>
          <w:sz w:val="24"/>
          <w:szCs w:val="24"/>
          <w:lang w:eastAsia="ru-RU"/>
        </w:rPr>
        <w:t>Федьковича</w:t>
      </w:r>
      <w:r>
        <w:rPr>
          <w:rFonts w:ascii="Times New Roman" w:eastAsia="Arial Unicode MS" w:hAnsi="Times New Roman" w:cs="Arial Unicode MS"/>
          <w:color w:val="000000"/>
          <w:sz w:val="24"/>
          <w:szCs w:val="24"/>
          <w:lang w:eastAsia="ru-RU"/>
        </w:rPr>
        <w:t>,</w:t>
      </w:r>
      <w:r w:rsidR="0018457B">
        <w:rPr>
          <w:rFonts w:ascii="Times New Roman" w:eastAsia="Arial Unicode MS" w:hAnsi="Times New Roman" w:cs="Arial Unicode MS"/>
          <w:color w:val="000000"/>
          <w:sz w:val="24"/>
          <w:szCs w:val="24"/>
          <w:lang w:eastAsia="ru-RU"/>
        </w:rPr>
        <w:t xml:space="preserve"> к.і.н.</w:t>
      </w:r>
    </w:p>
    <w:p w:rsidR="0018457B" w:rsidRDefault="0018457B" w:rsidP="000E69E2">
      <w:pPr>
        <w:spacing w:after="0" w:line="240" w:lineRule="auto"/>
        <w:ind w:firstLine="3402"/>
        <w:rPr>
          <w:rFonts w:ascii="Times New Roman" w:eastAsia="Arial Unicode MS" w:hAnsi="Times New Roman" w:cs="Arial Unicode MS"/>
          <w:color w:val="000000"/>
          <w:sz w:val="24"/>
          <w:szCs w:val="24"/>
          <w:lang w:eastAsia="ru-RU"/>
        </w:rPr>
      </w:pPr>
    </w:p>
    <w:p w:rsidR="00B71ECF" w:rsidRDefault="00B71ECF" w:rsidP="005640FA">
      <w:pPr>
        <w:spacing w:after="0"/>
        <w:jc w:val="both"/>
        <w:rPr>
          <w:rFonts w:ascii="Times New Roman" w:eastAsia="Times New Roman" w:hAnsi="Times New Roman" w:cs="Times New Roman"/>
          <w:sz w:val="28"/>
          <w:szCs w:val="28"/>
          <w:lang w:eastAsia="ru-RU"/>
        </w:rPr>
      </w:pPr>
    </w:p>
    <w:p w:rsidR="005640FA" w:rsidRPr="00B71ECF" w:rsidRDefault="005640FA" w:rsidP="000E69E2">
      <w:pPr>
        <w:spacing w:after="0"/>
        <w:jc w:val="both"/>
        <w:rPr>
          <w:rFonts w:ascii="Times New Roman" w:eastAsia="Times New Roman" w:hAnsi="Times New Roman" w:cs="Times New Roman"/>
          <w:sz w:val="28"/>
          <w:szCs w:val="28"/>
          <w:lang w:eastAsia="ru-RU"/>
        </w:rPr>
      </w:pPr>
    </w:p>
    <w:p w:rsidR="00B71ECF" w:rsidRPr="00B71ECF" w:rsidRDefault="00B71ECF" w:rsidP="00A67610">
      <w:pPr>
        <w:spacing w:after="0"/>
        <w:ind w:firstLine="720"/>
        <w:jc w:val="both"/>
        <w:rPr>
          <w:rFonts w:ascii="Times New Roman" w:eastAsia="Times New Roman" w:hAnsi="Times New Roman" w:cs="Times New Roman"/>
          <w:sz w:val="28"/>
          <w:szCs w:val="28"/>
          <w:lang w:eastAsia="ru-RU"/>
        </w:rPr>
      </w:pPr>
      <w:r w:rsidRPr="00B71ECF">
        <w:rPr>
          <w:rFonts w:ascii="Times New Roman" w:eastAsia="Times New Roman" w:hAnsi="Times New Roman" w:cs="Times New Roman"/>
          <w:sz w:val="28"/>
          <w:szCs w:val="28"/>
          <w:lang w:eastAsia="ru-RU"/>
        </w:rPr>
        <w:t xml:space="preserve">Інтеграція до європейського співтовариства потребує істотної перебудови усіх соціальних інституцій на принципах, вільних від будь-якої форми дискримінації, зокрема й за ознакою гендеру. </w:t>
      </w:r>
    </w:p>
    <w:p w:rsidR="00B71ECF" w:rsidRPr="00B71ECF" w:rsidRDefault="00B71ECF" w:rsidP="00A67610">
      <w:pPr>
        <w:spacing w:after="0"/>
        <w:ind w:firstLine="720"/>
        <w:jc w:val="both"/>
        <w:rPr>
          <w:rFonts w:ascii="Times New Roman" w:eastAsia="Times New Roman" w:hAnsi="Times New Roman" w:cs="Times New Roman"/>
          <w:bCs/>
          <w:color w:val="000000"/>
          <w:sz w:val="28"/>
          <w:szCs w:val="28"/>
          <w:lang w:eastAsia="ru-RU"/>
        </w:rPr>
      </w:pPr>
      <w:r w:rsidRPr="00B71ECF">
        <w:rPr>
          <w:rFonts w:ascii="Times New Roman" w:eastAsia="Times New Roman" w:hAnsi="Times New Roman" w:cs="Times New Roman"/>
          <w:bCs/>
          <w:color w:val="000000"/>
          <w:sz w:val="28"/>
          <w:szCs w:val="28"/>
          <w:lang w:eastAsia="ru-RU"/>
        </w:rPr>
        <w:t xml:space="preserve">Метою дослідження є виявлення просторових особливостей гендерних відмін в освітньому просторі України та  визначення </w:t>
      </w:r>
      <w:r w:rsidRPr="00B71ECF">
        <w:rPr>
          <w:rFonts w:ascii="Times New Roman" w:eastAsia="Times New Roman" w:hAnsi="Times New Roman" w:cs="Times New Roman"/>
          <w:bCs/>
          <w:sz w:val="28"/>
          <w:szCs w:val="28"/>
          <w:lang w:eastAsia="ru-RU"/>
        </w:rPr>
        <w:t>ступеня реалізації прав жінок</w:t>
      </w:r>
      <w:r w:rsidRPr="00B71ECF">
        <w:rPr>
          <w:rFonts w:ascii="Times New Roman" w:eastAsia="Times New Roman" w:hAnsi="Times New Roman" w:cs="Times New Roman"/>
          <w:bCs/>
          <w:color w:val="000000"/>
          <w:sz w:val="28"/>
          <w:szCs w:val="28"/>
          <w:lang w:eastAsia="ru-RU"/>
        </w:rPr>
        <w:t xml:space="preserve"> в загальноосвітніх закладах середньої освіти Чернівецькій області зокрема. </w:t>
      </w:r>
    </w:p>
    <w:p w:rsidR="00B71ECF" w:rsidRPr="00B71ECF" w:rsidRDefault="00B71ECF" w:rsidP="00A67610">
      <w:pPr>
        <w:spacing w:after="0"/>
        <w:ind w:firstLine="708"/>
        <w:jc w:val="both"/>
        <w:rPr>
          <w:rFonts w:ascii="Times New Roman" w:eastAsia="Times New Roman" w:hAnsi="Times New Roman" w:cs="Times New Roman"/>
          <w:bCs/>
          <w:color w:val="000000"/>
          <w:w w:val="105"/>
          <w:sz w:val="28"/>
          <w:szCs w:val="28"/>
          <w:lang w:eastAsia="ru-RU"/>
        </w:rPr>
      </w:pPr>
      <w:r w:rsidRPr="00B71ECF">
        <w:rPr>
          <w:rFonts w:ascii="Times New Roman" w:eastAsia="Times New Roman" w:hAnsi="Times New Roman" w:cs="Times New Roman"/>
          <w:bCs/>
          <w:sz w:val="28"/>
          <w:szCs w:val="28"/>
          <w:lang w:eastAsia="ru-RU"/>
        </w:rPr>
        <w:t xml:space="preserve">У даному дослідженні </w:t>
      </w:r>
      <w:r w:rsidRPr="00B71ECF">
        <w:rPr>
          <w:rFonts w:ascii="Times New Roman" w:eastAsia="Times New Roman" w:hAnsi="Times New Roman" w:cs="Times New Roman"/>
          <w:bCs/>
          <w:color w:val="000000"/>
          <w:w w:val="105"/>
          <w:sz w:val="28"/>
          <w:szCs w:val="28"/>
          <w:lang w:eastAsia="ru-RU"/>
        </w:rPr>
        <w:t>охарактеризовано:</w:t>
      </w:r>
    </w:p>
    <w:p w:rsidR="00B71ECF" w:rsidRPr="00B71ECF" w:rsidRDefault="00B71ECF" w:rsidP="00A67610">
      <w:pPr>
        <w:numPr>
          <w:ilvl w:val="0"/>
          <w:numId w:val="22"/>
        </w:numPr>
        <w:spacing w:after="0"/>
        <w:ind w:left="709" w:hanging="861"/>
        <w:jc w:val="both"/>
        <w:rPr>
          <w:rFonts w:ascii="Times New Roman" w:eastAsia="Times New Roman" w:hAnsi="Times New Roman" w:cs="Times New Roman"/>
          <w:bCs/>
          <w:color w:val="000000"/>
          <w:w w:val="105"/>
          <w:sz w:val="28"/>
          <w:szCs w:val="28"/>
          <w:lang w:eastAsia="ru-RU"/>
        </w:rPr>
      </w:pPr>
      <w:r w:rsidRPr="00B71ECF">
        <w:rPr>
          <w:rFonts w:ascii="Times New Roman" w:eastAsia="Times New Roman" w:hAnsi="Times New Roman" w:cs="Times New Roman"/>
          <w:bCs/>
          <w:color w:val="000000"/>
          <w:w w:val="105"/>
          <w:sz w:val="28"/>
          <w:szCs w:val="28"/>
          <w:lang w:eastAsia="ru-RU"/>
        </w:rPr>
        <w:t xml:space="preserve">теоретико-методологічні основи гендерних суспільно-географічних досліджень; </w:t>
      </w:r>
    </w:p>
    <w:p w:rsidR="00B71ECF" w:rsidRPr="00B71ECF" w:rsidRDefault="00B71ECF" w:rsidP="00A67610">
      <w:pPr>
        <w:numPr>
          <w:ilvl w:val="0"/>
          <w:numId w:val="22"/>
        </w:numPr>
        <w:spacing w:after="0"/>
        <w:ind w:left="709" w:hanging="861"/>
        <w:jc w:val="both"/>
        <w:rPr>
          <w:rFonts w:ascii="Times New Roman" w:eastAsia="Times New Roman" w:hAnsi="Times New Roman" w:cs="Times New Roman"/>
          <w:bCs/>
          <w:sz w:val="28"/>
          <w:szCs w:val="28"/>
          <w:lang w:eastAsia="ru-RU"/>
        </w:rPr>
      </w:pPr>
      <w:r w:rsidRPr="00B71ECF">
        <w:rPr>
          <w:rFonts w:ascii="Times New Roman" w:eastAsia="Times New Roman" w:hAnsi="Times New Roman" w:cs="Times New Roman"/>
          <w:bCs/>
          <w:color w:val="000000"/>
          <w:w w:val="105"/>
          <w:sz w:val="28"/>
          <w:szCs w:val="28"/>
          <w:lang w:eastAsia="ru-RU"/>
        </w:rPr>
        <w:t>п</w:t>
      </w:r>
      <w:r w:rsidRPr="00B71ECF">
        <w:rPr>
          <w:rFonts w:ascii="Times New Roman" w:eastAsia="Times New Roman" w:hAnsi="Times New Roman" w:cs="Times New Roman"/>
          <w:bCs/>
          <w:sz w:val="28"/>
          <w:szCs w:val="28"/>
          <w:lang w:eastAsia="ru-RU"/>
        </w:rPr>
        <w:t xml:space="preserve">роведено власне дослідження щодо поділу в навчанні та обранню професії залежно від статі або аналіз горизонтальної гендерної сегрегації в освіті; </w:t>
      </w:r>
    </w:p>
    <w:p w:rsidR="00B71ECF" w:rsidRPr="00B71ECF" w:rsidRDefault="00B71ECF" w:rsidP="00A67610">
      <w:pPr>
        <w:numPr>
          <w:ilvl w:val="0"/>
          <w:numId w:val="22"/>
        </w:numPr>
        <w:spacing w:after="0"/>
        <w:ind w:left="709" w:hanging="861"/>
        <w:jc w:val="both"/>
        <w:rPr>
          <w:rFonts w:ascii="Times New Roman" w:eastAsia="Times New Roman" w:hAnsi="Times New Roman" w:cs="Times New Roman"/>
          <w:color w:val="000000"/>
          <w:sz w:val="28"/>
          <w:szCs w:val="28"/>
          <w:lang w:eastAsia="ru-RU"/>
        </w:rPr>
      </w:pPr>
      <w:r w:rsidRPr="00B71ECF">
        <w:rPr>
          <w:rFonts w:ascii="Times New Roman" w:eastAsia="Times New Roman" w:hAnsi="Times New Roman" w:cs="Times New Roman"/>
          <w:bCs/>
          <w:sz w:val="28"/>
          <w:szCs w:val="28"/>
          <w:lang w:eastAsia="ru-RU"/>
        </w:rPr>
        <w:t>п</w:t>
      </w:r>
      <w:r w:rsidRPr="00B71ECF">
        <w:rPr>
          <w:rFonts w:ascii="Times New Roman" w:eastAsia="Times New Roman" w:hAnsi="Times New Roman" w:cs="Times New Roman"/>
          <w:color w:val="000000"/>
          <w:sz w:val="28"/>
          <w:szCs w:val="28"/>
          <w:lang w:eastAsia="ru-RU"/>
        </w:rPr>
        <w:t xml:space="preserve">роаналізовано результати </w:t>
      </w:r>
      <w:r w:rsidRPr="00B71ECF">
        <w:rPr>
          <w:rFonts w:ascii="Times New Roman" w:eastAsia="Times New Roman" w:hAnsi="Times New Roman" w:cs="Times New Roman"/>
          <w:bCs/>
          <w:color w:val="000000"/>
          <w:sz w:val="28"/>
          <w:szCs w:val="28"/>
          <w:lang w:eastAsia="ru-RU"/>
        </w:rPr>
        <w:t>IV етапу Всеукраїнської учнівської олімпіади з навчальних предметів у 2017/2018 навчальних років</w:t>
      </w:r>
      <w:r w:rsidRPr="00B71ECF">
        <w:rPr>
          <w:rFonts w:ascii="Times New Roman" w:eastAsia="Times New Roman" w:hAnsi="Times New Roman" w:cs="Times New Roman"/>
          <w:color w:val="000000"/>
          <w:sz w:val="28"/>
          <w:szCs w:val="28"/>
          <w:lang w:eastAsia="ru-RU"/>
        </w:rPr>
        <w:t xml:space="preserve"> в розрізі гендерних співвідношень: суспільно-географічний аспект; о</w:t>
      </w:r>
      <w:r w:rsidRPr="00B71ECF">
        <w:rPr>
          <w:rFonts w:ascii="Times New Roman" w:eastAsia="Times New Roman" w:hAnsi="Times New Roman" w:cs="Times New Roman"/>
          <w:bCs/>
          <w:sz w:val="28"/>
          <w:szCs w:val="28"/>
          <w:lang w:eastAsia="ru-RU"/>
        </w:rPr>
        <w:t xml:space="preserve">характеризовано гендерний дисбаланс у педагогічній спільноті Чернівецької області; </w:t>
      </w:r>
    </w:p>
    <w:p w:rsidR="00B71ECF" w:rsidRPr="00B71ECF" w:rsidRDefault="00B71ECF" w:rsidP="00A67610">
      <w:pPr>
        <w:numPr>
          <w:ilvl w:val="0"/>
          <w:numId w:val="22"/>
        </w:numPr>
        <w:spacing w:after="0"/>
        <w:ind w:left="709" w:hanging="861"/>
        <w:jc w:val="both"/>
        <w:rPr>
          <w:rFonts w:ascii="Times New Roman" w:eastAsia="Times New Roman" w:hAnsi="Times New Roman" w:cs="Times New Roman"/>
          <w:color w:val="000000"/>
          <w:sz w:val="28"/>
          <w:szCs w:val="28"/>
          <w:lang w:eastAsia="ru-RU"/>
        </w:rPr>
      </w:pPr>
      <w:r w:rsidRPr="00B71ECF">
        <w:rPr>
          <w:rFonts w:ascii="Times New Roman" w:eastAsia="Times New Roman" w:hAnsi="Times New Roman" w:cs="Times New Roman"/>
          <w:bCs/>
          <w:sz w:val="28"/>
          <w:szCs w:val="28"/>
          <w:lang w:eastAsia="ru-RU"/>
        </w:rPr>
        <w:t>визначено ступінь гендерної довіри, або індекс реалізації прав жінок (GEM) в галузі освіти Чернівецької області</w:t>
      </w:r>
      <w:r w:rsidRPr="00B71ECF">
        <w:rPr>
          <w:rFonts w:ascii="Times New Roman" w:eastAsia="Times New Roman" w:hAnsi="Times New Roman" w:cs="Times New Roman"/>
          <w:bCs/>
          <w:color w:val="000000"/>
          <w:w w:val="105"/>
          <w:sz w:val="28"/>
          <w:szCs w:val="28"/>
          <w:lang w:eastAsia="ru-RU"/>
        </w:rPr>
        <w:t>; р</w:t>
      </w:r>
      <w:r w:rsidRPr="00B71ECF">
        <w:rPr>
          <w:rFonts w:ascii="Times New Roman" w:eastAsia="Times New Roman" w:hAnsi="Times New Roman" w:cs="Times New Roman"/>
          <w:color w:val="000000"/>
          <w:sz w:val="28"/>
          <w:szCs w:val="28"/>
          <w:lang w:eastAsia="ru-RU"/>
        </w:rPr>
        <w:t>озкрито проблеми та особливості формування гендерної рівності в сучасній школі.</w:t>
      </w:r>
    </w:p>
    <w:p w:rsidR="00B71ECF" w:rsidRPr="00B71ECF" w:rsidRDefault="00B71ECF" w:rsidP="00A67610">
      <w:pPr>
        <w:spacing w:after="0"/>
        <w:ind w:firstLine="708"/>
        <w:jc w:val="both"/>
        <w:rPr>
          <w:rFonts w:ascii="Times New Roman" w:eastAsia="Times New Roman" w:hAnsi="Times New Roman" w:cs="Times New Roman"/>
          <w:bCs/>
          <w:sz w:val="28"/>
          <w:szCs w:val="28"/>
          <w:lang w:eastAsia="ru-RU"/>
        </w:rPr>
      </w:pPr>
      <w:r w:rsidRPr="00B71ECF">
        <w:rPr>
          <w:rFonts w:ascii="Times New Roman" w:eastAsia="Times New Roman" w:hAnsi="Times New Roman" w:cs="Times New Roman"/>
          <w:bCs/>
          <w:sz w:val="28"/>
          <w:szCs w:val="28"/>
          <w:lang w:eastAsia="ru-RU"/>
        </w:rPr>
        <w:t>На основі проведених досліджень розроблено картографічні моделі, що віддзеркалюють головні аспекти гендерних відмін в освітньому просторі України та Чернівецької області, зокрема.</w:t>
      </w:r>
    </w:p>
    <w:p w:rsidR="00B71ECF" w:rsidRPr="00B71ECF" w:rsidRDefault="00B71ECF" w:rsidP="00B71ECF">
      <w:pPr>
        <w:spacing w:after="160" w:line="259" w:lineRule="auto"/>
        <w:rPr>
          <w:rFonts w:ascii="Arial Unicode MS" w:eastAsia="Arial Unicode MS" w:hAnsi="Arial Unicode MS" w:cs="Arial Unicode MS"/>
          <w:color w:val="000000"/>
          <w:sz w:val="24"/>
          <w:szCs w:val="24"/>
          <w:lang w:eastAsia="ru-RU"/>
        </w:rPr>
      </w:pPr>
      <w:r w:rsidRPr="00B71ECF">
        <w:rPr>
          <w:rFonts w:ascii="Arial Unicode MS" w:eastAsia="Arial Unicode MS" w:hAnsi="Arial Unicode MS" w:cs="Arial Unicode MS"/>
          <w:color w:val="000000"/>
          <w:sz w:val="24"/>
          <w:szCs w:val="24"/>
          <w:lang w:eastAsia="ru-RU"/>
        </w:rPr>
        <w:br w:type="page"/>
      </w:r>
    </w:p>
    <w:p w:rsidR="00B71ECF" w:rsidRPr="00B71ECF" w:rsidRDefault="00B71ECF" w:rsidP="00B71ECF">
      <w:pPr>
        <w:autoSpaceDE w:val="0"/>
        <w:autoSpaceDN w:val="0"/>
        <w:adjustRightInd w:val="0"/>
        <w:spacing w:after="0" w:line="240" w:lineRule="auto"/>
        <w:jc w:val="center"/>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lastRenderedPageBreak/>
        <w:t>САКРАЛЬНО-ТУРИСТИЧНИЙ ПОТЕНЦІАЛ ГЛИБОЦЬКОГО РАЙОНУ</w:t>
      </w:r>
    </w:p>
    <w:p w:rsidR="00B71ECF" w:rsidRPr="00B71ECF" w:rsidRDefault="00B71ECF" w:rsidP="00B71ECF">
      <w:pPr>
        <w:autoSpaceDE w:val="0"/>
        <w:autoSpaceDN w:val="0"/>
        <w:adjustRightInd w:val="0"/>
        <w:spacing w:after="0" w:line="240" w:lineRule="auto"/>
        <w:jc w:val="center"/>
        <w:rPr>
          <w:rFonts w:ascii="Times New Roman" w:eastAsia="Arial Unicode MS" w:hAnsi="Times New Roman" w:cs="Times New Roman"/>
          <w:color w:val="000000"/>
          <w:sz w:val="28"/>
          <w:szCs w:val="28"/>
          <w:lang w:val="uk" w:eastAsia="ru-RU"/>
        </w:rPr>
      </w:pP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val="uk" w:eastAsia="ru-RU"/>
        </w:rPr>
      </w:pPr>
      <w:r w:rsidRPr="00B71ECF">
        <w:rPr>
          <w:rFonts w:ascii="Arial Unicode MS" w:eastAsia="Arial Unicode MS" w:hAnsi="Arial Unicode MS" w:cs="Arial Unicode MS"/>
          <w:noProof/>
          <w:color w:val="000000"/>
          <w:sz w:val="24"/>
          <w:szCs w:val="24"/>
          <w:lang w:eastAsia="uk-UA"/>
        </w:rPr>
        <w:drawing>
          <wp:anchor distT="0" distB="0" distL="114300" distR="114300" simplePos="0" relativeHeight="251663360" behindDoc="0" locked="0" layoutInCell="1" allowOverlap="1" wp14:anchorId="5299FCF5" wp14:editId="788A2C20">
            <wp:simplePos x="0" y="0"/>
            <wp:positionH relativeFrom="column">
              <wp:posOffset>356870</wp:posOffset>
            </wp:positionH>
            <wp:positionV relativeFrom="paragraph">
              <wp:posOffset>12946</wp:posOffset>
            </wp:positionV>
            <wp:extent cx="1418590" cy="1563847"/>
            <wp:effectExtent l="19050" t="19050" r="10160" b="17780"/>
            <wp:wrapNone/>
            <wp:docPr id="56" name="Рисунок 56" descr="Діклевич 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Діклевич О"/>
                    <pic:cNvPicPr>
                      <a:picLocks noChangeAspect="1" noChangeArrowheads="1"/>
                    </pic:cNvPicPr>
                  </pic:nvPicPr>
                  <pic:blipFill rotWithShape="1">
                    <a:blip r:embed="rId91">
                      <a:extLst>
                        <a:ext uri="{28A0092B-C50C-407E-A947-70E740481C1C}">
                          <a14:useLocalDpi xmlns:a14="http://schemas.microsoft.com/office/drawing/2010/main" val="0"/>
                        </a:ext>
                      </a:extLst>
                    </a:blip>
                    <a:srcRect l="24986" t="12449" r="18106" b="45652"/>
                    <a:stretch/>
                  </pic:blipFill>
                  <pic:spPr bwMode="auto">
                    <a:xfrm>
                      <a:off x="0" y="0"/>
                      <a:ext cx="1418590" cy="1563847"/>
                    </a:xfrm>
                    <a:prstGeom prst="rect">
                      <a:avLst/>
                    </a:prstGeom>
                    <a:noFill/>
                    <a:ln>
                      <a:solidFill>
                        <a:srgbClr val="70AD47">
                          <a:lumMod val="40000"/>
                          <a:lumOff val="60000"/>
                        </a:srgb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Times New Roman"/>
          <w:b/>
          <w:color w:val="000000"/>
          <w:sz w:val="24"/>
          <w:szCs w:val="24"/>
          <w:lang w:eastAsia="ru-RU"/>
        </w:rPr>
        <w:t>Автор</w:t>
      </w:r>
      <w:r w:rsidRPr="00B71ECF">
        <w:rPr>
          <w:rFonts w:ascii="Times New Roman" w:eastAsia="Arial Unicode MS" w:hAnsi="Times New Roman" w:cs="Times New Roman"/>
          <w:b/>
          <w:color w:val="000000"/>
          <w:sz w:val="24"/>
          <w:szCs w:val="24"/>
          <w:lang w:val="uk" w:eastAsia="ru-RU"/>
        </w:rPr>
        <w:t xml:space="preserve">: </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val="uk" w:eastAsia="ru-RU"/>
        </w:rPr>
      </w:pPr>
      <w:r w:rsidRPr="00B71ECF">
        <w:rPr>
          <w:rFonts w:ascii="Times New Roman" w:eastAsia="Arial Unicode MS" w:hAnsi="Times New Roman" w:cs="Times New Roman"/>
          <w:color w:val="000000"/>
          <w:sz w:val="24"/>
          <w:szCs w:val="24"/>
          <w:shd w:val="clear" w:color="auto" w:fill="FFFFFF"/>
          <w:lang w:val="uk" w:eastAsia="ru-RU"/>
        </w:rPr>
        <w:t>Діклевич Олександр</w:t>
      </w:r>
      <w:r w:rsidRPr="00B71ECF">
        <w:rPr>
          <w:rFonts w:ascii="Times New Roman" w:eastAsia="Arial Unicode MS" w:hAnsi="Times New Roman" w:cs="Times New Roman"/>
          <w:color w:val="000000"/>
          <w:sz w:val="24"/>
          <w:szCs w:val="24"/>
          <w:lang w:val="uk" w:eastAsia="ru-RU"/>
        </w:rPr>
        <w:t>,</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val="uk" w:eastAsia="ru-RU"/>
        </w:rPr>
      </w:pPr>
      <w:r w:rsidRPr="00B71ECF">
        <w:rPr>
          <w:rFonts w:ascii="Times New Roman" w:eastAsia="Arial Unicode MS" w:hAnsi="Times New Roman" w:cs="Times New Roman"/>
          <w:color w:val="000000"/>
          <w:sz w:val="24"/>
          <w:szCs w:val="24"/>
          <w:lang w:val="uk" w:eastAsia="ru-RU"/>
        </w:rPr>
        <w:t>учень 11 класу</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val="uk" w:eastAsia="ru-RU"/>
        </w:rPr>
        <w:t>Коровійської ЗОШ І-ІІІ ст.</w:t>
      </w: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val="uk" w:eastAsia="ru-RU"/>
        </w:rPr>
      </w:pPr>
    </w:p>
    <w:p w:rsidR="00B71ECF" w:rsidRPr="00B71ECF" w:rsidRDefault="00281CF4" w:rsidP="00B71ECF">
      <w:pPr>
        <w:spacing w:after="0" w:line="240" w:lineRule="auto"/>
        <w:ind w:firstLine="3402"/>
        <w:contextualSpacing/>
        <w:rPr>
          <w:rFonts w:ascii="Times New Roman" w:eastAsia="Arial Unicode MS" w:hAnsi="Times New Roman" w:cs="Times New Roman"/>
          <w:b/>
          <w:bCs/>
          <w:color w:val="000000"/>
          <w:sz w:val="24"/>
          <w:szCs w:val="24"/>
          <w:lang w:eastAsia="ru-RU"/>
        </w:rPr>
      </w:pPr>
      <w:r>
        <w:rPr>
          <w:rFonts w:ascii="Times New Roman" w:eastAsia="Arial Unicode MS" w:hAnsi="Times New Roman" w:cs="Times New Roman"/>
          <w:b/>
          <w:bCs/>
          <w:color w:val="000000"/>
          <w:sz w:val="24"/>
          <w:szCs w:val="24"/>
          <w:lang w:eastAsia="ru-RU"/>
        </w:rPr>
        <w:t>Науковий керівник</w:t>
      </w:r>
      <w:r w:rsidR="00B71ECF" w:rsidRPr="00B71ECF">
        <w:rPr>
          <w:rFonts w:ascii="Times New Roman" w:eastAsia="Arial Unicode MS" w:hAnsi="Times New Roman" w:cs="Times New Roman"/>
          <w:b/>
          <w:bCs/>
          <w:color w:val="000000"/>
          <w:sz w:val="24"/>
          <w:szCs w:val="24"/>
          <w:lang w:eastAsia="ru-RU"/>
        </w:rPr>
        <w:t>:</w:t>
      </w:r>
    </w:p>
    <w:p w:rsidR="00B71ECF" w:rsidRPr="00B71ECF" w:rsidRDefault="00B71ECF" w:rsidP="00B71ECF">
      <w:pPr>
        <w:spacing w:after="0" w:line="240" w:lineRule="auto"/>
        <w:ind w:firstLine="3402"/>
        <w:contextualSpacing/>
        <w:rPr>
          <w:rFonts w:ascii="Times New Roman" w:eastAsia="Times New Roman" w:hAnsi="Times New Roman" w:cs="Times New Roman"/>
          <w:iCs/>
          <w:color w:val="000000"/>
          <w:sz w:val="24"/>
          <w:szCs w:val="24"/>
          <w:lang w:eastAsia="ru-RU"/>
        </w:rPr>
      </w:pPr>
      <w:r w:rsidRPr="00B71ECF">
        <w:rPr>
          <w:rFonts w:ascii="Times New Roman" w:eastAsia="Times New Roman" w:hAnsi="Times New Roman" w:cs="Times New Roman"/>
          <w:iCs/>
          <w:color w:val="000000"/>
          <w:sz w:val="24"/>
          <w:szCs w:val="24"/>
          <w:lang w:eastAsia="ru-RU"/>
        </w:rPr>
        <w:t xml:space="preserve">Костащук І.І., </w:t>
      </w:r>
    </w:p>
    <w:p w:rsidR="00B71ECF" w:rsidRDefault="00B71ECF" w:rsidP="00B71ECF">
      <w:pPr>
        <w:spacing w:after="0" w:line="240" w:lineRule="auto"/>
        <w:ind w:firstLine="3402"/>
        <w:contextualSpacing/>
        <w:rPr>
          <w:rFonts w:ascii="Times New Roman" w:eastAsia="Times New Roman" w:hAnsi="Times New Roman" w:cs="Times New Roman"/>
          <w:iCs/>
          <w:color w:val="000000"/>
          <w:sz w:val="24"/>
          <w:szCs w:val="24"/>
          <w:lang w:eastAsia="ru-RU"/>
        </w:rPr>
      </w:pPr>
      <w:r w:rsidRPr="00B71ECF">
        <w:rPr>
          <w:rFonts w:ascii="Times New Roman" w:eastAsia="Times New Roman" w:hAnsi="Times New Roman" w:cs="Times New Roman"/>
          <w:iCs/>
          <w:color w:val="000000"/>
          <w:sz w:val="24"/>
          <w:szCs w:val="24"/>
          <w:lang w:eastAsia="ru-RU"/>
        </w:rPr>
        <w:t xml:space="preserve">доцент </w:t>
      </w:r>
      <w:r w:rsidRPr="00B71ECF">
        <w:rPr>
          <w:rFonts w:ascii="Times New Roman" w:eastAsia="Times New Roman" w:hAnsi="Times New Roman" w:cs="Times New Roman"/>
          <w:color w:val="000000"/>
          <w:sz w:val="24"/>
          <w:szCs w:val="24"/>
          <w:lang w:eastAsia="ru-RU"/>
        </w:rPr>
        <w:t>ЧНУ імені Ю.Федьковича,</w:t>
      </w:r>
      <w:r w:rsidRPr="00B71ECF">
        <w:rPr>
          <w:rFonts w:ascii="Times New Roman" w:eastAsia="Times New Roman" w:hAnsi="Times New Roman" w:cs="Times New Roman"/>
          <w:iCs/>
          <w:color w:val="000000"/>
          <w:sz w:val="24"/>
          <w:szCs w:val="24"/>
          <w:lang w:eastAsia="ru-RU"/>
        </w:rPr>
        <w:t xml:space="preserve"> </w:t>
      </w:r>
      <w:r w:rsidR="0018457B">
        <w:rPr>
          <w:rFonts w:ascii="Times New Roman" w:eastAsia="Times New Roman" w:hAnsi="Times New Roman" w:cs="Times New Roman"/>
          <w:iCs/>
          <w:color w:val="000000"/>
          <w:sz w:val="24"/>
          <w:szCs w:val="24"/>
          <w:lang w:eastAsia="ru-RU"/>
        </w:rPr>
        <w:t>к.г.н.</w:t>
      </w:r>
    </w:p>
    <w:p w:rsidR="0018457B" w:rsidRPr="00B71ECF" w:rsidRDefault="0018457B" w:rsidP="00B71ECF">
      <w:pPr>
        <w:spacing w:after="0" w:line="240" w:lineRule="auto"/>
        <w:ind w:firstLine="3402"/>
        <w:contextualSpacing/>
        <w:rPr>
          <w:rFonts w:ascii="Times New Roman" w:eastAsia="Times New Roman" w:hAnsi="Times New Roman" w:cs="Times New Roman"/>
          <w:iCs/>
          <w:color w:val="000000"/>
          <w:sz w:val="24"/>
          <w:szCs w:val="24"/>
          <w:lang w:eastAsia="ru-RU"/>
        </w:rPr>
      </w:pPr>
    </w:p>
    <w:p w:rsidR="00A67610" w:rsidRDefault="00A67610" w:rsidP="00A67610">
      <w:pPr>
        <w:tabs>
          <w:tab w:val="left" w:pos="3060"/>
        </w:tabs>
        <w:spacing w:after="0"/>
        <w:jc w:val="both"/>
        <w:rPr>
          <w:rFonts w:ascii="Times New Roman" w:eastAsia="Arial Unicode MS" w:hAnsi="Times New Roman" w:cs="Times New Roman"/>
          <w:bCs/>
          <w:color w:val="000000"/>
          <w:sz w:val="28"/>
          <w:szCs w:val="28"/>
          <w:lang w:eastAsia="ru-RU"/>
        </w:rPr>
      </w:pPr>
    </w:p>
    <w:p w:rsidR="00B71ECF" w:rsidRPr="00B71ECF" w:rsidRDefault="00A67610" w:rsidP="00717339">
      <w:pPr>
        <w:tabs>
          <w:tab w:val="left" w:pos="3060"/>
        </w:tabs>
        <w:spacing w:after="0" w:line="240" w:lineRule="auto"/>
        <w:jc w:val="both"/>
        <w:rPr>
          <w:rFonts w:ascii="Times New Roman" w:eastAsia="Arial Unicode MS" w:hAnsi="Times New Roman" w:cs="Times New Roman"/>
          <w:color w:val="000000"/>
          <w:sz w:val="28"/>
          <w:szCs w:val="28"/>
          <w:lang w:eastAsia="ru-RU"/>
        </w:rPr>
      </w:pPr>
      <w:r>
        <w:rPr>
          <w:rFonts w:ascii="Times New Roman" w:eastAsia="Arial Unicode MS" w:hAnsi="Times New Roman" w:cs="Times New Roman"/>
          <w:bCs/>
          <w:color w:val="000000"/>
          <w:sz w:val="28"/>
          <w:szCs w:val="28"/>
          <w:lang w:eastAsia="ru-RU"/>
        </w:rPr>
        <w:t xml:space="preserve">          </w:t>
      </w:r>
      <w:r w:rsidR="00B71ECF" w:rsidRPr="00B71ECF">
        <w:rPr>
          <w:rFonts w:ascii="Times New Roman" w:eastAsia="Arial Unicode MS" w:hAnsi="Times New Roman" w:cs="Times New Roman"/>
          <w:bCs/>
          <w:color w:val="000000"/>
          <w:sz w:val="28"/>
          <w:szCs w:val="28"/>
          <w:lang w:eastAsia="ru-RU"/>
        </w:rPr>
        <w:t xml:space="preserve">Метою </w:t>
      </w:r>
      <w:r w:rsidR="00B71ECF" w:rsidRPr="00B71ECF">
        <w:rPr>
          <w:rFonts w:ascii="Times New Roman" w:eastAsia="Arial Unicode MS" w:hAnsi="Times New Roman" w:cs="Times New Roman"/>
          <w:color w:val="000000"/>
          <w:sz w:val="28"/>
          <w:szCs w:val="28"/>
          <w:lang w:eastAsia="ru-RU"/>
        </w:rPr>
        <w:t xml:space="preserve">написання дослідницької роботи було передбачено висвітлення та аналіз територіальних відмін сакрально-туристичного потенціалу району; його особливостей та передумов формування. </w:t>
      </w:r>
    </w:p>
    <w:p w:rsidR="00B71ECF" w:rsidRPr="00B71ECF" w:rsidRDefault="00B71ECF" w:rsidP="00717339">
      <w:pPr>
        <w:spacing w:after="0" w:line="240" w:lineRule="auto"/>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Нами розглянуто такі основні поняття як:</w:t>
      </w:r>
    </w:p>
    <w:p w:rsidR="00B71ECF" w:rsidRPr="00B71ECF" w:rsidRDefault="00B71ECF" w:rsidP="00717339">
      <w:pPr>
        <w:numPr>
          <w:ilvl w:val="0"/>
          <w:numId w:val="14"/>
        </w:numPr>
        <w:spacing w:after="0" w:line="240" w:lineRule="auto"/>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bCs/>
          <w:color w:val="000000"/>
          <w:sz w:val="28"/>
          <w:szCs w:val="28"/>
          <w:lang w:eastAsia="ru-RU"/>
        </w:rPr>
        <w:t xml:space="preserve">Сакрально-туристичний потенціал </w:t>
      </w:r>
      <w:r w:rsidRPr="00B71ECF">
        <w:rPr>
          <w:rFonts w:ascii="Times New Roman" w:eastAsia="Arial Unicode MS" w:hAnsi="Times New Roman" w:cs="Times New Roman"/>
          <w:color w:val="000000"/>
          <w:sz w:val="28"/>
          <w:szCs w:val="28"/>
          <w:lang w:eastAsia="ru-RU"/>
        </w:rPr>
        <w:t>– це сукупність на означеній території культових споруд, які мають історичне та релігійне значення і що можуть бути використані з метою розвитку релігійного туризму певного регіону.</w:t>
      </w:r>
    </w:p>
    <w:p w:rsidR="00B71ECF" w:rsidRPr="00B71ECF" w:rsidRDefault="00B71ECF" w:rsidP="00717339">
      <w:pPr>
        <w:numPr>
          <w:ilvl w:val="0"/>
          <w:numId w:val="14"/>
        </w:numPr>
        <w:spacing w:after="0" w:line="240" w:lineRule="auto"/>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bCs/>
          <w:iCs/>
          <w:color w:val="000000"/>
          <w:sz w:val="28"/>
          <w:szCs w:val="28"/>
          <w:lang w:eastAsia="ru-RU"/>
        </w:rPr>
        <w:t>Релігійний туризм</w:t>
      </w:r>
      <w:r w:rsidRPr="00B71ECF">
        <w:rPr>
          <w:rFonts w:ascii="Times New Roman" w:eastAsia="Arial Unicode MS" w:hAnsi="Times New Roman" w:cs="Times New Roman"/>
          <w:bCs/>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 це вид діяльності, пов’язаний із наданням послуг і задоволення потреб туристів, що йдуть до святих місць і релігійних центрів, які знаходяться за межами звичайного середовища проживання.</w:t>
      </w:r>
    </w:p>
    <w:p w:rsidR="00B71ECF" w:rsidRPr="00B71ECF" w:rsidRDefault="00B71ECF" w:rsidP="00717339">
      <w:pPr>
        <w:spacing w:after="0" w:line="240"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На сучасному етапі найчисельнішою релігійною організацією в Глибоцькому районі є Українська православна церква, яка має по одній громаді у кожному із населених пунктів району, за винятком с. Біла Криниця</w:t>
      </w:r>
      <w:r w:rsidR="00A67610">
        <w:rPr>
          <w:rFonts w:ascii="Times New Roman" w:eastAsia="Arial Unicode MS"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lang w:eastAsia="ru-RU"/>
        </w:rPr>
        <w:t xml:space="preserve"> яка є всесвітньовідомим центром старообрядництва.</w:t>
      </w:r>
    </w:p>
    <w:p w:rsidR="00B71ECF" w:rsidRPr="00B71ECF" w:rsidRDefault="00B71ECF" w:rsidP="00717339">
      <w:pPr>
        <w:spacing w:after="0" w:line="240"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Друге місце за чисельністю в районі займають протестантські релігійні організації, а саме Християни віри євангельської – П’ятедисятники, Євангельські християни – </w:t>
      </w:r>
      <w:r w:rsidR="00031FA0">
        <w:rPr>
          <w:rFonts w:ascii="Times New Roman" w:eastAsia="Arial Unicode MS" w:hAnsi="Times New Roman" w:cs="Times New Roman"/>
          <w:color w:val="000000"/>
          <w:sz w:val="28"/>
          <w:szCs w:val="28"/>
          <w:lang w:eastAsia="ru-RU"/>
        </w:rPr>
        <w:t>Баптисти та інші. Україн</w:t>
      </w:r>
      <w:r w:rsidRPr="00B71ECF">
        <w:rPr>
          <w:rFonts w:ascii="Times New Roman" w:eastAsia="Arial Unicode MS" w:hAnsi="Times New Roman" w:cs="Times New Roman"/>
          <w:color w:val="000000"/>
          <w:sz w:val="28"/>
          <w:szCs w:val="28"/>
          <w:lang w:eastAsia="ru-RU"/>
        </w:rPr>
        <w:t xml:space="preserve">ська Греко-Католицька Церква  має одну зареєстровану громаду в смт. </w:t>
      </w:r>
      <w:r w:rsidRPr="00B71ECF">
        <w:rPr>
          <w:rFonts w:ascii="Times New Roman" w:eastAsia="Arial Unicode MS" w:hAnsi="Times New Roman" w:cs="Times New Roman"/>
          <w:color w:val="000000"/>
          <w:sz w:val="28"/>
          <w:szCs w:val="28"/>
          <w:lang w:val="uk" w:eastAsia="ru-RU"/>
        </w:rPr>
        <w:t>Глибока. Також в районі налічується чотири громади Української Православно</w:t>
      </w:r>
      <w:r w:rsidR="00031FA0">
        <w:rPr>
          <w:rFonts w:ascii="Times New Roman" w:eastAsia="Arial Unicode MS" w:hAnsi="Times New Roman" w:cs="Times New Roman"/>
          <w:color w:val="000000"/>
          <w:sz w:val="28"/>
          <w:szCs w:val="28"/>
          <w:lang w:val="uk" w:eastAsia="ru-RU"/>
        </w:rPr>
        <w:t>ї Церкви Київського патріархату</w:t>
      </w:r>
      <w:r w:rsidRPr="00B71ECF">
        <w:rPr>
          <w:rFonts w:ascii="Times New Roman" w:eastAsia="Arial Unicode MS" w:hAnsi="Times New Roman" w:cs="Times New Roman"/>
          <w:color w:val="000000"/>
          <w:sz w:val="28"/>
          <w:szCs w:val="28"/>
          <w:lang w:val="uk" w:eastAsia="ru-RU"/>
        </w:rPr>
        <w:t xml:space="preserve"> та три громади Римо-Католицької Церкви.</w:t>
      </w:r>
    </w:p>
    <w:p w:rsidR="00B71ECF" w:rsidRPr="00B71ECF" w:rsidRDefault="00A67610" w:rsidP="00717339">
      <w:pPr>
        <w:spacing w:after="0" w:line="240" w:lineRule="auto"/>
        <w:ind w:firstLine="709"/>
        <w:jc w:val="both"/>
        <w:rPr>
          <w:rFonts w:ascii="Times New Roman" w:eastAsia="Arial Unicode MS"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w:t>
      </w:r>
      <w:r w:rsidR="00B71ECF" w:rsidRPr="00B71ECF">
        <w:rPr>
          <w:rFonts w:ascii="Times New Roman" w:eastAsia="Times New Roman" w:hAnsi="Times New Roman" w:cs="Times New Roman"/>
          <w:color w:val="000000"/>
          <w:sz w:val="28"/>
          <w:szCs w:val="28"/>
          <w:lang w:eastAsia="ru-RU"/>
        </w:rPr>
        <w:t xml:space="preserve"> роботі здійснено спробу провести оцінку сакрально-туристичного потенціалу за методикою </w:t>
      </w:r>
      <w:r w:rsidR="00B71ECF" w:rsidRPr="00B71ECF">
        <w:rPr>
          <w:rFonts w:ascii="Times New Roman" w:eastAsia="Arial Unicode MS" w:hAnsi="Times New Roman" w:cs="Times New Roman"/>
          <w:color w:val="000000"/>
          <w:sz w:val="28"/>
          <w:szCs w:val="28"/>
          <w:lang w:eastAsia="ru-RU"/>
        </w:rPr>
        <w:t>Костащука Івана Івановича, що пропонує відповідні критерії для проведення оцінки</w:t>
      </w:r>
      <w:r w:rsidR="00031FA0">
        <w:rPr>
          <w:rFonts w:ascii="Times New Roman" w:eastAsia="Arial Unicode MS" w:hAnsi="Times New Roman" w:cs="Times New Roman"/>
          <w:color w:val="000000"/>
          <w:sz w:val="28"/>
          <w:szCs w:val="28"/>
          <w:lang w:eastAsia="ru-RU"/>
        </w:rPr>
        <w:t xml:space="preserve"> сакрально-туристичних об’єктів</w:t>
      </w:r>
      <w:r w:rsidR="00B71ECF" w:rsidRPr="00B71ECF">
        <w:rPr>
          <w:rFonts w:ascii="Times New Roman" w:eastAsia="Arial Unicode MS" w:hAnsi="Times New Roman" w:cs="Times New Roman"/>
          <w:color w:val="000000"/>
          <w:sz w:val="28"/>
          <w:szCs w:val="28"/>
          <w:lang w:eastAsia="ru-RU"/>
        </w:rPr>
        <w:t>, а саме: транспортна доступність; наявність святинь, загальний вигляд, інфраструктура; історичне та церковне значення об’єкту та інші характеристики.</w:t>
      </w:r>
    </w:p>
    <w:p w:rsidR="00B71ECF" w:rsidRPr="00B71ECF" w:rsidRDefault="00B71ECF" w:rsidP="00717339">
      <w:pPr>
        <w:spacing w:after="0" w:line="240"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val="uk" w:eastAsia="ru-RU"/>
        </w:rPr>
        <w:t>Максимально кожен сакрально-туристичний об’єкт  може, згідно даної шкали, отримати 70 балів. Після проведення такої оцінки можна виділити більш перспективні об’єкти, а також виявити слабкі сторони над</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val="uk" w:eastAsia="ru-RU"/>
        </w:rPr>
        <w:t>якими потрібно працювати для виходу сакрально-туристичного об’єкту на більш привабливий в туристичному розумінні рівень.</w:t>
      </w:r>
    </w:p>
    <w:p w:rsidR="00B71ECF" w:rsidRPr="00B71ECF" w:rsidRDefault="00B71ECF" w:rsidP="00B71ECF">
      <w:pPr>
        <w:spacing w:after="0" w:line="240" w:lineRule="auto"/>
        <w:jc w:val="center"/>
        <w:rPr>
          <w:rFonts w:ascii="Times New Roman" w:eastAsia="Calibri" w:hAnsi="Times New Roman" w:cs="Times New Roman"/>
          <w:color w:val="000000"/>
          <w:sz w:val="28"/>
          <w:szCs w:val="28"/>
          <w:lang w:val="uk" w:eastAsia="ru-RU"/>
        </w:rPr>
      </w:pPr>
      <w:r w:rsidRPr="00B71ECF">
        <w:rPr>
          <w:rFonts w:ascii="Times New Roman" w:eastAsia="Arial Unicode MS" w:hAnsi="Times New Roman" w:cs="Times New Roman"/>
          <w:bCs/>
          <w:color w:val="000000"/>
          <w:spacing w:val="6"/>
          <w:sz w:val="28"/>
          <w:szCs w:val="28"/>
          <w:lang w:val="uk" w:eastAsia="ru-RU"/>
        </w:rPr>
        <w:br w:type="page"/>
      </w:r>
      <w:r w:rsidRPr="00B71ECF">
        <w:rPr>
          <w:rFonts w:ascii="Times New Roman" w:eastAsia="Calibri" w:hAnsi="Times New Roman" w:cs="Times New Roman"/>
          <w:b/>
          <w:color w:val="000000"/>
          <w:sz w:val="28"/>
          <w:szCs w:val="28"/>
          <w:lang w:val="uk" w:eastAsia="ru-RU"/>
        </w:rPr>
        <w:lastRenderedPageBreak/>
        <w:t xml:space="preserve"> </w:t>
      </w:r>
      <w:r w:rsidRPr="00B71ECF">
        <w:rPr>
          <w:rFonts w:ascii="Times New Roman" w:eastAsia="Calibri" w:hAnsi="Times New Roman" w:cs="Times New Roman"/>
          <w:color w:val="000000"/>
          <w:sz w:val="28"/>
          <w:szCs w:val="28"/>
          <w:lang w:val="uk" w:eastAsia="ru-RU"/>
        </w:rPr>
        <w:t>ТЕРИТОРІАЛЬНА ОРГАНІЗАЦІЯ МУЗЕЇВ СОКИРЯНСЬКОГО РАЙОНУ: СУ</w:t>
      </w:r>
      <w:r w:rsidR="00031FA0">
        <w:rPr>
          <w:rFonts w:ascii="Times New Roman" w:eastAsia="Calibri" w:hAnsi="Times New Roman" w:cs="Times New Roman"/>
          <w:color w:val="000000"/>
          <w:sz w:val="28"/>
          <w:szCs w:val="28"/>
          <w:lang w:val="uk" w:eastAsia="ru-RU"/>
        </w:rPr>
        <w:t>ЧАСНИЙ СТАН ТА ПЕРПЕКТИВИ ВИКО</w:t>
      </w:r>
      <w:r w:rsidRPr="00B71ECF">
        <w:rPr>
          <w:rFonts w:ascii="Times New Roman" w:eastAsia="Calibri" w:hAnsi="Times New Roman" w:cs="Times New Roman"/>
          <w:color w:val="000000"/>
          <w:sz w:val="28"/>
          <w:szCs w:val="28"/>
          <w:lang w:val="uk" w:eastAsia="ru-RU"/>
        </w:rPr>
        <w:t>РИСТАННЯ</w:t>
      </w:r>
    </w:p>
    <w:p w:rsidR="00B71ECF" w:rsidRPr="00B71ECF" w:rsidRDefault="00B71ECF" w:rsidP="00B71ECF">
      <w:pPr>
        <w:spacing w:after="0" w:line="240" w:lineRule="auto"/>
        <w:jc w:val="center"/>
        <w:rPr>
          <w:rFonts w:ascii="Arial Unicode MS" w:eastAsia="Arial Unicode MS" w:hAnsi="Arial Unicode MS" w:cs="Arial Unicode MS"/>
          <w:color w:val="000000"/>
          <w:sz w:val="24"/>
          <w:szCs w:val="24"/>
          <w:lang w:val="uk" w:eastAsia="ru-RU"/>
        </w:rPr>
      </w:pPr>
    </w:p>
    <w:p w:rsidR="00B71ECF" w:rsidRPr="00B71ECF" w:rsidRDefault="00B71ECF" w:rsidP="00B71ECF">
      <w:pPr>
        <w:widowControl w:val="0"/>
        <w:spacing w:after="0" w:line="240" w:lineRule="auto"/>
        <w:ind w:firstLine="3402"/>
        <w:rPr>
          <w:rFonts w:ascii="Times New Roman" w:eastAsia="Arial Unicode MS" w:hAnsi="Times New Roman" w:cs="Arial Unicode MS"/>
          <w:b/>
          <w:color w:val="000000"/>
          <w:sz w:val="24"/>
          <w:szCs w:val="24"/>
          <w:lang w:val="uk" w:eastAsia="ru-RU"/>
        </w:rPr>
      </w:pPr>
      <w:r w:rsidRPr="00B71ECF">
        <w:rPr>
          <w:rFonts w:ascii="Arial Unicode MS" w:eastAsia="Arial Unicode MS" w:hAnsi="Arial Unicode MS" w:cs="Arial Unicode MS"/>
          <w:noProof/>
          <w:color w:val="000000"/>
          <w:sz w:val="24"/>
          <w:szCs w:val="24"/>
          <w:lang w:eastAsia="uk-UA"/>
        </w:rPr>
        <w:drawing>
          <wp:anchor distT="0" distB="0" distL="114300" distR="114300" simplePos="0" relativeHeight="251668480" behindDoc="0" locked="0" layoutInCell="1" allowOverlap="1" wp14:anchorId="67CBC1C2" wp14:editId="0ED50C51">
            <wp:simplePos x="0" y="0"/>
            <wp:positionH relativeFrom="column">
              <wp:posOffset>357275</wp:posOffset>
            </wp:positionH>
            <wp:positionV relativeFrom="paragraph">
              <wp:posOffset>8624</wp:posOffset>
            </wp:positionV>
            <wp:extent cx="1453349" cy="1562986"/>
            <wp:effectExtent l="0" t="0" r="0" b="0"/>
            <wp:wrapNone/>
            <wp:docPr id="57" name="Рисунок 57" descr="лейберю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лейберюк"/>
                    <pic:cNvPicPr>
                      <a:picLocks noChangeAspect="1" noChangeArrowheads="1"/>
                    </pic:cNvPicPr>
                  </pic:nvPicPr>
                  <pic:blipFill rotWithShape="1">
                    <a:blip r:embed="rId92" cstate="print">
                      <a:extLst>
                        <a:ext uri="{BEBA8EAE-BF5A-486C-A8C5-ECC9F3942E4B}">
                          <a14:imgProps xmlns:a14="http://schemas.microsoft.com/office/drawing/2010/main">
                            <a14:imgLayer r:embed="rId93">
                              <a14:imgEffect>
                                <a14:brightnessContrast bright="20000" contrast="20000"/>
                              </a14:imgEffect>
                            </a14:imgLayer>
                          </a14:imgProps>
                        </a:ext>
                        <a:ext uri="{28A0092B-C50C-407E-A947-70E740481C1C}">
                          <a14:useLocalDpi xmlns:a14="http://schemas.microsoft.com/office/drawing/2010/main" val="0"/>
                        </a:ext>
                      </a:extLst>
                    </a:blip>
                    <a:srcRect l="33586" t="34840" r="29305" b="11765"/>
                    <a:stretch/>
                  </pic:blipFill>
                  <pic:spPr bwMode="auto">
                    <a:xfrm>
                      <a:off x="0" y="0"/>
                      <a:ext cx="1456707" cy="15665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Arial Unicode MS"/>
          <w:b/>
          <w:color w:val="000000"/>
          <w:sz w:val="24"/>
          <w:szCs w:val="24"/>
          <w:lang w:eastAsia="ru-RU"/>
        </w:rPr>
        <w:t>Автор</w:t>
      </w:r>
      <w:r w:rsidRPr="00B71ECF">
        <w:rPr>
          <w:rFonts w:ascii="Times New Roman" w:eastAsia="Arial Unicode MS" w:hAnsi="Times New Roman" w:cs="Arial Unicode MS"/>
          <w:b/>
          <w:color w:val="000000"/>
          <w:sz w:val="24"/>
          <w:szCs w:val="24"/>
          <w:lang w:val="uk" w:eastAsia="ru-RU"/>
        </w:rPr>
        <w:t xml:space="preserve">: </w:t>
      </w:r>
    </w:p>
    <w:p w:rsidR="00B71ECF" w:rsidRPr="00B71ECF" w:rsidRDefault="00B71ECF" w:rsidP="00B71ECF">
      <w:pPr>
        <w:widowControl w:val="0"/>
        <w:spacing w:after="0" w:line="240" w:lineRule="auto"/>
        <w:ind w:firstLine="3402"/>
        <w:rPr>
          <w:rFonts w:ascii="Times New Roman" w:eastAsia="Arial Unicode MS" w:hAnsi="Times New Roman" w:cs="Arial Unicode MS"/>
          <w:color w:val="000000"/>
          <w:sz w:val="24"/>
          <w:szCs w:val="24"/>
          <w:lang w:eastAsia="ru-RU"/>
        </w:rPr>
      </w:pPr>
      <w:r w:rsidRPr="00B71ECF">
        <w:rPr>
          <w:rFonts w:ascii="Times New Roman" w:eastAsia="Arial Unicode MS" w:hAnsi="Times New Roman" w:cs="Arial Unicode MS"/>
          <w:color w:val="000000"/>
          <w:sz w:val="24"/>
          <w:szCs w:val="24"/>
          <w:lang w:val="uk" w:eastAsia="ru-RU"/>
        </w:rPr>
        <w:t>Лейберюк Олексій,</w:t>
      </w:r>
    </w:p>
    <w:p w:rsidR="00B71ECF" w:rsidRPr="00B71ECF" w:rsidRDefault="00B71ECF" w:rsidP="00B71ECF">
      <w:pPr>
        <w:widowControl w:val="0"/>
        <w:spacing w:after="0" w:line="240" w:lineRule="auto"/>
        <w:ind w:firstLine="3402"/>
        <w:rPr>
          <w:rFonts w:ascii="Times New Roman" w:eastAsia="Arial Unicode MS" w:hAnsi="Times New Roman" w:cs="Arial Unicode MS"/>
          <w:color w:val="000000"/>
          <w:sz w:val="24"/>
          <w:szCs w:val="24"/>
          <w:lang w:eastAsia="ru-RU"/>
        </w:rPr>
      </w:pPr>
      <w:r w:rsidRPr="00B71ECF">
        <w:rPr>
          <w:rFonts w:ascii="Times New Roman" w:eastAsia="Arial Unicode MS" w:hAnsi="Times New Roman" w:cs="Arial Unicode MS"/>
          <w:color w:val="000000"/>
          <w:sz w:val="24"/>
          <w:szCs w:val="24"/>
          <w:lang w:val="uk" w:eastAsia="ru-RU"/>
        </w:rPr>
        <w:t xml:space="preserve">учень 10 класу </w:t>
      </w:r>
    </w:p>
    <w:p w:rsidR="00B71ECF" w:rsidRPr="00B71ECF" w:rsidRDefault="00B71ECF" w:rsidP="00B71ECF">
      <w:pPr>
        <w:widowControl w:val="0"/>
        <w:spacing w:after="0" w:line="240" w:lineRule="auto"/>
        <w:ind w:firstLine="3402"/>
        <w:rPr>
          <w:rFonts w:ascii="Times New Roman" w:eastAsia="Arial Unicode MS" w:hAnsi="Times New Roman" w:cs="Arial Unicode MS"/>
          <w:color w:val="000000"/>
          <w:sz w:val="24"/>
          <w:szCs w:val="24"/>
          <w:lang w:val="uk" w:eastAsia="ru-RU"/>
        </w:rPr>
      </w:pPr>
      <w:r w:rsidRPr="00B71ECF">
        <w:rPr>
          <w:rFonts w:ascii="Times New Roman" w:eastAsia="Arial Unicode MS" w:hAnsi="Times New Roman" w:cs="Arial Unicode MS"/>
          <w:color w:val="000000"/>
          <w:sz w:val="24"/>
          <w:szCs w:val="24"/>
          <w:lang w:val="uk" w:eastAsia="ru-RU"/>
        </w:rPr>
        <w:t>Шебутинецького НВК</w:t>
      </w:r>
    </w:p>
    <w:p w:rsidR="00B71ECF" w:rsidRPr="00B71ECF" w:rsidRDefault="00B71ECF" w:rsidP="00B71ECF">
      <w:pPr>
        <w:spacing w:after="0" w:line="240" w:lineRule="auto"/>
        <w:ind w:firstLine="3402"/>
        <w:contextualSpacing/>
        <w:rPr>
          <w:rFonts w:ascii="Times New Roman" w:eastAsia="Arial Unicode MS" w:hAnsi="Times New Roman" w:cs="Times New Roman"/>
          <w:b/>
          <w:color w:val="000000"/>
          <w:sz w:val="24"/>
          <w:szCs w:val="24"/>
          <w:lang w:eastAsia="ru-RU"/>
        </w:rPr>
      </w:pPr>
    </w:p>
    <w:p w:rsidR="00B71ECF" w:rsidRPr="00B71ECF" w:rsidRDefault="00B71ECF" w:rsidP="00B71ECF">
      <w:pPr>
        <w:spacing w:after="0" w:line="240" w:lineRule="auto"/>
        <w:ind w:firstLine="3402"/>
        <w:contextualSpacing/>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b/>
          <w:color w:val="000000"/>
          <w:sz w:val="24"/>
          <w:szCs w:val="24"/>
          <w:lang w:eastAsia="ru-RU"/>
        </w:rPr>
        <w:t>Наукові керівники:</w:t>
      </w:r>
    </w:p>
    <w:p w:rsidR="0018457B"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Заблотовська Н.В., </w:t>
      </w:r>
    </w:p>
    <w:p w:rsidR="00A67610" w:rsidRPr="00B71ECF" w:rsidRDefault="007251C2" w:rsidP="0018457B">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д</w:t>
      </w:r>
      <w:r w:rsidR="0018457B">
        <w:rPr>
          <w:rFonts w:ascii="Times New Roman" w:eastAsia="Arial Unicode MS" w:hAnsi="Times New Roman" w:cs="Times New Roman"/>
          <w:color w:val="000000"/>
          <w:sz w:val="24"/>
          <w:szCs w:val="24"/>
          <w:lang w:eastAsia="ru-RU"/>
        </w:rPr>
        <w:t xml:space="preserve">оцент </w:t>
      </w:r>
      <w:r>
        <w:rPr>
          <w:rFonts w:ascii="Times New Roman" w:eastAsia="Arial Unicode MS" w:hAnsi="Times New Roman" w:cs="Times New Roman"/>
          <w:color w:val="000000"/>
          <w:sz w:val="24"/>
          <w:szCs w:val="24"/>
          <w:lang w:eastAsia="ru-RU"/>
        </w:rPr>
        <w:t>ЧНУ імені Ю.</w:t>
      </w:r>
      <w:r w:rsidR="00A67610">
        <w:rPr>
          <w:rFonts w:ascii="Times New Roman" w:eastAsia="Arial Unicode MS" w:hAnsi="Times New Roman" w:cs="Times New Roman"/>
          <w:color w:val="000000"/>
          <w:sz w:val="24"/>
          <w:szCs w:val="24"/>
          <w:lang w:eastAsia="ru-RU"/>
        </w:rPr>
        <w:t xml:space="preserve">Федьковича, </w:t>
      </w:r>
      <w:r w:rsidR="005640FA">
        <w:rPr>
          <w:rFonts w:ascii="Times New Roman" w:eastAsia="Arial Unicode MS" w:hAnsi="Times New Roman" w:cs="Times New Roman"/>
          <w:color w:val="000000"/>
          <w:sz w:val="24"/>
          <w:szCs w:val="24"/>
          <w:lang w:eastAsia="ru-RU"/>
        </w:rPr>
        <w:t>к</w:t>
      </w:r>
      <w:r w:rsidR="0018457B">
        <w:rPr>
          <w:rFonts w:ascii="Times New Roman" w:eastAsia="Arial Unicode MS" w:hAnsi="Times New Roman" w:cs="Times New Roman"/>
          <w:color w:val="000000"/>
          <w:sz w:val="24"/>
          <w:szCs w:val="24"/>
          <w:lang w:eastAsia="ru-RU"/>
        </w:rPr>
        <w:t>.г.н.</w:t>
      </w:r>
      <w:r w:rsidR="00A67610">
        <w:rPr>
          <w:rFonts w:ascii="Times New Roman" w:eastAsia="Arial Unicode MS" w:hAnsi="Times New Roman" w:cs="Times New Roman"/>
          <w:color w:val="000000"/>
          <w:sz w:val="24"/>
          <w:szCs w:val="24"/>
          <w:lang w:eastAsia="ru-RU"/>
        </w:rPr>
        <w:t>,</w:t>
      </w:r>
    </w:p>
    <w:p w:rsidR="0018457B" w:rsidRDefault="00B71ECF" w:rsidP="00B71ECF">
      <w:pPr>
        <w:widowControl w:val="0"/>
        <w:spacing w:after="0" w:line="240" w:lineRule="auto"/>
        <w:ind w:firstLine="3402"/>
        <w:rPr>
          <w:rFonts w:ascii="Times New Roman" w:eastAsia="Arial Unicode MS" w:hAnsi="Times New Roman" w:cs="Arial Unicode MS"/>
          <w:color w:val="000000"/>
          <w:sz w:val="24"/>
          <w:szCs w:val="24"/>
          <w:lang w:val="uk" w:eastAsia="ru-RU"/>
        </w:rPr>
      </w:pPr>
      <w:r w:rsidRPr="00B71ECF">
        <w:rPr>
          <w:rFonts w:ascii="Times New Roman" w:eastAsia="Arial Unicode MS" w:hAnsi="Times New Roman" w:cs="Arial Unicode MS"/>
          <w:color w:val="000000"/>
          <w:sz w:val="24"/>
          <w:szCs w:val="24"/>
          <w:lang w:val="uk" w:eastAsia="ru-RU"/>
        </w:rPr>
        <w:t xml:space="preserve">Полонко Н.М., </w:t>
      </w:r>
    </w:p>
    <w:p w:rsidR="00B71ECF" w:rsidRPr="0018457B" w:rsidRDefault="00B71ECF" w:rsidP="0018457B">
      <w:pPr>
        <w:widowControl w:val="0"/>
        <w:spacing w:after="0" w:line="240" w:lineRule="auto"/>
        <w:ind w:firstLine="3402"/>
        <w:rPr>
          <w:rFonts w:ascii="Times New Roman" w:eastAsia="Arial Unicode MS" w:hAnsi="Times New Roman" w:cs="Arial Unicode MS"/>
          <w:color w:val="000000"/>
          <w:sz w:val="24"/>
          <w:szCs w:val="24"/>
          <w:lang w:eastAsia="ru-RU"/>
        </w:rPr>
      </w:pPr>
      <w:r w:rsidRPr="00B71ECF">
        <w:rPr>
          <w:rFonts w:ascii="Times New Roman" w:eastAsia="Arial Unicode MS" w:hAnsi="Times New Roman" w:cs="Arial Unicode MS"/>
          <w:color w:val="000000"/>
          <w:sz w:val="24"/>
          <w:szCs w:val="24"/>
          <w:lang w:val="uk" w:eastAsia="ru-RU"/>
        </w:rPr>
        <w:t xml:space="preserve">вчитель географії Шебутинецького НВК </w:t>
      </w:r>
    </w:p>
    <w:p w:rsidR="00A67610" w:rsidRDefault="00A67610" w:rsidP="00717339">
      <w:pPr>
        <w:widowControl w:val="0"/>
        <w:spacing w:after="0" w:line="240" w:lineRule="auto"/>
        <w:rPr>
          <w:rFonts w:ascii="Times New Roman" w:eastAsia="Arial Unicode MS" w:hAnsi="Times New Roman" w:cs="Arial Unicode MS"/>
          <w:color w:val="000000"/>
          <w:sz w:val="24"/>
          <w:szCs w:val="24"/>
          <w:lang w:val="uk" w:eastAsia="ru-RU"/>
        </w:rPr>
      </w:pPr>
    </w:p>
    <w:p w:rsidR="005640FA" w:rsidRPr="00B71ECF" w:rsidRDefault="005640FA" w:rsidP="00717339">
      <w:pPr>
        <w:widowControl w:val="0"/>
        <w:spacing w:after="0" w:line="240" w:lineRule="auto"/>
        <w:rPr>
          <w:rFonts w:ascii="Times New Roman" w:eastAsia="Arial Unicode MS" w:hAnsi="Times New Roman" w:cs="Arial Unicode MS"/>
          <w:color w:val="000000"/>
          <w:sz w:val="24"/>
          <w:szCs w:val="24"/>
          <w:lang w:val="uk" w:eastAsia="ru-RU"/>
        </w:rPr>
      </w:pPr>
    </w:p>
    <w:p w:rsidR="00B71ECF" w:rsidRPr="00B71ECF" w:rsidRDefault="00B71ECF" w:rsidP="00717339">
      <w:pPr>
        <w:spacing w:after="0" w:line="240" w:lineRule="auto"/>
        <w:ind w:firstLine="709"/>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Мабуть, кожен, хто хоч раз відвідав той чи інший музей, замислювався, яке величезне значення він має для громадськості. Ще з далеких часів його називають храмом муз, скарбницею минувшини, місцем, що спонукає до роздумів. А видатний історик і вчений В.О. Ключевський сказав про музеї, що це «промінь ліхтарика, який світить із минулого в майбутнє».</w:t>
      </w:r>
    </w:p>
    <w:p w:rsidR="00B71ECF" w:rsidRPr="00B71ECF" w:rsidRDefault="00B71ECF" w:rsidP="00717339">
      <w:pPr>
        <w:spacing w:after="0" w:line="240" w:lineRule="auto"/>
        <w:ind w:firstLine="709"/>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 xml:space="preserve">Музей при школі є осередком освіти і виховання, який сприяє формуванню у молодого покоління національної свідомості, любові до рідної землі, свого народу. </w:t>
      </w:r>
    </w:p>
    <w:p w:rsidR="00B71ECF" w:rsidRPr="00B71ECF" w:rsidRDefault="00B71ECF" w:rsidP="00717339">
      <w:pPr>
        <w:spacing w:after="0" w:line="240" w:lineRule="auto"/>
        <w:ind w:firstLine="709"/>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 xml:space="preserve">Дана тема є актуальною тому, що ми вперше розробили 7 тематичних </w:t>
      </w:r>
      <w:r w:rsidR="007C3275">
        <w:rPr>
          <w:rFonts w:ascii="Times New Roman" w:eastAsia="Arial Unicode MS" w:hAnsi="Times New Roman" w:cs="Times New Roman"/>
          <w:color w:val="000000"/>
          <w:sz w:val="28"/>
          <w:szCs w:val="28"/>
          <w:lang w:val="uk" w:eastAsia="ru-RU"/>
        </w:rPr>
        <w:t xml:space="preserve">музейно-екскурсійних маршрутів </w:t>
      </w:r>
      <w:r w:rsidRPr="00B71ECF">
        <w:rPr>
          <w:rFonts w:ascii="Times New Roman" w:eastAsia="Arial Unicode MS" w:hAnsi="Times New Roman" w:cs="Times New Roman"/>
          <w:color w:val="000000"/>
          <w:sz w:val="28"/>
          <w:szCs w:val="28"/>
          <w:lang w:val="uk" w:eastAsia="ru-RU"/>
        </w:rPr>
        <w:t>Сокирянського району. Зроблені пошуки, вивчення і дослідження дають підстави долучитися до історії цілого ряду сіл цього куточка Бесарабсько – Буковинського краю.</w:t>
      </w:r>
    </w:p>
    <w:p w:rsidR="00B71ECF" w:rsidRPr="007C3275" w:rsidRDefault="00B71ECF" w:rsidP="00717339">
      <w:pPr>
        <w:spacing w:after="0" w:line="240" w:lineRule="auto"/>
        <w:ind w:firstLine="709"/>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 xml:space="preserve">Метою роботи є розробка дорожньої карти для тематичного відвідування різнопрофільних музеїв Сокирянського  району, а також загальної інформації про відвідані музеї, </w:t>
      </w:r>
      <w:r w:rsidRPr="007C3275">
        <w:rPr>
          <w:rFonts w:ascii="Times New Roman" w:eastAsia="Arial Unicode MS" w:hAnsi="Times New Roman" w:cs="Times New Roman"/>
          <w:color w:val="000000"/>
          <w:sz w:val="28"/>
          <w:szCs w:val="28"/>
          <w:lang w:val="uk" w:eastAsia="ru-RU"/>
        </w:rPr>
        <w:t xml:space="preserve">оглядом їх колекцій та окремих експонатів.  </w:t>
      </w:r>
    </w:p>
    <w:p w:rsidR="00B71ECF" w:rsidRPr="007C3275" w:rsidRDefault="00B71ECF" w:rsidP="00717339">
      <w:pPr>
        <w:spacing w:after="0" w:line="240" w:lineRule="auto"/>
        <w:ind w:firstLine="709"/>
        <w:jc w:val="both"/>
        <w:rPr>
          <w:rFonts w:ascii="Times New Roman" w:eastAsia="Arial Unicode MS" w:hAnsi="Times New Roman" w:cs="Times New Roman"/>
          <w:color w:val="000000"/>
          <w:sz w:val="28"/>
          <w:szCs w:val="28"/>
          <w:lang w:val="uk" w:eastAsia="ru-RU"/>
        </w:rPr>
      </w:pPr>
      <w:r w:rsidRPr="007C3275">
        <w:rPr>
          <w:rFonts w:ascii="Times New Roman" w:eastAsia="Arial Unicode MS" w:hAnsi="Times New Roman" w:cs="Times New Roman"/>
          <w:color w:val="000000"/>
          <w:sz w:val="28"/>
          <w:szCs w:val="28"/>
          <w:lang w:val="uk" w:eastAsia="ru-RU"/>
        </w:rPr>
        <w:t>Для досягнення окресленої мети вирішувалися наступні завдання:</w:t>
      </w:r>
    </w:p>
    <w:p w:rsidR="00B71ECF" w:rsidRPr="007C3275" w:rsidRDefault="00B71ECF" w:rsidP="00717339">
      <w:pPr>
        <w:numPr>
          <w:ilvl w:val="1"/>
          <w:numId w:val="15"/>
        </w:numPr>
        <w:spacing w:after="0" w:line="240" w:lineRule="auto"/>
        <w:ind w:left="709"/>
        <w:contextualSpacing/>
        <w:jc w:val="both"/>
        <w:rPr>
          <w:rFonts w:ascii="Times New Roman" w:eastAsia="Arial Unicode MS" w:hAnsi="Times New Roman" w:cs="Times New Roman"/>
          <w:color w:val="000000"/>
          <w:sz w:val="28"/>
          <w:szCs w:val="28"/>
          <w:lang w:val="uk" w:eastAsia="ru-RU"/>
        </w:rPr>
      </w:pPr>
      <w:r w:rsidRPr="007C3275">
        <w:rPr>
          <w:rFonts w:ascii="Times New Roman" w:eastAsia="Arial Unicode MS" w:hAnsi="Times New Roman" w:cs="Times New Roman"/>
          <w:color w:val="000000"/>
          <w:sz w:val="28"/>
          <w:szCs w:val="28"/>
          <w:lang w:val="uk" w:eastAsia="ru-RU"/>
        </w:rPr>
        <w:t xml:space="preserve">дослідити, як музей </w:t>
      </w:r>
      <w:r w:rsidRPr="007C3275">
        <w:rPr>
          <w:rFonts w:ascii="Times New Roman" w:eastAsia="Arial Unicode MS" w:hAnsi="Times New Roman" w:cs="Times New Roman"/>
          <w:color w:val="000000"/>
          <w:sz w:val="28"/>
          <w:szCs w:val="28"/>
          <w:shd w:val="clear" w:color="auto" w:fill="FFFFFF"/>
          <w:lang w:val="uk" w:eastAsia="ru-RU"/>
        </w:rPr>
        <w:t>впливає на</w:t>
      </w:r>
      <w:r w:rsidRPr="007C3275">
        <w:rPr>
          <w:rFonts w:ascii="Times New Roman" w:eastAsia="Arial Unicode MS" w:hAnsi="Times New Roman" w:cs="Times New Roman"/>
          <w:color w:val="000000"/>
          <w:sz w:val="28"/>
          <w:szCs w:val="28"/>
          <w:lang w:val="uk" w:eastAsia="ru-RU"/>
        </w:rPr>
        <w:t xml:space="preserve"> життя відвідувачів; </w:t>
      </w:r>
    </w:p>
    <w:p w:rsidR="00B71ECF" w:rsidRPr="007C3275" w:rsidRDefault="00B71ECF" w:rsidP="00717339">
      <w:pPr>
        <w:numPr>
          <w:ilvl w:val="1"/>
          <w:numId w:val="15"/>
        </w:numPr>
        <w:spacing w:after="0" w:line="240" w:lineRule="auto"/>
        <w:ind w:left="709"/>
        <w:contextualSpacing/>
        <w:jc w:val="both"/>
        <w:rPr>
          <w:rFonts w:ascii="Times New Roman" w:eastAsia="Arial Unicode MS" w:hAnsi="Times New Roman" w:cs="Times New Roman"/>
          <w:color w:val="000000"/>
          <w:sz w:val="28"/>
          <w:szCs w:val="28"/>
          <w:lang w:val="uk" w:eastAsia="ru-RU"/>
        </w:rPr>
      </w:pPr>
      <w:r w:rsidRPr="007C3275">
        <w:rPr>
          <w:rFonts w:ascii="Times New Roman" w:eastAsia="Arial Unicode MS" w:hAnsi="Times New Roman" w:cs="Times New Roman"/>
          <w:color w:val="000000"/>
          <w:sz w:val="28"/>
          <w:szCs w:val="28"/>
          <w:lang w:val="uk" w:eastAsia="ru-RU"/>
        </w:rPr>
        <w:t>дати характеристику музеїв Сокирянського району;</w:t>
      </w:r>
    </w:p>
    <w:p w:rsidR="00B71ECF" w:rsidRPr="007C3275" w:rsidRDefault="00B71ECF" w:rsidP="00717339">
      <w:pPr>
        <w:numPr>
          <w:ilvl w:val="0"/>
          <w:numId w:val="16"/>
        </w:numPr>
        <w:spacing w:after="0" w:line="240" w:lineRule="auto"/>
        <w:ind w:left="709"/>
        <w:contextualSpacing/>
        <w:jc w:val="both"/>
        <w:rPr>
          <w:rFonts w:ascii="Times New Roman" w:eastAsia="Times New Roman" w:hAnsi="Times New Roman" w:cs="Times New Roman"/>
          <w:color w:val="000000"/>
          <w:sz w:val="28"/>
          <w:szCs w:val="28"/>
          <w:lang w:val="uk" w:eastAsia="uk-UA"/>
        </w:rPr>
      </w:pPr>
      <w:r w:rsidRPr="007C3275">
        <w:rPr>
          <w:rFonts w:ascii="Times New Roman" w:eastAsia="Arial Unicode MS" w:hAnsi="Times New Roman" w:cs="Times New Roman"/>
          <w:color w:val="000000"/>
          <w:sz w:val="28"/>
          <w:szCs w:val="28"/>
          <w:lang w:val="uk" w:eastAsia="ru-RU"/>
        </w:rPr>
        <w:t xml:space="preserve">розробити </w:t>
      </w:r>
      <w:r w:rsidRPr="007C3275">
        <w:rPr>
          <w:rFonts w:ascii="Times New Roman" w:eastAsia="Times New Roman" w:hAnsi="Times New Roman" w:cs="Times New Roman"/>
          <w:color w:val="000000"/>
          <w:sz w:val="28"/>
          <w:szCs w:val="28"/>
          <w:lang w:val="uk" w:eastAsia="uk-UA"/>
        </w:rPr>
        <w:t>тематичні напрями музейно-туристичних  маршрутів;</w:t>
      </w:r>
    </w:p>
    <w:p w:rsidR="00B71ECF" w:rsidRPr="007C3275" w:rsidRDefault="00B71ECF" w:rsidP="00717339">
      <w:pPr>
        <w:numPr>
          <w:ilvl w:val="0"/>
          <w:numId w:val="17"/>
        </w:numPr>
        <w:spacing w:after="0" w:line="240" w:lineRule="auto"/>
        <w:contextualSpacing/>
        <w:jc w:val="both"/>
        <w:rPr>
          <w:rFonts w:ascii="Times New Roman" w:eastAsia="Arial Unicode MS" w:hAnsi="Times New Roman" w:cs="Times New Roman"/>
          <w:color w:val="000000"/>
          <w:sz w:val="28"/>
          <w:szCs w:val="28"/>
          <w:lang w:val="uk" w:eastAsia="ru-RU"/>
        </w:rPr>
      </w:pPr>
      <w:r w:rsidRPr="007C3275">
        <w:rPr>
          <w:rFonts w:ascii="Times New Roman" w:eastAsia="Arial Unicode MS" w:hAnsi="Times New Roman" w:cs="Times New Roman"/>
          <w:color w:val="000000"/>
          <w:sz w:val="28"/>
          <w:szCs w:val="28"/>
          <w:lang w:val="uk" w:eastAsia="ru-RU"/>
        </w:rPr>
        <w:t>посприяти оформленню стендів, що представляють роботу кожного музею;</w:t>
      </w:r>
    </w:p>
    <w:p w:rsidR="00B71ECF" w:rsidRPr="00B71ECF" w:rsidRDefault="00B71ECF" w:rsidP="00717339">
      <w:pPr>
        <w:numPr>
          <w:ilvl w:val="0"/>
          <w:numId w:val="17"/>
        </w:numPr>
        <w:spacing w:after="0" w:line="240" w:lineRule="auto"/>
        <w:contextualSpacing/>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представити буклети та наочні посібники, укомплектовані за принципом «музей у валізі» або пересувних виставок;</w:t>
      </w:r>
    </w:p>
    <w:p w:rsidR="00B71ECF" w:rsidRPr="00B71ECF" w:rsidRDefault="00B71ECF" w:rsidP="00717339">
      <w:pPr>
        <w:numPr>
          <w:ilvl w:val="0"/>
          <w:numId w:val="17"/>
        </w:numPr>
        <w:spacing w:after="0" w:line="240" w:lineRule="auto"/>
        <w:contextualSpacing/>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створити сайт  презентацій, де представлено роботу кожного музею;</w:t>
      </w:r>
    </w:p>
    <w:p w:rsidR="00B71ECF" w:rsidRPr="00B71ECF" w:rsidRDefault="00B71ECF" w:rsidP="00717339">
      <w:pPr>
        <w:numPr>
          <w:ilvl w:val="0"/>
          <w:numId w:val="17"/>
        </w:numPr>
        <w:spacing w:after="0" w:line="240" w:lineRule="auto"/>
        <w:contextualSpacing/>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дати змогу користувачеві, не виходячи з дому, обрати музей для відвідування;</w:t>
      </w:r>
    </w:p>
    <w:p w:rsidR="00B71ECF" w:rsidRPr="00B71ECF" w:rsidRDefault="00B71ECF" w:rsidP="00717339">
      <w:pPr>
        <w:numPr>
          <w:ilvl w:val="0"/>
          <w:numId w:val="17"/>
        </w:numPr>
        <w:spacing w:after="0" w:line="240" w:lineRule="auto"/>
        <w:contextualSpacing/>
        <w:jc w:val="both"/>
        <w:rPr>
          <w:rFonts w:ascii="Times New Roman" w:eastAsia="Arial Unicode MS" w:hAnsi="Times New Roman" w:cs="Times New Roman"/>
          <w:color w:val="000000"/>
          <w:sz w:val="28"/>
          <w:szCs w:val="28"/>
          <w:lang w:val="uk" w:eastAsia="ru-RU"/>
        </w:rPr>
      </w:pPr>
      <w:r w:rsidRPr="00B71ECF">
        <w:rPr>
          <w:rFonts w:ascii="Times New Roman" w:eastAsia="Times New Roman" w:hAnsi="Times New Roman" w:cs="Times New Roman"/>
          <w:color w:val="000000"/>
          <w:sz w:val="28"/>
          <w:szCs w:val="28"/>
          <w:lang w:val="uk" w:eastAsia="uk-UA"/>
        </w:rPr>
        <w:t>провести розрахунок транспортної вартості музейних турів;</w:t>
      </w:r>
    </w:p>
    <w:p w:rsidR="00B71ECF" w:rsidRPr="00B71ECF" w:rsidRDefault="00B71ECF" w:rsidP="00717339">
      <w:pPr>
        <w:numPr>
          <w:ilvl w:val="0"/>
          <w:numId w:val="17"/>
        </w:numPr>
        <w:spacing w:after="0" w:line="240" w:lineRule="auto"/>
        <w:contextualSpacing/>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 xml:space="preserve">запропонувати провести районний музейний фестиваль; </w:t>
      </w:r>
    </w:p>
    <w:p w:rsidR="00B71ECF" w:rsidRPr="00A67610" w:rsidRDefault="00B71ECF" w:rsidP="00717339">
      <w:pPr>
        <w:numPr>
          <w:ilvl w:val="0"/>
          <w:numId w:val="17"/>
        </w:numPr>
        <w:spacing w:after="0" w:line="240" w:lineRule="auto"/>
        <w:contextualSpacing/>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з</w:t>
      </w:r>
      <w:r w:rsidR="00A67610">
        <w:rPr>
          <w:rFonts w:ascii="Times New Roman" w:eastAsia="Arial Unicode MS" w:hAnsi="Times New Roman" w:cs="Times New Roman"/>
          <w:color w:val="000000"/>
          <w:sz w:val="28"/>
          <w:szCs w:val="28"/>
          <w:lang w:val="uk" w:eastAsia="ru-RU"/>
        </w:rPr>
        <w:t>ацікавити відвідувача через гру.</w:t>
      </w:r>
      <w:r w:rsidRPr="00A67610">
        <w:rPr>
          <w:rFonts w:ascii="Times New Roman" w:eastAsia="Arial Unicode MS" w:hAnsi="Times New Roman" w:cs="Times New Roman"/>
          <w:bCs/>
          <w:color w:val="000000"/>
          <w:spacing w:val="6"/>
          <w:sz w:val="28"/>
          <w:szCs w:val="28"/>
          <w:lang w:eastAsia="ru-RU"/>
        </w:rPr>
        <w:br w:type="page"/>
      </w:r>
    </w:p>
    <w:p w:rsidR="00B71ECF" w:rsidRDefault="00B71ECF" w:rsidP="00B71ECF">
      <w:pPr>
        <w:widowControl w:val="0"/>
        <w:spacing w:after="0" w:line="240" w:lineRule="auto"/>
        <w:jc w:val="center"/>
        <w:outlineLvl w:val="0"/>
        <w:rPr>
          <w:rFonts w:ascii="Times New Roman" w:eastAsia="Calibri" w:hAnsi="Times New Roman" w:cs="Times New Roman"/>
          <w:bCs/>
          <w:sz w:val="27"/>
          <w:szCs w:val="27"/>
        </w:rPr>
      </w:pPr>
      <w:r w:rsidRPr="00B71ECF">
        <w:rPr>
          <w:rFonts w:ascii="Times New Roman" w:eastAsia="Calibri" w:hAnsi="Times New Roman" w:cs="Times New Roman"/>
          <w:bCs/>
          <w:sz w:val="27"/>
          <w:szCs w:val="27"/>
        </w:rPr>
        <w:lastRenderedPageBreak/>
        <w:t>СУСПІЛЬНО-ГЕОГРАФІЧНИЙ АНАЛІЗ РОЗВИТКУ САДІВНИЦТВА У ХОТИНСЬКОМУ РАЙОНІ ЧЕ</w:t>
      </w:r>
      <w:r w:rsidR="00AD3AC0">
        <w:rPr>
          <w:rFonts w:ascii="Times New Roman" w:eastAsia="Calibri" w:hAnsi="Times New Roman" w:cs="Times New Roman"/>
          <w:bCs/>
          <w:sz w:val="27"/>
          <w:szCs w:val="27"/>
        </w:rPr>
        <w:t>РНІВЕЦЬКОЇ ОБЛАСТІ</w:t>
      </w:r>
    </w:p>
    <w:p w:rsidR="005C60BA" w:rsidRPr="00B71ECF" w:rsidRDefault="005C60BA" w:rsidP="00B71ECF">
      <w:pPr>
        <w:widowControl w:val="0"/>
        <w:spacing w:after="0" w:line="240" w:lineRule="auto"/>
        <w:jc w:val="center"/>
        <w:outlineLvl w:val="0"/>
        <w:rPr>
          <w:rFonts w:ascii="Times New Roman" w:eastAsia="Times New Roman" w:hAnsi="Times New Roman" w:cs="Times New Roman"/>
          <w:bCs/>
          <w:color w:val="000000"/>
          <w:sz w:val="28"/>
          <w:szCs w:val="28"/>
          <w:lang w:eastAsia="uk-UA" w:bidi="uk-UA"/>
        </w:rPr>
      </w:pPr>
    </w:p>
    <w:p w:rsidR="00B71ECF" w:rsidRPr="00B71ECF" w:rsidRDefault="00B71ECF" w:rsidP="00B71ECF">
      <w:pPr>
        <w:spacing w:after="0" w:line="240" w:lineRule="auto"/>
        <w:ind w:firstLine="3402"/>
        <w:rPr>
          <w:rFonts w:ascii="Times New Roman" w:eastAsia="Calibri" w:hAnsi="Times New Roman" w:cs="Times New Roman"/>
          <w:b/>
          <w:color w:val="000000"/>
          <w:sz w:val="23"/>
          <w:szCs w:val="23"/>
          <w:lang w:eastAsia="uk-UA" w:bidi="uk-UA"/>
        </w:rPr>
      </w:pPr>
      <w:r w:rsidRPr="00B71ECF">
        <w:rPr>
          <w:rFonts w:ascii="Times New Roman" w:eastAsia="Calibri" w:hAnsi="Times New Roman" w:cs="Times New Roman"/>
          <w:noProof/>
          <w:sz w:val="23"/>
          <w:szCs w:val="23"/>
          <w:lang w:eastAsia="uk-UA"/>
        </w:rPr>
        <w:drawing>
          <wp:anchor distT="0" distB="0" distL="114300" distR="114300" simplePos="0" relativeHeight="251669504" behindDoc="0" locked="0" layoutInCell="1" allowOverlap="1" wp14:anchorId="1E4634ED" wp14:editId="0669361A">
            <wp:simplePos x="0" y="0"/>
            <wp:positionH relativeFrom="column">
              <wp:posOffset>347345</wp:posOffset>
            </wp:positionH>
            <wp:positionV relativeFrom="paragraph">
              <wp:posOffset>66994</wp:posOffset>
            </wp:positionV>
            <wp:extent cx="1428270" cy="1657350"/>
            <wp:effectExtent l="0" t="0" r="635" b="0"/>
            <wp:wrapNone/>
            <wp:docPr id="58" name="Рисунок 58" descr="Ілащук Ми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Ілащук Микола"/>
                    <pic:cNvPicPr>
                      <a:picLocks noChangeAspect="1" noChangeArrowheads="1"/>
                    </pic:cNvPicPr>
                  </pic:nvPicPr>
                  <pic:blipFill rotWithShape="1">
                    <a:blip r:embed="rId94" cstate="print">
                      <a:extLst>
                        <a:ext uri="{BEBA8EAE-BF5A-486C-A8C5-ECC9F3942E4B}">
                          <a14:imgProps xmlns:a14="http://schemas.microsoft.com/office/drawing/2010/main">
                            <a14:imgLayer r:embed="rId95">
                              <a14:imgEffect>
                                <a14:brightnessContrast bright="20000" contrast="20000"/>
                              </a14:imgEffect>
                            </a14:imgLayer>
                          </a14:imgProps>
                        </a:ext>
                        <a:ext uri="{28A0092B-C50C-407E-A947-70E740481C1C}">
                          <a14:useLocalDpi xmlns:a14="http://schemas.microsoft.com/office/drawing/2010/main" val="0"/>
                        </a:ext>
                      </a:extLst>
                    </a:blip>
                    <a:srcRect b="3832"/>
                    <a:stretch/>
                  </pic:blipFill>
                  <pic:spPr bwMode="auto">
                    <a:xfrm>
                      <a:off x="0" y="0"/>
                      <a:ext cx="1428270" cy="165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Calibri" w:hAnsi="Times New Roman" w:cs="Times New Roman"/>
          <w:b/>
          <w:color w:val="000000"/>
          <w:sz w:val="23"/>
          <w:szCs w:val="23"/>
          <w:lang w:eastAsia="uk-UA" w:bidi="uk-UA"/>
        </w:rPr>
        <w:t>Автор:</w:t>
      </w:r>
    </w:p>
    <w:p w:rsidR="00B71ECF" w:rsidRPr="00B71ECF" w:rsidRDefault="00B71ECF" w:rsidP="00B71ECF">
      <w:pPr>
        <w:spacing w:after="0" w:line="240" w:lineRule="auto"/>
        <w:ind w:firstLine="3402"/>
        <w:rPr>
          <w:rFonts w:ascii="Times New Roman" w:eastAsia="Calibri" w:hAnsi="Times New Roman" w:cs="Times New Roman"/>
          <w:color w:val="000000"/>
          <w:sz w:val="23"/>
          <w:szCs w:val="23"/>
          <w:lang w:eastAsia="uk-UA" w:bidi="uk-UA"/>
        </w:rPr>
      </w:pPr>
      <w:r w:rsidRPr="00B71ECF">
        <w:rPr>
          <w:rFonts w:ascii="Times New Roman" w:eastAsia="Calibri" w:hAnsi="Times New Roman" w:cs="Times New Roman"/>
          <w:color w:val="000000"/>
          <w:sz w:val="23"/>
          <w:szCs w:val="23"/>
          <w:lang w:eastAsia="uk-UA" w:bidi="uk-UA"/>
        </w:rPr>
        <w:t>Ілащук Микола,</w:t>
      </w:r>
    </w:p>
    <w:p w:rsidR="00B71ECF" w:rsidRPr="00B71ECF" w:rsidRDefault="00B71ECF" w:rsidP="00B71ECF">
      <w:pPr>
        <w:spacing w:after="0" w:line="240" w:lineRule="auto"/>
        <w:ind w:firstLine="3402"/>
        <w:rPr>
          <w:rFonts w:ascii="Times New Roman" w:eastAsia="Calibri" w:hAnsi="Times New Roman" w:cs="Times New Roman"/>
          <w:color w:val="000000"/>
          <w:sz w:val="23"/>
          <w:szCs w:val="23"/>
          <w:lang w:eastAsia="uk-UA" w:bidi="uk-UA"/>
        </w:rPr>
      </w:pPr>
      <w:r w:rsidRPr="00B71ECF">
        <w:rPr>
          <w:rFonts w:ascii="Times New Roman" w:eastAsia="Calibri" w:hAnsi="Times New Roman" w:cs="Times New Roman"/>
          <w:color w:val="000000"/>
          <w:sz w:val="23"/>
          <w:szCs w:val="23"/>
          <w:lang w:eastAsia="uk-UA" w:bidi="uk-UA"/>
        </w:rPr>
        <w:t>учень 9</w:t>
      </w:r>
      <w:r w:rsidR="00AD3AC0">
        <w:rPr>
          <w:rFonts w:ascii="Times New Roman" w:eastAsia="Calibri" w:hAnsi="Times New Roman" w:cs="Times New Roman"/>
          <w:color w:val="000000"/>
          <w:sz w:val="23"/>
          <w:szCs w:val="23"/>
          <w:lang w:eastAsia="uk-UA" w:bidi="uk-UA"/>
        </w:rPr>
        <w:t xml:space="preserve"> </w:t>
      </w:r>
      <w:r w:rsidRPr="00B71ECF">
        <w:rPr>
          <w:rFonts w:ascii="Times New Roman" w:eastAsia="Calibri" w:hAnsi="Times New Roman" w:cs="Times New Roman"/>
          <w:color w:val="000000"/>
          <w:sz w:val="23"/>
          <w:szCs w:val="23"/>
          <w:lang w:eastAsia="uk-UA" w:bidi="uk-UA"/>
        </w:rPr>
        <w:t xml:space="preserve">класу </w:t>
      </w:r>
    </w:p>
    <w:p w:rsidR="00B71ECF" w:rsidRPr="00B71ECF" w:rsidRDefault="00B71ECF" w:rsidP="00B71ECF">
      <w:pPr>
        <w:spacing w:after="0" w:line="240" w:lineRule="auto"/>
        <w:ind w:firstLine="3402"/>
        <w:rPr>
          <w:rFonts w:ascii="Times New Roman" w:eastAsia="Calibri" w:hAnsi="Times New Roman" w:cs="Times New Roman"/>
          <w:color w:val="000000"/>
          <w:sz w:val="23"/>
          <w:szCs w:val="23"/>
          <w:lang w:eastAsia="uk-UA" w:bidi="uk-UA"/>
        </w:rPr>
      </w:pPr>
      <w:r w:rsidRPr="00B71ECF">
        <w:rPr>
          <w:rFonts w:ascii="Times New Roman" w:eastAsia="Calibri" w:hAnsi="Times New Roman" w:cs="Times New Roman"/>
          <w:color w:val="000000"/>
          <w:sz w:val="23"/>
          <w:szCs w:val="23"/>
          <w:lang w:eastAsia="uk-UA" w:bidi="uk-UA"/>
        </w:rPr>
        <w:t>Колінковецького ЗНЗ І-ІІІ ст.</w:t>
      </w:r>
    </w:p>
    <w:p w:rsidR="00B71ECF" w:rsidRPr="00B71ECF" w:rsidRDefault="00B71ECF" w:rsidP="00B71ECF">
      <w:pPr>
        <w:spacing w:after="0" w:line="240" w:lineRule="auto"/>
        <w:ind w:firstLine="3402"/>
        <w:rPr>
          <w:rFonts w:ascii="Times New Roman" w:eastAsia="Calibri" w:hAnsi="Times New Roman" w:cs="Times New Roman"/>
          <w:color w:val="000000"/>
          <w:sz w:val="23"/>
          <w:szCs w:val="23"/>
          <w:lang w:eastAsia="uk-UA" w:bidi="uk-UA"/>
        </w:rPr>
      </w:pPr>
      <w:r w:rsidRPr="00B71ECF">
        <w:rPr>
          <w:rFonts w:ascii="Times New Roman" w:eastAsia="Calibri" w:hAnsi="Times New Roman" w:cs="Times New Roman"/>
          <w:color w:val="000000"/>
          <w:sz w:val="23"/>
          <w:szCs w:val="23"/>
          <w:lang w:eastAsia="uk-UA" w:bidi="uk-UA"/>
        </w:rPr>
        <w:t xml:space="preserve">Хотинського району </w:t>
      </w:r>
    </w:p>
    <w:p w:rsidR="00B71ECF" w:rsidRPr="00B71ECF" w:rsidRDefault="00B71ECF" w:rsidP="00B71ECF">
      <w:pPr>
        <w:tabs>
          <w:tab w:val="left" w:pos="2044"/>
        </w:tabs>
        <w:spacing w:after="0" w:line="240" w:lineRule="auto"/>
        <w:ind w:firstLine="3402"/>
        <w:rPr>
          <w:rFonts w:ascii="Times New Roman" w:eastAsia="Arial Unicode MS" w:hAnsi="Times New Roman" w:cs="Times New Roman"/>
          <w:b/>
          <w:color w:val="000000"/>
          <w:sz w:val="24"/>
          <w:szCs w:val="24"/>
          <w:lang w:eastAsia="ru-RU"/>
        </w:rPr>
      </w:pPr>
    </w:p>
    <w:p w:rsidR="00B71ECF" w:rsidRPr="00B71ECF" w:rsidRDefault="00B71ECF" w:rsidP="00B71ECF">
      <w:pPr>
        <w:tabs>
          <w:tab w:val="left" w:pos="2044"/>
        </w:tabs>
        <w:spacing w:after="0" w:line="240" w:lineRule="auto"/>
        <w:ind w:firstLine="3402"/>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b/>
          <w:color w:val="000000"/>
          <w:sz w:val="24"/>
          <w:szCs w:val="24"/>
          <w:lang w:eastAsia="ru-RU"/>
        </w:rPr>
        <w:t>Наукові керівники:</w:t>
      </w:r>
    </w:p>
    <w:p w:rsidR="0018457B" w:rsidRDefault="00B71ECF" w:rsidP="00B71ECF">
      <w:pPr>
        <w:widowControl w:val="0"/>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Білоус Ю.О., </w:t>
      </w:r>
    </w:p>
    <w:p w:rsidR="00B71ECF" w:rsidRPr="00B71ECF" w:rsidRDefault="00B71ECF" w:rsidP="0018457B">
      <w:pPr>
        <w:widowControl w:val="0"/>
        <w:spacing w:after="0" w:line="240" w:lineRule="auto"/>
        <w:ind w:firstLine="3402"/>
        <w:rPr>
          <w:rFonts w:ascii="Times New Roman" w:eastAsia="Arial Unicode MS" w:hAnsi="Times New Roman" w:cs="Times New Roman"/>
          <w:color w:val="0D0D0D"/>
          <w:sz w:val="24"/>
          <w:szCs w:val="24"/>
          <w:lang w:eastAsia="ru-RU"/>
        </w:rPr>
      </w:pPr>
      <w:r w:rsidRPr="00B71ECF">
        <w:rPr>
          <w:rFonts w:ascii="Times New Roman" w:eastAsia="Arial Unicode MS" w:hAnsi="Times New Roman" w:cs="Times New Roman"/>
          <w:color w:val="0D0D0D"/>
          <w:sz w:val="24"/>
          <w:szCs w:val="24"/>
          <w:shd w:val="clear" w:color="auto" w:fill="FFFFFF"/>
          <w:lang w:eastAsia="ru-RU"/>
        </w:rPr>
        <w:t xml:space="preserve">аспірант </w:t>
      </w:r>
      <w:r w:rsidRPr="00B71ECF">
        <w:rPr>
          <w:rFonts w:ascii="Times New Roman" w:eastAsia="Arial Unicode MS" w:hAnsi="Times New Roman" w:cs="Times New Roman"/>
          <w:color w:val="0D0D0D"/>
          <w:sz w:val="24"/>
          <w:szCs w:val="24"/>
          <w:lang w:eastAsia="ru-RU"/>
        </w:rPr>
        <w:t>ЧНУ імені Ю.Федьковича</w:t>
      </w:r>
      <w:r w:rsidR="00524CFA">
        <w:rPr>
          <w:rFonts w:ascii="Times New Roman" w:eastAsia="Arial Unicode MS" w:hAnsi="Times New Roman" w:cs="Times New Roman"/>
          <w:color w:val="0D0D0D"/>
          <w:sz w:val="24"/>
          <w:szCs w:val="24"/>
          <w:lang w:eastAsia="ru-RU"/>
        </w:rPr>
        <w:t>,</w:t>
      </w:r>
    </w:p>
    <w:p w:rsidR="0018457B" w:rsidRDefault="00524CFA" w:rsidP="00B71ECF">
      <w:pPr>
        <w:widowControl w:val="0"/>
        <w:spacing w:after="0" w:line="240" w:lineRule="auto"/>
        <w:ind w:firstLine="3402"/>
        <w:rPr>
          <w:rFonts w:ascii="Times New Roman" w:eastAsia="Arial Unicode MS" w:hAnsi="Times New Roman" w:cs="Times New Roman"/>
          <w:color w:val="0D0D0D"/>
          <w:sz w:val="24"/>
          <w:szCs w:val="24"/>
          <w:lang w:eastAsia="ru-RU"/>
        </w:rPr>
      </w:pPr>
      <w:r>
        <w:rPr>
          <w:rFonts w:ascii="Times New Roman" w:eastAsia="Arial Unicode MS" w:hAnsi="Times New Roman" w:cs="Times New Roman"/>
          <w:color w:val="0D0D0D"/>
          <w:sz w:val="24"/>
          <w:szCs w:val="24"/>
          <w:lang w:eastAsia="ru-RU"/>
        </w:rPr>
        <w:t>Рогожа А.</w:t>
      </w:r>
      <w:r w:rsidR="00B71ECF" w:rsidRPr="00B71ECF">
        <w:rPr>
          <w:rFonts w:ascii="Times New Roman" w:eastAsia="Arial Unicode MS" w:hAnsi="Times New Roman" w:cs="Times New Roman"/>
          <w:color w:val="0D0D0D"/>
          <w:sz w:val="24"/>
          <w:szCs w:val="24"/>
          <w:lang w:eastAsia="ru-RU"/>
        </w:rPr>
        <w:t xml:space="preserve">М., </w:t>
      </w:r>
    </w:p>
    <w:p w:rsidR="00A67610" w:rsidRDefault="00B71ECF" w:rsidP="0018457B">
      <w:pPr>
        <w:widowControl w:val="0"/>
        <w:spacing w:after="0" w:line="240" w:lineRule="auto"/>
        <w:ind w:firstLine="3402"/>
        <w:rPr>
          <w:rFonts w:ascii="Times New Roman" w:eastAsia="Arial Unicode MS" w:hAnsi="Times New Roman" w:cs="Times New Roman"/>
          <w:color w:val="0D0D0D"/>
          <w:sz w:val="24"/>
          <w:szCs w:val="24"/>
          <w:lang w:eastAsia="ru-RU"/>
        </w:rPr>
      </w:pPr>
      <w:r w:rsidRPr="00B71ECF">
        <w:rPr>
          <w:rFonts w:ascii="Times New Roman" w:eastAsia="Arial Unicode MS" w:hAnsi="Times New Roman" w:cs="Times New Roman"/>
          <w:color w:val="0D0D0D"/>
          <w:sz w:val="24"/>
          <w:szCs w:val="24"/>
          <w:lang w:eastAsia="ru-RU"/>
        </w:rPr>
        <w:t>вчитель географії</w:t>
      </w:r>
      <w:r w:rsidR="0018457B">
        <w:rPr>
          <w:rFonts w:ascii="Times New Roman" w:eastAsia="Arial Unicode MS" w:hAnsi="Times New Roman" w:cs="Times New Roman"/>
          <w:color w:val="0D0D0D"/>
          <w:sz w:val="24"/>
          <w:szCs w:val="24"/>
          <w:lang w:eastAsia="ru-RU"/>
        </w:rPr>
        <w:t xml:space="preserve"> </w:t>
      </w:r>
      <w:r w:rsidR="00A67610" w:rsidRPr="00A67610">
        <w:rPr>
          <w:rFonts w:ascii="Times New Roman" w:eastAsia="Arial Unicode MS" w:hAnsi="Times New Roman" w:cs="Times New Roman"/>
          <w:color w:val="0D0D0D"/>
          <w:sz w:val="24"/>
          <w:szCs w:val="24"/>
          <w:lang w:eastAsia="ru-RU"/>
        </w:rPr>
        <w:t>Колінковецького ЗНЗ І-ІІІ ст.</w:t>
      </w:r>
    </w:p>
    <w:p w:rsidR="00A67610" w:rsidRPr="00B71ECF" w:rsidRDefault="00A67610" w:rsidP="00B71ECF">
      <w:pPr>
        <w:widowControl w:val="0"/>
        <w:spacing w:after="0" w:line="240" w:lineRule="auto"/>
        <w:ind w:firstLine="3402"/>
        <w:rPr>
          <w:rFonts w:ascii="Times New Roman" w:eastAsia="Arial Unicode MS" w:hAnsi="Times New Roman" w:cs="Times New Roman"/>
          <w:color w:val="0D0D0D"/>
          <w:sz w:val="24"/>
          <w:szCs w:val="24"/>
          <w:lang w:eastAsia="ru-RU"/>
        </w:rPr>
      </w:pPr>
    </w:p>
    <w:p w:rsidR="00B71ECF" w:rsidRPr="00840257" w:rsidRDefault="00B71ECF" w:rsidP="00B71ECF">
      <w:pPr>
        <w:spacing w:after="0" w:line="240" w:lineRule="auto"/>
        <w:ind w:firstLine="567"/>
        <w:contextualSpacing/>
        <w:jc w:val="both"/>
        <w:rPr>
          <w:rFonts w:ascii="Times New Roman" w:eastAsia="Times New Roman" w:hAnsi="Times New Roman" w:cs="Times New Roman"/>
          <w:color w:val="000000"/>
          <w:sz w:val="27"/>
          <w:szCs w:val="27"/>
          <w:lang w:val="uk" w:eastAsia="ru-RU"/>
        </w:rPr>
      </w:pPr>
      <w:r w:rsidRPr="00840257">
        <w:rPr>
          <w:rFonts w:ascii="Times New Roman" w:eastAsia="Times New Roman" w:hAnsi="Times New Roman" w:cs="Times New Roman"/>
          <w:color w:val="000000"/>
          <w:sz w:val="27"/>
          <w:szCs w:val="27"/>
          <w:lang w:val="uk" w:eastAsia="ru-RU"/>
        </w:rPr>
        <w:t xml:space="preserve">Задоволення потреб населення в продуктах харчування в достатній кількості є основною метою продовольчого забезпечення. Кожний регіон, область, район, ОТГ в державі характеризується певним рівнем соціально-економічного розвитку, що поєднує як загальнодержавні особливості, так і регіональні, та формує географічний поділ праці. </w:t>
      </w:r>
    </w:p>
    <w:p w:rsidR="00B71ECF" w:rsidRPr="00840257" w:rsidRDefault="00B71ECF" w:rsidP="00B71ECF">
      <w:pPr>
        <w:spacing w:after="0" w:line="240" w:lineRule="auto"/>
        <w:ind w:firstLine="567"/>
        <w:contextualSpacing/>
        <w:jc w:val="both"/>
        <w:rPr>
          <w:rFonts w:ascii="Times New Roman" w:eastAsia="Times New Roman" w:hAnsi="Times New Roman" w:cs="Times New Roman"/>
          <w:color w:val="000000"/>
          <w:sz w:val="27"/>
          <w:szCs w:val="27"/>
          <w:lang w:val="uk" w:eastAsia="ru-RU"/>
        </w:rPr>
      </w:pPr>
      <w:r w:rsidRPr="00840257">
        <w:rPr>
          <w:rFonts w:ascii="Times New Roman" w:eastAsia="Times New Roman" w:hAnsi="Times New Roman" w:cs="Times New Roman"/>
          <w:color w:val="000000"/>
          <w:sz w:val="27"/>
          <w:szCs w:val="27"/>
          <w:lang w:val="uk" w:eastAsia="ru-RU"/>
        </w:rPr>
        <w:t>Актуальність теми: суспільно-географічні дослідження є необхідними для оцінки, аналізу, вивчення тенденцій та удосконалення організації провідної галузі господарства (для Чернівецької області та її Хотинського району це сільське господарство садівничої спеціалізації).</w:t>
      </w:r>
    </w:p>
    <w:p w:rsidR="00B71ECF" w:rsidRPr="00840257" w:rsidRDefault="00B71ECF" w:rsidP="00B71ECF">
      <w:pPr>
        <w:spacing w:after="0" w:line="240" w:lineRule="auto"/>
        <w:ind w:firstLine="567"/>
        <w:contextualSpacing/>
        <w:jc w:val="both"/>
        <w:rPr>
          <w:rFonts w:ascii="Times New Roman" w:eastAsia="Times New Roman" w:hAnsi="Times New Roman" w:cs="Times New Roman"/>
          <w:color w:val="000000"/>
          <w:sz w:val="27"/>
          <w:szCs w:val="27"/>
          <w:lang w:val="uk" w:eastAsia="ru-RU"/>
        </w:rPr>
      </w:pPr>
      <w:r w:rsidRPr="00840257">
        <w:rPr>
          <w:rFonts w:ascii="Times New Roman" w:eastAsia="Times New Roman" w:hAnsi="Times New Roman" w:cs="Times New Roman"/>
          <w:color w:val="000000"/>
          <w:sz w:val="27"/>
          <w:szCs w:val="27"/>
          <w:lang w:val="uk" w:eastAsia="ru-RU"/>
        </w:rPr>
        <w:t>Об’єктом дослідження є садівництво як галузь сільського господарства,</w:t>
      </w:r>
      <w:r w:rsidR="00E26665" w:rsidRPr="00840257">
        <w:rPr>
          <w:rFonts w:ascii="Times New Roman" w:eastAsia="Times New Roman" w:hAnsi="Times New Roman" w:cs="Times New Roman"/>
          <w:color w:val="000000"/>
          <w:sz w:val="27"/>
          <w:szCs w:val="27"/>
          <w:lang w:val="uk" w:eastAsia="ru-RU"/>
        </w:rPr>
        <w:t xml:space="preserve"> а предметом дослідження</w:t>
      </w:r>
      <w:r w:rsidR="007C3275" w:rsidRPr="00840257">
        <w:rPr>
          <w:rFonts w:ascii="Times New Roman" w:eastAsia="Times New Roman" w:hAnsi="Times New Roman" w:cs="Times New Roman"/>
          <w:color w:val="000000"/>
          <w:sz w:val="27"/>
          <w:szCs w:val="27"/>
          <w:lang w:val="uk" w:eastAsia="ru-RU"/>
        </w:rPr>
        <w:t>-</w:t>
      </w:r>
      <w:r w:rsidRPr="00840257">
        <w:rPr>
          <w:rFonts w:ascii="Times New Roman" w:eastAsia="Times New Roman" w:hAnsi="Times New Roman" w:cs="Times New Roman"/>
          <w:color w:val="000000"/>
          <w:sz w:val="27"/>
          <w:szCs w:val="27"/>
          <w:lang w:val="uk" w:eastAsia="ru-RU"/>
        </w:rPr>
        <w:t>суспільно-географічні чинники  та територіальні  особливості розвитку садівництва і ягідництва у Хотинському районі.</w:t>
      </w:r>
    </w:p>
    <w:p w:rsidR="00B71ECF" w:rsidRPr="00840257" w:rsidRDefault="00B71ECF" w:rsidP="00B71ECF">
      <w:pPr>
        <w:spacing w:after="0" w:line="240" w:lineRule="auto"/>
        <w:ind w:firstLine="567"/>
        <w:contextualSpacing/>
        <w:jc w:val="both"/>
        <w:rPr>
          <w:rFonts w:ascii="Times New Roman" w:eastAsia="Times New Roman" w:hAnsi="Times New Roman" w:cs="Times New Roman"/>
          <w:color w:val="000000"/>
          <w:sz w:val="27"/>
          <w:szCs w:val="27"/>
          <w:lang w:val="uk" w:eastAsia="ru-RU"/>
        </w:rPr>
      </w:pPr>
      <w:r w:rsidRPr="00840257">
        <w:rPr>
          <w:rFonts w:ascii="Times New Roman" w:eastAsia="Times New Roman" w:hAnsi="Times New Roman" w:cs="Times New Roman"/>
          <w:color w:val="000000"/>
          <w:sz w:val="27"/>
          <w:szCs w:val="27"/>
          <w:lang w:val="uk" w:eastAsia="ru-RU"/>
        </w:rPr>
        <w:t>Мета дослідження. Здійснити суспільно-географічний аналіз чинників розвитку та сучасного функціонування садівництва у Хотинському районі Чернівецької області.</w:t>
      </w:r>
    </w:p>
    <w:p w:rsidR="00B71ECF" w:rsidRPr="00840257" w:rsidRDefault="00B71ECF" w:rsidP="00B71ECF">
      <w:pPr>
        <w:spacing w:after="0" w:line="240" w:lineRule="auto"/>
        <w:ind w:firstLine="709"/>
        <w:contextualSpacing/>
        <w:jc w:val="both"/>
        <w:rPr>
          <w:rFonts w:ascii="Times New Roman" w:eastAsia="Times New Roman" w:hAnsi="Times New Roman" w:cs="Times New Roman"/>
          <w:color w:val="000000"/>
          <w:sz w:val="27"/>
          <w:szCs w:val="27"/>
          <w:lang w:val="uk" w:eastAsia="ru-RU"/>
        </w:rPr>
      </w:pPr>
      <w:r w:rsidRPr="00840257">
        <w:rPr>
          <w:rFonts w:ascii="Times New Roman" w:eastAsia="Times New Roman" w:hAnsi="Times New Roman" w:cs="Times New Roman"/>
          <w:color w:val="000000"/>
          <w:sz w:val="27"/>
          <w:szCs w:val="27"/>
          <w:lang w:val="uk" w:eastAsia="ru-RU"/>
        </w:rPr>
        <w:t>Виходячи з мети дослідження, були поставлені такі завдання:</w:t>
      </w:r>
    </w:p>
    <w:p w:rsidR="00B71ECF" w:rsidRPr="00840257" w:rsidRDefault="00B71ECF" w:rsidP="00D139E2">
      <w:pPr>
        <w:numPr>
          <w:ilvl w:val="0"/>
          <w:numId w:val="18"/>
        </w:numPr>
        <w:spacing w:after="0" w:line="240" w:lineRule="auto"/>
        <w:contextualSpacing/>
        <w:jc w:val="both"/>
        <w:rPr>
          <w:rFonts w:ascii="Times New Roman" w:eastAsia="Times New Roman" w:hAnsi="Times New Roman" w:cs="Times New Roman"/>
          <w:color w:val="000000"/>
          <w:sz w:val="27"/>
          <w:szCs w:val="27"/>
          <w:lang w:val="uk" w:eastAsia="ru-RU"/>
        </w:rPr>
      </w:pPr>
      <w:r w:rsidRPr="00840257">
        <w:rPr>
          <w:rFonts w:ascii="Times New Roman" w:eastAsia="Times New Roman" w:hAnsi="Times New Roman" w:cs="Times New Roman"/>
          <w:color w:val="000000"/>
          <w:sz w:val="27"/>
          <w:szCs w:val="27"/>
          <w:lang w:val="uk" w:eastAsia="ru-RU"/>
        </w:rPr>
        <w:t xml:space="preserve">проаналізувати методичні підходи до дослідження садівництва і ягідництва як галузей сільського господарства; </w:t>
      </w:r>
    </w:p>
    <w:p w:rsidR="00B71ECF" w:rsidRPr="00840257" w:rsidRDefault="00B71ECF" w:rsidP="00D139E2">
      <w:pPr>
        <w:numPr>
          <w:ilvl w:val="0"/>
          <w:numId w:val="18"/>
        </w:numPr>
        <w:spacing w:after="0" w:line="240" w:lineRule="auto"/>
        <w:contextualSpacing/>
        <w:jc w:val="both"/>
        <w:rPr>
          <w:rFonts w:ascii="Times New Roman" w:eastAsia="Times New Roman" w:hAnsi="Times New Roman" w:cs="Times New Roman"/>
          <w:color w:val="000000"/>
          <w:sz w:val="27"/>
          <w:szCs w:val="27"/>
          <w:lang w:val="uk" w:eastAsia="ru-RU"/>
        </w:rPr>
      </w:pPr>
      <w:r w:rsidRPr="00840257">
        <w:rPr>
          <w:rFonts w:ascii="Times New Roman" w:eastAsia="Times New Roman" w:hAnsi="Times New Roman" w:cs="Times New Roman"/>
          <w:color w:val="000000"/>
          <w:sz w:val="27"/>
          <w:szCs w:val="27"/>
          <w:lang w:val="uk" w:eastAsia="ru-RU"/>
        </w:rPr>
        <w:t>розглянути чинники розвитку садівництва в Хотинському районі;</w:t>
      </w:r>
    </w:p>
    <w:p w:rsidR="00B71ECF" w:rsidRPr="00840257" w:rsidRDefault="00B71ECF" w:rsidP="00D139E2">
      <w:pPr>
        <w:numPr>
          <w:ilvl w:val="0"/>
          <w:numId w:val="18"/>
        </w:numPr>
        <w:spacing w:after="0" w:line="240" w:lineRule="auto"/>
        <w:contextualSpacing/>
        <w:jc w:val="both"/>
        <w:rPr>
          <w:rFonts w:ascii="Times New Roman" w:eastAsia="Times New Roman" w:hAnsi="Times New Roman" w:cs="Times New Roman"/>
          <w:color w:val="000000"/>
          <w:sz w:val="27"/>
          <w:szCs w:val="27"/>
          <w:lang w:val="uk" w:eastAsia="ru-RU"/>
        </w:rPr>
      </w:pPr>
      <w:r w:rsidRPr="00840257">
        <w:rPr>
          <w:rFonts w:ascii="Times New Roman" w:eastAsia="Times New Roman" w:hAnsi="Times New Roman" w:cs="Times New Roman"/>
          <w:color w:val="000000"/>
          <w:sz w:val="27"/>
          <w:szCs w:val="27"/>
          <w:lang w:val="uk" w:eastAsia="ru-RU"/>
        </w:rPr>
        <w:t>проаналізувати стан садівництва та ягідництва в Хотинському районі;</w:t>
      </w:r>
    </w:p>
    <w:p w:rsidR="00B71ECF" w:rsidRPr="00840257" w:rsidRDefault="00B71ECF" w:rsidP="00D139E2">
      <w:pPr>
        <w:numPr>
          <w:ilvl w:val="0"/>
          <w:numId w:val="19"/>
        </w:numPr>
        <w:spacing w:after="0" w:line="240" w:lineRule="auto"/>
        <w:contextualSpacing/>
        <w:jc w:val="both"/>
        <w:rPr>
          <w:rFonts w:ascii="Times New Roman" w:eastAsia="Times New Roman" w:hAnsi="Times New Roman" w:cs="Times New Roman"/>
          <w:color w:val="000000"/>
          <w:sz w:val="27"/>
          <w:szCs w:val="27"/>
          <w:lang w:val="uk" w:eastAsia="ru-RU"/>
        </w:rPr>
      </w:pPr>
      <w:r w:rsidRPr="00840257">
        <w:rPr>
          <w:rFonts w:ascii="Times New Roman" w:eastAsia="Times New Roman" w:hAnsi="Times New Roman" w:cs="Times New Roman"/>
          <w:color w:val="000000"/>
          <w:sz w:val="27"/>
          <w:szCs w:val="27"/>
          <w:lang w:val="uk" w:eastAsia="ru-RU"/>
        </w:rPr>
        <w:t>визначити проблеми та перспективи розвитку садівництва в Хотинському районі Чернівецької області.</w:t>
      </w:r>
    </w:p>
    <w:p w:rsidR="00B71ECF" w:rsidRPr="00840257" w:rsidRDefault="00A67610" w:rsidP="00B71ECF">
      <w:pPr>
        <w:spacing w:after="0" w:line="240" w:lineRule="auto"/>
        <w:ind w:firstLine="709"/>
        <w:contextualSpacing/>
        <w:jc w:val="both"/>
        <w:rPr>
          <w:rFonts w:ascii="Times New Roman" w:eastAsia="Times New Roman" w:hAnsi="Times New Roman" w:cs="Times New Roman"/>
          <w:color w:val="000000"/>
          <w:sz w:val="27"/>
          <w:szCs w:val="27"/>
          <w:lang w:val="uk" w:eastAsia="ru-RU"/>
        </w:rPr>
      </w:pPr>
      <w:r w:rsidRPr="00840257">
        <w:rPr>
          <w:rFonts w:ascii="Times New Roman" w:eastAsia="Times New Roman" w:hAnsi="Times New Roman" w:cs="Times New Roman"/>
          <w:color w:val="000000"/>
          <w:sz w:val="27"/>
          <w:szCs w:val="27"/>
          <w:lang w:val="uk" w:eastAsia="ru-RU"/>
        </w:rPr>
        <w:t>У</w:t>
      </w:r>
      <w:r w:rsidR="00B71ECF" w:rsidRPr="00840257">
        <w:rPr>
          <w:rFonts w:ascii="Times New Roman" w:eastAsia="Times New Roman" w:hAnsi="Times New Roman" w:cs="Times New Roman"/>
          <w:color w:val="000000"/>
          <w:sz w:val="27"/>
          <w:szCs w:val="27"/>
          <w:lang w:val="uk" w:eastAsia="ru-RU"/>
        </w:rPr>
        <w:t xml:space="preserve"> процесі дослідження застосовані такі методи дослідження як літературний (опрацювання літературних джерел), статистично-математичний (збір та опрацювання первинних матеріалів), порівняльно-географічний метод (порівняльний аналіз показників виробництва продукції садівництва в розрізі населених пунктів регіону), картографічний (створення та аналіз картографічних моделей аналітичного змісту) та інші. Робота складається з трьох розділів, вступу, висновків, списку літератури.</w:t>
      </w:r>
    </w:p>
    <w:p w:rsidR="00B71ECF" w:rsidRPr="00B71ECF" w:rsidRDefault="00B71ECF" w:rsidP="00B71ECF">
      <w:pPr>
        <w:spacing w:after="0" w:line="240" w:lineRule="auto"/>
        <w:ind w:firstLine="709"/>
        <w:contextualSpacing/>
        <w:jc w:val="both"/>
        <w:rPr>
          <w:rFonts w:ascii="Arial Unicode MS" w:eastAsia="Arial Unicode MS" w:hAnsi="Arial Unicode MS" w:cs="Arial Unicode MS"/>
          <w:bCs/>
          <w:color w:val="000000"/>
          <w:spacing w:val="6"/>
          <w:sz w:val="28"/>
          <w:szCs w:val="28"/>
          <w:lang w:val="uk" w:eastAsia="ru-RU"/>
        </w:rPr>
      </w:pPr>
      <w:r w:rsidRPr="00840257">
        <w:rPr>
          <w:rFonts w:ascii="Times New Roman" w:eastAsia="Times New Roman" w:hAnsi="Times New Roman" w:cs="Times New Roman"/>
          <w:color w:val="000000"/>
          <w:sz w:val="27"/>
          <w:szCs w:val="27"/>
          <w:lang w:val="uk" w:eastAsia="ru-RU"/>
        </w:rPr>
        <w:t>Садівництво – традиційна галузь в сільському господарстві України, серед продукції якого важливе місце займають плоди та ягоди. Як наука воно вивчає закономірності розвитку, розмноження, плодоношення плодових та ягідних культур.</w:t>
      </w:r>
      <w:r w:rsidRPr="00B71ECF">
        <w:rPr>
          <w:rFonts w:ascii="Times New Roman" w:eastAsia="Times New Roman" w:hAnsi="Times New Roman" w:cs="Times New Roman"/>
          <w:color w:val="000000"/>
          <w:sz w:val="28"/>
          <w:szCs w:val="28"/>
          <w:lang w:val="uk" w:eastAsia="ru-RU"/>
        </w:rPr>
        <w:t xml:space="preserve"> </w:t>
      </w:r>
      <w:r w:rsidRPr="00B71ECF">
        <w:rPr>
          <w:rFonts w:ascii="Arial Unicode MS" w:eastAsia="Arial Unicode MS" w:hAnsi="Arial Unicode MS" w:cs="Arial Unicode MS"/>
          <w:bCs/>
          <w:color w:val="000000"/>
          <w:spacing w:val="6"/>
          <w:sz w:val="28"/>
          <w:szCs w:val="28"/>
          <w:lang w:val="uk" w:eastAsia="ru-RU"/>
        </w:rPr>
        <w:br w:type="page"/>
      </w:r>
    </w:p>
    <w:p w:rsidR="00B71ECF" w:rsidRPr="00B71ECF" w:rsidRDefault="00B71ECF" w:rsidP="00B71ECF">
      <w:pPr>
        <w:spacing w:after="0" w:line="240" w:lineRule="auto"/>
        <w:jc w:val="center"/>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lastRenderedPageBreak/>
        <w:t>ГЕОГРАФІ</w:t>
      </w:r>
      <w:r w:rsidRPr="00B71ECF">
        <w:rPr>
          <w:rFonts w:ascii="Times New Roman" w:eastAsia="Microsoft JhengHei Light" w:hAnsi="Times New Roman" w:cs="Times New Roman"/>
          <w:color w:val="000000"/>
          <w:sz w:val="28"/>
          <w:szCs w:val="28"/>
          <w:lang w:eastAsia="ru-RU"/>
        </w:rPr>
        <w:t>ЧН</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ОСОБЛИВОСТ</w:t>
      </w:r>
      <w:r w:rsidRPr="00B71ECF">
        <w:rPr>
          <w:rFonts w:ascii="Times New Roman" w:eastAsia="Arial Unicode MS" w:hAnsi="Times New Roman" w:cs="Times New Roman"/>
          <w:color w:val="000000"/>
          <w:sz w:val="28"/>
          <w:szCs w:val="28"/>
          <w:lang w:eastAsia="ru-RU"/>
        </w:rPr>
        <w:t xml:space="preserve">І </w:t>
      </w:r>
      <w:r w:rsidRPr="00B71ECF">
        <w:rPr>
          <w:rFonts w:ascii="Times New Roman" w:eastAsia="Microsoft JhengHei Light" w:hAnsi="Times New Roman" w:cs="Times New Roman"/>
          <w:color w:val="000000"/>
          <w:sz w:val="28"/>
          <w:szCs w:val="28"/>
          <w:lang w:eastAsia="ru-RU"/>
        </w:rPr>
        <w:t>РОЗСЕЛЕННЯ</w:t>
      </w:r>
      <w:r w:rsidR="0094514E">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НАСЕЛЕННЯ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ХОТИНСЬКОГО</w:t>
      </w:r>
      <w:r w:rsidR="0094514E">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РАЙОНУ</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ЧЕРН</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ВЕЦЬКО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ОБЛАСТ</w:t>
      </w:r>
      <w:r w:rsidRPr="00B71ECF">
        <w:rPr>
          <w:rFonts w:ascii="Times New Roman" w:eastAsia="Arial Unicode MS" w:hAnsi="Times New Roman" w:cs="Times New Roman"/>
          <w:color w:val="000000"/>
          <w:sz w:val="28"/>
          <w:szCs w:val="28"/>
          <w:lang w:eastAsia="ru-RU"/>
        </w:rPr>
        <w:t>І</w:t>
      </w: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r w:rsidRPr="00B71ECF">
        <w:rPr>
          <w:rFonts w:ascii="Arial Unicode MS" w:eastAsia="Arial Unicode MS" w:hAnsi="Arial Unicode MS" w:cs="Arial Unicode MS"/>
          <w:noProof/>
          <w:color w:val="000000"/>
          <w:sz w:val="24"/>
          <w:szCs w:val="24"/>
          <w:lang w:eastAsia="uk-UA"/>
        </w:rPr>
        <w:drawing>
          <wp:anchor distT="0" distB="0" distL="114300" distR="114300" simplePos="0" relativeHeight="251705344" behindDoc="0" locked="0" layoutInCell="1" allowOverlap="1" wp14:anchorId="0D4D3A4C" wp14:editId="66C22796">
            <wp:simplePos x="0" y="0"/>
            <wp:positionH relativeFrom="column">
              <wp:posOffset>365480</wp:posOffset>
            </wp:positionH>
            <wp:positionV relativeFrom="paragraph">
              <wp:posOffset>3101</wp:posOffset>
            </wp:positionV>
            <wp:extent cx="1392866" cy="1664145"/>
            <wp:effectExtent l="0" t="0" r="0" b="0"/>
            <wp:wrapNone/>
            <wp:docPr id="59" name="Рисунок 59" descr="C:\Users\Ivan\AppData\Local\Temp\Rar$DIa6292.45084\IMG_20190422_112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Ivan\AppData\Local\Temp\Rar$DIa6292.45084\IMG_20190422_112935.jpg"/>
                    <pic:cNvPicPr>
                      <a:picLocks noChangeAspect="1" noChangeArrowheads="1"/>
                    </pic:cNvPicPr>
                  </pic:nvPicPr>
                  <pic:blipFill rotWithShape="1">
                    <a:blip r:embed="rId96" cstate="print">
                      <a:extLst>
                        <a:ext uri="{BEBA8EAE-BF5A-486C-A8C5-ECC9F3942E4B}">
                          <a14:imgProps xmlns:a14="http://schemas.microsoft.com/office/drawing/2010/main">
                            <a14:imgLayer r:embed="rId97">
                              <a14:imgEffect>
                                <a14:brightnessContrast bright="20000" contrast="20000"/>
                              </a14:imgEffect>
                            </a14:imgLayer>
                          </a14:imgProps>
                        </a:ext>
                        <a:ext uri="{28A0092B-C50C-407E-A947-70E740481C1C}">
                          <a14:useLocalDpi xmlns:a14="http://schemas.microsoft.com/office/drawing/2010/main" val="0"/>
                        </a:ext>
                      </a:extLst>
                    </a:blip>
                    <a:srcRect b="10430"/>
                    <a:stretch/>
                  </pic:blipFill>
                  <pic:spPr bwMode="auto">
                    <a:xfrm>
                      <a:off x="0" y="0"/>
                      <a:ext cx="1389799" cy="1660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Times New Roman"/>
          <w:b/>
          <w:color w:val="000000"/>
          <w:sz w:val="24"/>
          <w:szCs w:val="24"/>
          <w:lang w:eastAsia="ru-RU"/>
        </w:rPr>
        <w:t>Автор:</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Павлюк Ольга</w:t>
      </w:r>
      <w:r w:rsidR="00AD3AC0">
        <w:rPr>
          <w:rFonts w:ascii="Times New Roman" w:eastAsia="Arial Unicode MS" w:hAnsi="Times New Roman" w:cs="Times New Roman"/>
          <w:color w:val="000000"/>
          <w:sz w:val="24"/>
          <w:szCs w:val="24"/>
          <w:lang w:eastAsia="ru-RU"/>
        </w:rPr>
        <w:t>,</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учениця 9 класу</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Клі</w:t>
      </w:r>
      <w:r w:rsidRPr="00B71ECF">
        <w:rPr>
          <w:rFonts w:ascii="Times New Roman" w:eastAsia="Microsoft JhengHei Light" w:hAnsi="Times New Roman" w:cs="Times New Roman"/>
          <w:color w:val="000000"/>
          <w:sz w:val="24"/>
          <w:szCs w:val="24"/>
          <w:lang w:eastAsia="ru-RU"/>
        </w:rPr>
        <w:t>шковецько</w:t>
      </w:r>
      <w:r w:rsidRPr="00B71ECF">
        <w:rPr>
          <w:rFonts w:ascii="Times New Roman" w:eastAsia="Arial Unicode MS" w:hAnsi="Times New Roman" w:cs="Times New Roman"/>
          <w:color w:val="000000"/>
          <w:sz w:val="24"/>
          <w:szCs w:val="24"/>
          <w:lang w:eastAsia="ru-RU"/>
        </w:rPr>
        <w:t xml:space="preserve">ї </w:t>
      </w:r>
      <w:r w:rsidRPr="00B71ECF">
        <w:rPr>
          <w:rFonts w:ascii="Times New Roman" w:eastAsia="Microsoft JhengHei Light" w:hAnsi="Times New Roman" w:cs="Times New Roman"/>
          <w:color w:val="000000"/>
          <w:sz w:val="24"/>
          <w:szCs w:val="24"/>
          <w:lang w:eastAsia="ru-RU"/>
        </w:rPr>
        <w:t>г</w:t>
      </w:r>
      <w:r w:rsidRPr="00B71ECF">
        <w:rPr>
          <w:rFonts w:ascii="Times New Roman" w:eastAsia="Arial Unicode MS" w:hAnsi="Times New Roman" w:cs="Times New Roman"/>
          <w:color w:val="000000"/>
          <w:sz w:val="24"/>
          <w:szCs w:val="24"/>
          <w:lang w:eastAsia="ru-RU"/>
        </w:rPr>
        <w:t>і</w:t>
      </w:r>
      <w:r w:rsidRPr="00B71ECF">
        <w:rPr>
          <w:rFonts w:ascii="Times New Roman" w:eastAsia="Microsoft JhengHei Light" w:hAnsi="Times New Roman" w:cs="Times New Roman"/>
          <w:color w:val="000000"/>
          <w:sz w:val="24"/>
          <w:szCs w:val="24"/>
          <w:lang w:eastAsia="ru-RU"/>
        </w:rPr>
        <w:t>мназ</w:t>
      </w:r>
      <w:r w:rsidRPr="00B71ECF">
        <w:rPr>
          <w:rFonts w:ascii="Times New Roman" w:eastAsia="Arial Unicode MS" w:hAnsi="Times New Roman" w:cs="Times New Roman"/>
          <w:color w:val="000000"/>
          <w:sz w:val="24"/>
          <w:szCs w:val="24"/>
          <w:lang w:eastAsia="ru-RU"/>
        </w:rPr>
        <w:t>ії</w:t>
      </w: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b/>
          <w:color w:val="000000"/>
          <w:sz w:val="24"/>
          <w:szCs w:val="24"/>
          <w:lang w:eastAsia="ru-RU"/>
        </w:rPr>
        <w:t>Кері</w:t>
      </w:r>
      <w:r w:rsidRPr="00B71ECF">
        <w:rPr>
          <w:rFonts w:ascii="Times New Roman" w:eastAsia="Microsoft JhengHei Light" w:hAnsi="Times New Roman" w:cs="Times New Roman"/>
          <w:b/>
          <w:color w:val="000000"/>
          <w:sz w:val="24"/>
          <w:szCs w:val="24"/>
          <w:lang w:eastAsia="ru-RU"/>
        </w:rPr>
        <w:t>вник</w:t>
      </w:r>
      <w:r w:rsidRPr="00B71ECF">
        <w:rPr>
          <w:rFonts w:ascii="Times New Roman" w:eastAsia="Arial Unicode MS" w:hAnsi="Times New Roman" w:cs="Times New Roman"/>
          <w:b/>
          <w:color w:val="000000"/>
          <w:sz w:val="24"/>
          <w:szCs w:val="24"/>
          <w:lang w:eastAsia="ru-RU"/>
        </w:rPr>
        <w:t>:</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Microsoft JhengHei Light" w:hAnsi="Times New Roman" w:cs="Times New Roman"/>
          <w:color w:val="000000"/>
          <w:sz w:val="24"/>
          <w:szCs w:val="24"/>
          <w:lang w:eastAsia="ru-RU"/>
        </w:rPr>
        <w:t>Палагнюк</w:t>
      </w:r>
      <w:r w:rsidRPr="00B71ECF">
        <w:rPr>
          <w:rFonts w:ascii="Times New Roman" w:eastAsia="Arial Unicode MS" w:hAnsi="Times New Roman" w:cs="Times New Roman"/>
          <w:color w:val="000000"/>
          <w:sz w:val="24"/>
          <w:szCs w:val="24"/>
          <w:lang w:eastAsia="ru-RU"/>
        </w:rPr>
        <w:t xml:space="preserve"> </w:t>
      </w:r>
      <w:r w:rsidRPr="00B71ECF">
        <w:rPr>
          <w:rFonts w:ascii="Times New Roman" w:eastAsia="Microsoft JhengHei Light" w:hAnsi="Times New Roman" w:cs="Times New Roman"/>
          <w:color w:val="000000"/>
          <w:sz w:val="24"/>
          <w:szCs w:val="24"/>
          <w:lang w:eastAsia="ru-RU"/>
        </w:rPr>
        <w:t>С</w:t>
      </w:r>
      <w:r w:rsidR="00A67610">
        <w:rPr>
          <w:rFonts w:ascii="Times New Roman" w:eastAsia="Arial Unicode MS" w:hAnsi="Times New Roman" w:cs="Times New Roman"/>
          <w:color w:val="000000"/>
          <w:sz w:val="24"/>
          <w:szCs w:val="24"/>
          <w:lang w:eastAsia="ru-RU"/>
        </w:rPr>
        <w:t>.</w:t>
      </w:r>
      <w:r w:rsidRPr="00B71ECF">
        <w:rPr>
          <w:rFonts w:ascii="Times New Roman" w:eastAsia="Microsoft JhengHei Light" w:hAnsi="Times New Roman" w:cs="Times New Roman"/>
          <w:color w:val="000000"/>
          <w:sz w:val="24"/>
          <w:szCs w:val="24"/>
          <w:lang w:eastAsia="ru-RU"/>
        </w:rPr>
        <w:t>Д</w:t>
      </w:r>
      <w:r w:rsidR="00A67610">
        <w:rPr>
          <w:rFonts w:ascii="Times New Roman" w:eastAsia="Arial Unicode MS" w:hAnsi="Times New Roman" w:cs="Times New Roman"/>
          <w:color w:val="000000"/>
          <w:sz w:val="24"/>
          <w:szCs w:val="24"/>
          <w:lang w:eastAsia="ru-RU"/>
        </w:rPr>
        <w:t>.</w:t>
      </w:r>
      <w:r w:rsidRPr="00B71ECF">
        <w:rPr>
          <w:rFonts w:ascii="Times New Roman" w:eastAsia="Arial Unicode MS" w:hAnsi="Times New Roman" w:cs="Times New Roman"/>
          <w:color w:val="000000"/>
          <w:sz w:val="24"/>
          <w:szCs w:val="24"/>
          <w:lang w:eastAsia="ru-RU"/>
        </w:rPr>
        <w:t>,</w:t>
      </w:r>
    </w:p>
    <w:p w:rsidR="00B71ECF" w:rsidRPr="00B71ECF" w:rsidRDefault="0018457B" w:rsidP="00B71ECF">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вчитель географії</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Клі</w:t>
      </w:r>
      <w:r w:rsidRPr="00B71ECF">
        <w:rPr>
          <w:rFonts w:ascii="Times New Roman" w:eastAsia="Microsoft JhengHei Light" w:hAnsi="Times New Roman" w:cs="Times New Roman"/>
          <w:color w:val="000000"/>
          <w:sz w:val="24"/>
          <w:szCs w:val="24"/>
          <w:lang w:eastAsia="ru-RU"/>
        </w:rPr>
        <w:t>шковецько</w:t>
      </w:r>
      <w:r w:rsidRPr="00B71ECF">
        <w:rPr>
          <w:rFonts w:ascii="Times New Roman" w:eastAsia="Arial Unicode MS" w:hAnsi="Times New Roman" w:cs="Times New Roman"/>
          <w:color w:val="000000"/>
          <w:sz w:val="24"/>
          <w:szCs w:val="24"/>
          <w:lang w:eastAsia="ru-RU"/>
        </w:rPr>
        <w:t xml:space="preserve">ї </w:t>
      </w:r>
      <w:r w:rsidRPr="00B71ECF">
        <w:rPr>
          <w:rFonts w:ascii="Times New Roman" w:eastAsia="Microsoft JhengHei Light" w:hAnsi="Times New Roman" w:cs="Times New Roman"/>
          <w:color w:val="000000"/>
          <w:sz w:val="24"/>
          <w:szCs w:val="24"/>
          <w:lang w:eastAsia="ru-RU"/>
        </w:rPr>
        <w:t>г</w:t>
      </w:r>
      <w:r w:rsidRPr="00B71ECF">
        <w:rPr>
          <w:rFonts w:ascii="Times New Roman" w:eastAsia="Arial Unicode MS" w:hAnsi="Times New Roman" w:cs="Times New Roman"/>
          <w:color w:val="000000"/>
          <w:sz w:val="24"/>
          <w:szCs w:val="24"/>
          <w:lang w:eastAsia="ru-RU"/>
        </w:rPr>
        <w:t>і</w:t>
      </w:r>
      <w:r w:rsidRPr="00B71ECF">
        <w:rPr>
          <w:rFonts w:ascii="Times New Roman" w:eastAsia="Microsoft JhengHei Light" w:hAnsi="Times New Roman" w:cs="Times New Roman"/>
          <w:color w:val="000000"/>
          <w:sz w:val="24"/>
          <w:szCs w:val="24"/>
          <w:lang w:eastAsia="ru-RU"/>
        </w:rPr>
        <w:t>мназ</w:t>
      </w:r>
      <w:r w:rsidRPr="00B71ECF">
        <w:rPr>
          <w:rFonts w:ascii="Times New Roman" w:eastAsia="Arial Unicode MS" w:hAnsi="Times New Roman" w:cs="Times New Roman"/>
          <w:color w:val="000000"/>
          <w:sz w:val="24"/>
          <w:szCs w:val="24"/>
          <w:lang w:eastAsia="ru-RU"/>
        </w:rPr>
        <w:t>ії</w:t>
      </w:r>
    </w:p>
    <w:p w:rsidR="00EB02D7" w:rsidRPr="00717339" w:rsidRDefault="00B71ECF" w:rsidP="00717339">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 </w:t>
      </w:r>
    </w:p>
    <w:p w:rsidR="00EB02D7" w:rsidRPr="00840257" w:rsidRDefault="00B71ECF" w:rsidP="00840257">
      <w:pPr>
        <w:spacing w:after="0" w:line="235" w:lineRule="auto"/>
        <w:ind w:firstLine="284"/>
        <w:jc w:val="both"/>
        <w:rPr>
          <w:rFonts w:ascii="Times New Roman" w:eastAsia="Arial Unicode MS" w:hAnsi="Times New Roman" w:cs="Times New Roman"/>
          <w:color w:val="000000"/>
          <w:sz w:val="27"/>
          <w:szCs w:val="27"/>
          <w:lang w:val="uk" w:eastAsia="ru-RU"/>
        </w:rPr>
      </w:pPr>
      <w:r w:rsidRPr="00840257">
        <w:rPr>
          <w:rFonts w:ascii="Times New Roman" w:eastAsia="Microsoft JhengHei Light" w:hAnsi="Times New Roman" w:cs="Times New Roman"/>
          <w:color w:val="000000"/>
          <w:sz w:val="27"/>
          <w:szCs w:val="27"/>
          <w:lang w:eastAsia="ru-RU"/>
        </w:rPr>
        <w:t>Актуальн</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сть</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досл</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дження</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на</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сучасному</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етап</w:t>
      </w:r>
      <w:r w:rsidRPr="00840257">
        <w:rPr>
          <w:rFonts w:ascii="Times New Roman" w:eastAsia="Arial Unicode MS" w:hAnsi="Times New Roman" w:cs="Times New Roman"/>
          <w:color w:val="000000"/>
          <w:sz w:val="27"/>
          <w:szCs w:val="27"/>
          <w:lang w:eastAsia="ru-RU"/>
        </w:rPr>
        <w:t xml:space="preserve">і </w:t>
      </w:r>
      <w:r w:rsidRPr="00840257">
        <w:rPr>
          <w:rFonts w:ascii="Times New Roman" w:eastAsia="Microsoft JhengHei Light" w:hAnsi="Times New Roman" w:cs="Times New Roman"/>
          <w:color w:val="000000"/>
          <w:sz w:val="27"/>
          <w:szCs w:val="27"/>
          <w:lang w:eastAsia="ru-RU"/>
        </w:rPr>
        <w:t>розвитку</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наша</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держава</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перебува</w:t>
      </w:r>
      <w:r w:rsidRPr="00840257">
        <w:rPr>
          <w:rFonts w:ascii="Times New Roman" w:eastAsia="Arial Unicode MS" w:hAnsi="Times New Roman" w:cs="Times New Roman"/>
          <w:color w:val="000000"/>
          <w:sz w:val="27"/>
          <w:szCs w:val="27"/>
          <w:lang w:eastAsia="ru-RU"/>
        </w:rPr>
        <w:t xml:space="preserve">є </w:t>
      </w:r>
      <w:r w:rsidRPr="00840257">
        <w:rPr>
          <w:rFonts w:ascii="Times New Roman" w:eastAsia="Microsoft JhengHei Light" w:hAnsi="Times New Roman" w:cs="Times New Roman"/>
          <w:color w:val="000000"/>
          <w:sz w:val="27"/>
          <w:szCs w:val="27"/>
          <w:lang w:eastAsia="ru-RU"/>
        </w:rPr>
        <w:t>на</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стад</w:t>
      </w:r>
      <w:r w:rsidRPr="00840257">
        <w:rPr>
          <w:rFonts w:ascii="Times New Roman" w:eastAsia="Arial Unicode MS" w:hAnsi="Times New Roman" w:cs="Times New Roman"/>
          <w:color w:val="000000"/>
          <w:sz w:val="27"/>
          <w:szCs w:val="27"/>
          <w:lang w:eastAsia="ru-RU"/>
        </w:rPr>
        <w:t xml:space="preserve">ії </w:t>
      </w:r>
      <w:r w:rsidRPr="00840257">
        <w:rPr>
          <w:rFonts w:ascii="Times New Roman" w:eastAsia="Microsoft JhengHei Light" w:hAnsi="Times New Roman" w:cs="Times New Roman"/>
          <w:color w:val="000000"/>
          <w:sz w:val="27"/>
          <w:szCs w:val="27"/>
          <w:lang w:eastAsia="ru-RU"/>
        </w:rPr>
        <w:t>глибоко</w:t>
      </w:r>
      <w:r w:rsidRPr="00840257">
        <w:rPr>
          <w:rFonts w:ascii="Times New Roman" w:eastAsia="Arial Unicode MS" w:hAnsi="Times New Roman" w:cs="Times New Roman"/>
          <w:color w:val="000000"/>
          <w:sz w:val="27"/>
          <w:szCs w:val="27"/>
          <w:lang w:eastAsia="ru-RU"/>
        </w:rPr>
        <w:t xml:space="preserve">ї </w:t>
      </w:r>
      <w:r w:rsidRPr="00840257">
        <w:rPr>
          <w:rFonts w:ascii="Times New Roman" w:eastAsia="Microsoft JhengHei Light" w:hAnsi="Times New Roman" w:cs="Times New Roman"/>
          <w:color w:val="000000"/>
          <w:sz w:val="27"/>
          <w:szCs w:val="27"/>
          <w:lang w:eastAsia="ru-RU"/>
        </w:rPr>
        <w:t>демограф</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чно</w:t>
      </w:r>
      <w:r w:rsidRPr="00840257">
        <w:rPr>
          <w:rFonts w:ascii="Times New Roman" w:eastAsia="Arial Unicode MS" w:hAnsi="Times New Roman" w:cs="Times New Roman"/>
          <w:color w:val="000000"/>
          <w:sz w:val="27"/>
          <w:szCs w:val="27"/>
          <w:lang w:eastAsia="ru-RU"/>
        </w:rPr>
        <w:t xml:space="preserve">ї </w:t>
      </w:r>
      <w:r w:rsidRPr="00840257">
        <w:rPr>
          <w:rFonts w:ascii="Times New Roman" w:eastAsia="Microsoft JhengHei Light" w:hAnsi="Times New Roman" w:cs="Times New Roman"/>
          <w:color w:val="000000"/>
          <w:sz w:val="27"/>
          <w:szCs w:val="27"/>
          <w:lang w:eastAsia="ru-RU"/>
        </w:rPr>
        <w:t>кризи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адже</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ма</w:t>
      </w:r>
      <w:r w:rsidRPr="00840257">
        <w:rPr>
          <w:rFonts w:ascii="Times New Roman" w:eastAsia="Arial Unicode MS" w:hAnsi="Times New Roman" w:cs="Times New Roman"/>
          <w:color w:val="000000"/>
          <w:sz w:val="27"/>
          <w:szCs w:val="27"/>
          <w:lang w:eastAsia="ru-RU"/>
        </w:rPr>
        <w:t xml:space="preserve">є </w:t>
      </w:r>
      <w:r w:rsidRPr="00840257">
        <w:rPr>
          <w:rFonts w:ascii="Times New Roman" w:eastAsia="Microsoft JhengHei Light" w:hAnsi="Times New Roman" w:cs="Times New Roman"/>
          <w:color w:val="000000"/>
          <w:sz w:val="27"/>
          <w:szCs w:val="27"/>
          <w:lang w:eastAsia="ru-RU"/>
        </w:rPr>
        <w:t>м</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сце</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катастроф</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чне</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скорочення</w:t>
      </w:r>
      <w:r w:rsidRPr="00840257">
        <w:rPr>
          <w:rFonts w:ascii="Times New Roman" w:eastAsia="Arial Unicode MS" w:hAnsi="Times New Roman" w:cs="Times New Roman"/>
          <w:color w:val="000000"/>
          <w:sz w:val="27"/>
          <w:szCs w:val="27"/>
          <w:lang w:eastAsia="ru-RU"/>
        </w:rPr>
        <w:t xml:space="preserve"> її </w:t>
      </w:r>
      <w:r w:rsidRPr="00840257">
        <w:rPr>
          <w:rFonts w:ascii="Times New Roman" w:eastAsia="Microsoft JhengHei Light" w:hAnsi="Times New Roman" w:cs="Times New Roman"/>
          <w:color w:val="000000"/>
          <w:sz w:val="27"/>
          <w:szCs w:val="27"/>
          <w:lang w:eastAsia="ru-RU"/>
        </w:rPr>
        <w:t>людност</w:t>
      </w:r>
      <w:r w:rsidRPr="00840257">
        <w:rPr>
          <w:rFonts w:ascii="Times New Roman" w:eastAsia="Arial Unicode MS" w:hAnsi="Times New Roman" w:cs="Times New Roman"/>
          <w:color w:val="000000"/>
          <w:sz w:val="27"/>
          <w:szCs w:val="27"/>
          <w:lang w:eastAsia="ru-RU"/>
        </w:rPr>
        <w:t xml:space="preserve">і. </w:t>
      </w:r>
      <w:r w:rsidRPr="00840257">
        <w:rPr>
          <w:rFonts w:ascii="Times New Roman" w:eastAsia="Microsoft JhengHei Light" w:hAnsi="Times New Roman" w:cs="Times New Roman"/>
          <w:color w:val="000000"/>
          <w:sz w:val="27"/>
          <w:szCs w:val="27"/>
          <w:lang w:eastAsia="ru-RU"/>
        </w:rPr>
        <w:t>Цей</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процес</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зрозум</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ло</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зачепив</w:t>
      </w:r>
      <w:r w:rsidRPr="00840257">
        <w:rPr>
          <w:rFonts w:ascii="Times New Roman" w:eastAsia="Arial Unicode MS" w:hAnsi="Times New Roman" w:cs="Times New Roman"/>
          <w:color w:val="000000"/>
          <w:sz w:val="27"/>
          <w:szCs w:val="27"/>
          <w:lang w:eastAsia="ru-RU"/>
        </w:rPr>
        <w:t xml:space="preserve"> і </w:t>
      </w:r>
      <w:r w:rsidRPr="00840257">
        <w:rPr>
          <w:rFonts w:ascii="Times New Roman" w:eastAsia="Microsoft JhengHei Light" w:hAnsi="Times New Roman" w:cs="Times New Roman"/>
          <w:color w:val="000000"/>
          <w:sz w:val="27"/>
          <w:szCs w:val="27"/>
          <w:lang w:eastAsia="ru-RU"/>
        </w:rPr>
        <w:t>поселенську</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структуру</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бо</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адеква</w:t>
      </w:r>
      <w:r w:rsidRPr="00840257">
        <w:rPr>
          <w:rFonts w:ascii="Times New Roman" w:eastAsia="Arial Unicode MS" w:hAnsi="Times New Roman" w:cs="Times New Roman"/>
          <w:color w:val="000000"/>
          <w:sz w:val="27"/>
          <w:szCs w:val="27"/>
          <w:lang w:eastAsia="ru-RU"/>
        </w:rPr>
        <w:t xml:space="preserve">тними темпами зникають і </w:t>
      </w:r>
      <w:r w:rsidRPr="00840257">
        <w:rPr>
          <w:rFonts w:ascii="Times New Roman" w:eastAsia="Microsoft JhengHei Light" w:hAnsi="Times New Roman" w:cs="Times New Roman"/>
          <w:color w:val="000000"/>
          <w:sz w:val="27"/>
          <w:szCs w:val="27"/>
          <w:lang w:eastAsia="ru-RU"/>
        </w:rPr>
        <w:t>населен</w:t>
      </w:r>
      <w:r w:rsidRPr="00840257">
        <w:rPr>
          <w:rFonts w:ascii="Times New Roman" w:eastAsia="Arial Unicode MS" w:hAnsi="Times New Roman" w:cs="Times New Roman"/>
          <w:color w:val="000000"/>
          <w:sz w:val="27"/>
          <w:szCs w:val="27"/>
          <w:lang w:eastAsia="ru-RU"/>
        </w:rPr>
        <w:t xml:space="preserve">і </w:t>
      </w:r>
      <w:r w:rsidRPr="00840257">
        <w:rPr>
          <w:rFonts w:ascii="Times New Roman" w:eastAsia="Microsoft JhengHei Light" w:hAnsi="Times New Roman" w:cs="Times New Roman"/>
          <w:color w:val="000000"/>
          <w:sz w:val="27"/>
          <w:szCs w:val="27"/>
          <w:lang w:eastAsia="ru-RU"/>
        </w:rPr>
        <w:t>пункти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Найб</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льше</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це</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стосу</w:t>
      </w:r>
      <w:r w:rsidRPr="00840257">
        <w:rPr>
          <w:rFonts w:ascii="Times New Roman" w:eastAsia="Arial Unicode MS" w:hAnsi="Times New Roman" w:cs="Times New Roman"/>
          <w:color w:val="000000"/>
          <w:sz w:val="27"/>
          <w:szCs w:val="27"/>
          <w:lang w:eastAsia="ru-RU"/>
        </w:rPr>
        <w:t>є</w:t>
      </w:r>
      <w:r w:rsidRPr="00840257">
        <w:rPr>
          <w:rFonts w:ascii="Times New Roman" w:eastAsia="Microsoft JhengHei Light" w:hAnsi="Times New Roman" w:cs="Times New Roman"/>
          <w:color w:val="000000"/>
          <w:sz w:val="27"/>
          <w:szCs w:val="27"/>
          <w:lang w:eastAsia="ru-RU"/>
        </w:rPr>
        <w:t>ться</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с</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льських</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поселень</w:t>
      </w:r>
      <w:r w:rsidRPr="00840257">
        <w:rPr>
          <w:rFonts w:ascii="Times New Roman" w:eastAsia="Arial Unicode MS" w:hAnsi="Times New Roman" w:cs="Times New Roman"/>
          <w:color w:val="000000"/>
          <w:sz w:val="27"/>
          <w:szCs w:val="27"/>
          <w:lang w:eastAsia="ru-RU"/>
        </w:rPr>
        <w:t xml:space="preserve"> і </w:t>
      </w:r>
      <w:r w:rsidRPr="00840257">
        <w:rPr>
          <w:rFonts w:ascii="Times New Roman" w:eastAsia="Microsoft JhengHei Light" w:hAnsi="Times New Roman" w:cs="Times New Roman"/>
          <w:color w:val="000000"/>
          <w:sz w:val="27"/>
          <w:szCs w:val="27"/>
          <w:lang w:eastAsia="ru-RU"/>
        </w:rPr>
        <w:t>малих</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м</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ст</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та</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м</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стечок</w:t>
      </w:r>
      <w:r w:rsidRPr="00840257">
        <w:rPr>
          <w:rFonts w:ascii="Times New Roman" w:eastAsia="Arial Unicode MS" w:hAnsi="Times New Roman" w:cs="Times New Roman"/>
          <w:color w:val="000000"/>
          <w:sz w:val="27"/>
          <w:szCs w:val="27"/>
          <w:lang w:eastAsia="ru-RU"/>
        </w:rPr>
        <w:t>.</w:t>
      </w:r>
      <w:r w:rsidRPr="00840257">
        <w:rPr>
          <w:rFonts w:ascii="Times New Roman" w:eastAsia="Arial Unicode MS" w:hAnsi="Times New Roman" w:cs="Times New Roman"/>
          <w:color w:val="000000"/>
          <w:sz w:val="27"/>
          <w:szCs w:val="27"/>
          <w:lang w:val="uk" w:eastAsia="ru-RU"/>
        </w:rPr>
        <w:t xml:space="preserve"> </w:t>
      </w:r>
      <w:r w:rsidRPr="00840257">
        <w:rPr>
          <w:rFonts w:ascii="Times New Roman" w:eastAsia="Arial Unicode MS" w:hAnsi="Times New Roman" w:cs="Times New Roman"/>
          <w:color w:val="000000"/>
          <w:sz w:val="27"/>
          <w:szCs w:val="27"/>
          <w:lang w:eastAsia="ru-RU"/>
        </w:rPr>
        <w:t>Тому, метою науково-дослі</w:t>
      </w:r>
      <w:r w:rsidRPr="00840257">
        <w:rPr>
          <w:rFonts w:ascii="Times New Roman" w:eastAsia="Microsoft JhengHei Light" w:hAnsi="Times New Roman" w:cs="Times New Roman"/>
          <w:color w:val="000000"/>
          <w:sz w:val="27"/>
          <w:szCs w:val="27"/>
          <w:lang w:eastAsia="ru-RU"/>
        </w:rPr>
        <w:t>дницько</w:t>
      </w:r>
      <w:r w:rsidRPr="00840257">
        <w:rPr>
          <w:rFonts w:ascii="Times New Roman" w:eastAsia="Arial Unicode MS" w:hAnsi="Times New Roman" w:cs="Times New Roman"/>
          <w:color w:val="000000"/>
          <w:sz w:val="27"/>
          <w:szCs w:val="27"/>
          <w:lang w:eastAsia="ru-RU"/>
        </w:rPr>
        <w:t xml:space="preserve">ї </w:t>
      </w:r>
      <w:r w:rsidRPr="00840257">
        <w:rPr>
          <w:rFonts w:ascii="Times New Roman" w:eastAsia="Microsoft JhengHei Light" w:hAnsi="Times New Roman" w:cs="Times New Roman"/>
          <w:color w:val="000000"/>
          <w:sz w:val="27"/>
          <w:szCs w:val="27"/>
          <w:lang w:eastAsia="ru-RU"/>
        </w:rPr>
        <w:t>роботи</w:t>
      </w:r>
      <w:r w:rsidRPr="00840257">
        <w:rPr>
          <w:rFonts w:ascii="Times New Roman" w:eastAsia="Arial Unicode MS" w:hAnsi="Times New Roman" w:cs="Times New Roman"/>
          <w:color w:val="000000"/>
          <w:sz w:val="27"/>
          <w:szCs w:val="27"/>
          <w:lang w:eastAsia="ru-RU"/>
        </w:rPr>
        <w:t xml:space="preserve"> є </w:t>
      </w:r>
      <w:r w:rsidRPr="00840257">
        <w:rPr>
          <w:rFonts w:ascii="Times New Roman" w:eastAsia="Microsoft JhengHei Light" w:hAnsi="Times New Roman" w:cs="Times New Roman"/>
          <w:color w:val="000000"/>
          <w:sz w:val="27"/>
          <w:szCs w:val="27"/>
          <w:lang w:eastAsia="ru-RU"/>
        </w:rPr>
        <w:t>досл</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дження</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формування</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поселенсько</w:t>
      </w:r>
      <w:r w:rsidRPr="00840257">
        <w:rPr>
          <w:rFonts w:ascii="Times New Roman" w:eastAsia="Arial Unicode MS" w:hAnsi="Times New Roman" w:cs="Times New Roman"/>
          <w:color w:val="000000"/>
          <w:sz w:val="27"/>
          <w:szCs w:val="27"/>
          <w:lang w:eastAsia="ru-RU"/>
        </w:rPr>
        <w:t xml:space="preserve">ї </w:t>
      </w:r>
      <w:r w:rsidRPr="00840257">
        <w:rPr>
          <w:rFonts w:ascii="Times New Roman" w:eastAsia="Microsoft JhengHei Light" w:hAnsi="Times New Roman" w:cs="Times New Roman"/>
          <w:color w:val="000000"/>
          <w:sz w:val="27"/>
          <w:szCs w:val="27"/>
          <w:lang w:eastAsia="ru-RU"/>
        </w:rPr>
        <w:t>мереж</w:t>
      </w:r>
      <w:r w:rsidRPr="00840257">
        <w:rPr>
          <w:rFonts w:ascii="Times New Roman" w:eastAsia="Arial Unicode MS" w:hAnsi="Times New Roman" w:cs="Times New Roman"/>
          <w:color w:val="000000"/>
          <w:sz w:val="27"/>
          <w:szCs w:val="27"/>
          <w:lang w:eastAsia="ru-RU"/>
        </w:rPr>
        <w:t xml:space="preserve">і </w:t>
      </w:r>
      <w:r w:rsidRPr="00840257">
        <w:rPr>
          <w:rFonts w:ascii="Times New Roman" w:eastAsia="Microsoft JhengHei Light" w:hAnsi="Times New Roman" w:cs="Times New Roman"/>
          <w:color w:val="000000"/>
          <w:sz w:val="27"/>
          <w:szCs w:val="27"/>
          <w:lang w:eastAsia="ru-RU"/>
        </w:rPr>
        <w:t>й</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особливостей</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прот</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кання</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заселенсько</w:t>
      </w:r>
      <w:r w:rsidRPr="00840257">
        <w:rPr>
          <w:rFonts w:ascii="Times New Roman" w:eastAsia="Arial Unicode MS" w:hAnsi="Times New Roman" w:cs="Times New Roman"/>
          <w:color w:val="000000"/>
          <w:sz w:val="27"/>
          <w:szCs w:val="27"/>
          <w:lang w:eastAsia="ru-RU"/>
        </w:rPr>
        <w:t>-</w:t>
      </w:r>
      <w:r w:rsidRPr="00840257">
        <w:rPr>
          <w:rFonts w:ascii="Times New Roman" w:eastAsia="Microsoft JhengHei Light" w:hAnsi="Times New Roman" w:cs="Times New Roman"/>
          <w:color w:val="000000"/>
          <w:sz w:val="27"/>
          <w:szCs w:val="27"/>
          <w:lang w:eastAsia="ru-RU"/>
        </w:rPr>
        <w:t>розселенського</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процес</w:t>
      </w:r>
      <w:r w:rsidRPr="00840257">
        <w:rPr>
          <w:rFonts w:ascii="Times New Roman" w:eastAsia="Arial Unicode MS" w:hAnsi="Times New Roman" w:cs="Times New Roman"/>
          <w:color w:val="000000"/>
          <w:sz w:val="27"/>
          <w:szCs w:val="27"/>
          <w:lang w:eastAsia="ru-RU"/>
        </w:rPr>
        <w:t>у та територі</w:t>
      </w:r>
      <w:r w:rsidRPr="00840257">
        <w:rPr>
          <w:rFonts w:ascii="Times New Roman" w:eastAsia="Microsoft JhengHei Light" w:hAnsi="Times New Roman" w:cs="Times New Roman"/>
          <w:color w:val="000000"/>
          <w:sz w:val="27"/>
          <w:szCs w:val="27"/>
          <w:lang w:eastAsia="ru-RU"/>
        </w:rPr>
        <w:t>ально</w:t>
      </w:r>
      <w:r w:rsidRPr="00840257">
        <w:rPr>
          <w:rFonts w:ascii="Times New Roman" w:eastAsia="Arial Unicode MS" w:hAnsi="Times New Roman" w:cs="Times New Roman"/>
          <w:color w:val="000000"/>
          <w:sz w:val="27"/>
          <w:szCs w:val="27"/>
          <w:lang w:eastAsia="ru-RU"/>
        </w:rPr>
        <w:t xml:space="preserve">ї </w:t>
      </w:r>
      <w:r w:rsidRPr="00840257">
        <w:rPr>
          <w:rFonts w:ascii="Times New Roman" w:eastAsia="Microsoft JhengHei Light" w:hAnsi="Times New Roman" w:cs="Times New Roman"/>
          <w:color w:val="000000"/>
          <w:sz w:val="27"/>
          <w:szCs w:val="27"/>
          <w:lang w:eastAsia="ru-RU"/>
        </w:rPr>
        <w:t>орган</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зац</w:t>
      </w:r>
      <w:r w:rsidRPr="00840257">
        <w:rPr>
          <w:rFonts w:ascii="Times New Roman" w:eastAsia="Arial Unicode MS" w:hAnsi="Times New Roman" w:cs="Times New Roman"/>
          <w:color w:val="000000"/>
          <w:sz w:val="27"/>
          <w:szCs w:val="27"/>
          <w:lang w:eastAsia="ru-RU"/>
        </w:rPr>
        <w:t xml:space="preserve">ії </w:t>
      </w:r>
      <w:r w:rsidRPr="00840257">
        <w:rPr>
          <w:rFonts w:ascii="Times New Roman" w:eastAsia="Microsoft JhengHei Light" w:hAnsi="Times New Roman" w:cs="Times New Roman"/>
          <w:color w:val="000000"/>
          <w:sz w:val="27"/>
          <w:szCs w:val="27"/>
          <w:lang w:eastAsia="ru-RU"/>
        </w:rPr>
        <w:t>поселень</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на</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територ</w:t>
      </w:r>
      <w:r w:rsidR="00EB02D7" w:rsidRPr="00840257">
        <w:rPr>
          <w:rFonts w:ascii="Times New Roman" w:eastAsia="Arial Unicode MS" w:hAnsi="Times New Roman" w:cs="Times New Roman"/>
          <w:color w:val="000000"/>
          <w:sz w:val="27"/>
          <w:szCs w:val="27"/>
          <w:lang w:eastAsia="ru-RU"/>
        </w:rPr>
        <w:t xml:space="preserve">ії </w:t>
      </w:r>
      <w:r w:rsidRPr="00840257">
        <w:rPr>
          <w:rFonts w:ascii="Times New Roman" w:eastAsia="Microsoft JhengHei Light" w:hAnsi="Times New Roman" w:cs="Times New Roman"/>
          <w:color w:val="000000"/>
          <w:sz w:val="27"/>
          <w:szCs w:val="27"/>
          <w:lang w:eastAsia="ru-RU"/>
        </w:rPr>
        <w:t>Хотинського</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району</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Черн</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вецько</w:t>
      </w:r>
      <w:r w:rsidRPr="00840257">
        <w:rPr>
          <w:rFonts w:ascii="Times New Roman" w:eastAsia="Arial Unicode MS" w:hAnsi="Times New Roman" w:cs="Times New Roman"/>
          <w:color w:val="000000"/>
          <w:sz w:val="27"/>
          <w:szCs w:val="27"/>
          <w:lang w:eastAsia="ru-RU"/>
        </w:rPr>
        <w:t xml:space="preserve">ї </w:t>
      </w:r>
      <w:r w:rsidRPr="00840257">
        <w:rPr>
          <w:rFonts w:ascii="Times New Roman" w:eastAsia="Microsoft JhengHei Light" w:hAnsi="Times New Roman" w:cs="Times New Roman"/>
          <w:color w:val="000000"/>
          <w:sz w:val="27"/>
          <w:szCs w:val="27"/>
          <w:lang w:eastAsia="ru-RU"/>
        </w:rPr>
        <w:t>област</w:t>
      </w:r>
      <w:r w:rsidRPr="00840257">
        <w:rPr>
          <w:rFonts w:ascii="Times New Roman" w:eastAsia="Arial Unicode MS" w:hAnsi="Times New Roman" w:cs="Times New Roman"/>
          <w:color w:val="000000"/>
          <w:sz w:val="27"/>
          <w:szCs w:val="27"/>
          <w:lang w:eastAsia="ru-RU"/>
        </w:rPr>
        <w:t>і.</w:t>
      </w:r>
      <w:r w:rsidRPr="00840257">
        <w:rPr>
          <w:rFonts w:ascii="Times New Roman" w:eastAsia="Arial Unicode MS" w:hAnsi="Times New Roman" w:cs="Times New Roman"/>
          <w:color w:val="000000"/>
          <w:sz w:val="27"/>
          <w:szCs w:val="27"/>
          <w:lang w:val="uk" w:eastAsia="ru-RU"/>
        </w:rPr>
        <w:t xml:space="preserve"> </w:t>
      </w:r>
    </w:p>
    <w:p w:rsidR="00A67610" w:rsidRPr="00840257" w:rsidRDefault="00B71ECF" w:rsidP="00840257">
      <w:pPr>
        <w:spacing w:after="0" w:line="235" w:lineRule="auto"/>
        <w:ind w:firstLine="284"/>
        <w:jc w:val="both"/>
        <w:rPr>
          <w:rFonts w:ascii="Times New Roman" w:eastAsia="Arial Unicode MS" w:hAnsi="Times New Roman" w:cs="Times New Roman"/>
          <w:color w:val="000000"/>
          <w:sz w:val="27"/>
          <w:szCs w:val="27"/>
          <w:lang w:val="uk" w:eastAsia="ru-RU"/>
        </w:rPr>
      </w:pPr>
      <w:r w:rsidRPr="00840257">
        <w:rPr>
          <w:rFonts w:ascii="Times New Roman" w:eastAsia="Arial Unicode MS" w:hAnsi="Times New Roman" w:cs="Times New Roman"/>
          <w:color w:val="000000"/>
          <w:sz w:val="27"/>
          <w:szCs w:val="27"/>
          <w:lang w:eastAsia="ru-RU"/>
        </w:rPr>
        <w:t xml:space="preserve">Основними завданнями в процесі </w:t>
      </w:r>
      <w:r w:rsidRPr="00840257">
        <w:rPr>
          <w:rFonts w:ascii="Times New Roman" w:eastAsia="Microsoft JhengHei Light" w:hAnsi="Times New Roman" w:cs="Times New Roman"/>
          <w:color w:val="000000"/>
          <w:sz w:val="27"/>
          <w:szCs w:val="27"/>
          <w:lang w:eastAsia="ru-RU"/>
        </w:rPr>
        <w:t>написання</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роботи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обран</w:t>
      </w:r>
      <w:r w:rsidRPr="00840257">
        <w:rPr>
          <w:rFonts w:ascii="Times New Roman" w:eastAsia="Arial Unicode MS" w:hAnsi="Times New Roman" w:cs="Times New Roman"/>
          <w:color w:val="000000"/>
          <w:sz w:val="27"/>
          <w:szCs w:val="27"/>
          <w:lang w:eastAsia="ru-RU"/>
        </w:rPr>
        <w:t xml:space="preserve">і </w:t>
      </w:r>
      <w:r w:rsidRPr="00840257">
        <w:rPr>
          <w:rFonts w:ascii="Times New Roman" w:eastAsia="Microsoft JhengHei Light" w:hAnsi="Times New Roman" w:cs="Times New Roman"/>
          <w:color w:val="000000"/>
          <w:sz w:val="27"/>
          <w:szCs w:val="27"/>
          <w:lang w:eastAsia="ru-RU"/>
        </w:rPr>
        <w:t>наступн</w:t>
      </w:r>
      <w:r w:rsidRPr="00840257">
        <w:rPr>
          <w:rFonts w:ascii="Times New Roman" w:eastAsia="Arial Unicode MS" w:hAnsi="Times New Roman" w:cs="Times New Roman"/>
          <w:color w:val="000000"/>
          <w:sz w:val="27"/>
          <w:szCs w:val="27"/>
          <w:lang w:eastAsia="ru-RU"/>
        </w:rPr>
        <w:t xml:space="preserve">і: </w:t>
      </w:r>
      <w:r w:rsidRPr="00840257">
        <w:rPr>
          <w:rFonts w:ascii="Times New Roman" w:eastAsia="Microsoft JhengHei Light" w:hAnsi="Times New Roman" w:cs="Times New Roman"/>
          <w:color w:val="000000"/>
          <w:sz w:val="27"/>
          <w:szCs w:val="27"/>
          <w:lang w:eastAsia="ru-RU"/>
        </w:rPr>
        <w:t>висв</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тлити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територ</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альн</w:t>
      </w:r>
      <w:r w:rsidRPr="00840257">
        <w:rPr>
          <w:rFonts w:ascii="Times New Roman" w:eastAsia="Arial Unicode MS" w:hAnsi="Times New Roman" w:cs="Times New Roman"/>
          <w:color w:val="000000"/>
          <w:sz w:val="27"/>
          <w:szCs w:val="27"/>
          <w:lang w:eastAsia="ru-RU"/>
        </w:rPr>
        <w:t xml:space="preserve">і </w:t>
      </w:r>
      <w:r w:rsidRPr="00840257">
        <w:rPr>
          <w:rFonts w:ascii="Times New Roman" w:eastAsia="Microsoft JhengHei Light" w:hAnsi="Times New Roman" w:cs="Times New Roman"/>
          <w:color w:val="000000"/>
          <w:sz w:val="27"/>
          <w:szCs w:val="27"/>
          <w:lang w:eastAsia="ru-RU"/>
        </w:rPr>
        <w:t>та</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часов</w:t>
      </w:r>
      <w:r w:rsidRPr="00840257">
        <w:rPr>
          <w:rFonts w:ascii="Times New Roman" w:eastAsia="Arial Unicode MS" w:hAnsi="Times New Roman" w:cs="Times New Roman"/>
          <w:color w:val="000000"/>
          <w:sz w:val="27"/>
          <w:szCs w:val="27"/>
          <w:lang w:eastAsia="ru-RU"/>
        </w:rPr>
        <w:t xml:space="preserve">і </w:t>
      </w:r>
      <w:r w:rsidRPr="00840257">
        <w:rPr>
          <w:rFonts w:ascii="Times New Roman" w:eastAsia="Microsoft JhengHei Light" w:hAnsi="Times New Roman" w:cs="Times New Roman"/>
          <w:color w:val="000000"/>
          <w:sz w:val="27"/>
          <w:szCs w:val="27"/>
          <w:lang w:eastAsia="ru-RU"/>
        </w:rPr>
        <w:t>особливост</w:t>
      </w:r>
      <w:r w:rsidRPr="00840257">
        <w:rPr>
          <w:rFonts w:ascii="Times New Roman" w:eastAsia="Arial Unicode MS" w:hAnsi="Times New Roman" w:cs="Times New Roman"/>
          <w:color w:val="000000"/>
          <w:sz w:val="27"/>
          <w:szCs w:val="27"/>
          <w:lang w:eastAsia="ru-RU"/>
        </w:rPr>
        <w:t xml:space="preserve">і </w:t>
      </w:r>
      <w:r w:rsidRPr="00840257">
        <w:rPr>
          <w:rFonts w:ascii="Times New Roman" w:eastAsia="Microsoft JhengHei Light" w:hAnsi="Times New Roman" w:cs="Times New Roman"/>
          <w:color w:val="000000"/>
          <w:sz w:val="27"/>
          <w:szCs w:val="27"/>
          <w:lang w:eastAsia="ru-RU"/>
        </w:rPr>
        <w:t>виникнення</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та</w:t>
      </w:r>
      <w:r w:rsidRPr="00840257">
        <w:rPr>
          <w:rFonts w:ascii="Times New Roman" w:eastAsia="Arial Unicode MS" w:hAnsi="Times New Roman" w:cs="Times New Roman"/>
          <w:color w:val="000000"/>
          <w:sz w:val="27"/>
          <w:szCs w:val="27"/>
          <w:lang w:eastAsia="ru-RU"/>
        </w:rPr>
        <w:t xml:space="preserve"> і</w:t>
      </w:r>
      <w:r w:rsidRPr="00840257">
        <w:rPr>
          <w:rFonts w:ascii="Times New Roman" w:eastAsia="Microsoft JhengHei Light" w:hAnsi="Times New Roman" w:cs="Times New Roman"/>
          <w:color w:val="000000"/>
          <w:sz w:val="27"/>
          <w:szCs w:val="27"/>
          <w:lang w:eastAsia="ru-RU"/>
        </w:rPr>
        <w:t>снування</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поселень</w:t>
      </w:r>
      <w:r w:rsidRPr="00840257">
        <w:rPr>
          <w:rFonts w:ascii="Times New Roman" w:eastAsia="Arial Unicode MS" w:hAnsi="Times New Roman" w:cs="Times New Roman"/>
          <w:color w:val="000000"/>
          <w:sz w:val="27"/>
          <w:szCs w:val="27"/>
          <w:lang w:eastAsia="ru-RU"/>
        </w:rPr>
        <w:t xml:space="preserve"> і</w:t>
      </w:r>
      <w:r w:rsidRPr="00840257">
        <w:rPr>
          <w:rFonts w:ascii="Times New Roman" w:eastAsia="Microsoft JhengHei Light" w:hAnsi="Times New Roman" w:cs="Times New Roman"/>
          <w:color w:val="000000"/>
          <w:sz w:val="27"/>
          <w:szCs w:val="27"/>
          <w:lang w:eastAsia="ru-RU"/>
        </w:rPr>
        <w:t>з</w:t>
      </w:r>
      <w:r w:rsidRPr="00840257">
        <w:rPr>
          <w:rFonts w:ascii="Times New Roman" w:eastAsia="Arial Unicode MS" w:hAnsi="Times New Roman" w:cs="Times New Roman"/>
          <w:color w:val="000000"/>
          <w:sz w:val="27"/>
          <w:szCs w:val="27"/>
          <w:lang w:eastAsia="ru-RU"/>
        </w:rPr>
        <w:t xml:space="preserve"> ї</w:t>
      </w:r>
      <w:r w:rsidRPr="00840257">
        <w:rPr>
          <w:rFonts w:ascii="Times New Roman" w:eastAsia="Microsoft JhengHei Light" w:hAnsi="Times New Roman" w:cs="Times New Roman"/>
          <w:color w:val="000000"/>
          <w:sz w:val="27"/>
          <w:szCs w:val="27"/>
          <w:lang w:eastAsia="ru-RU"/>
        </w:rPr>
        <w:t>хньою</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етап</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з</w:t>
      </w:r>
      <w:r w:rsidRPr="00840257">
        <w:rPr>
          <w:rFonts w:ascii="Times New Roman" w:eastAsia="Arial Unicode MS" w:hAnsi="Times New Roman" w:cs="Times New Roman"/>
          <w:color w:val="000000"/>
          <w:sz w:val="27"/>
          <w:szCs w:val="27"/>
          <w:lang w:eastAsia="ru-RU"/>
        </w:rPr>
        <w:t>аціє</w:t>
      </w:r>
      <w:r w:rsidRPr="00840257">
        <w:rPr>
          <w:rFonts w:ascii="Times New Roman" w:eastAsia="Microsoft JhengHei Light" w:hAnsi="Times New Roman" w:cs="Times New Roman"/>
          <w:color w:val="000000"/>
          <w:sz w:val="27"/>
          <w:szCs w:val="27"/>
          <w:lang w:eastAsia="ru-RU"/>
        </w:rPr>
        <w:t>ю</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та</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просторовими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особливостями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за</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сточищами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основних</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р</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чок</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виявити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ретроспективн</w:t>
      </w:r>
      <w:r w:rsidRPr="00840257">
        <w:rPr>
          <w:rFonts w:ascii="Times New Roman" w:eastAsia="Arial Unicode MS" w:hAnsi="Times New Roman" w:cs="Times New Roman"/>
          <w:color w:val="000000"/>
          <w:sz w:val="27"/>
          <w:szCs w:val="27"/>
          <w:lang w:eastAsia="ru-RU"/>
        </w:rPr>
        <w:t xml:space="preserve">і </w:t>
      </w:r>
      <w:r w:rsidRPr="00840257">
        <w:rPr>
          <w:rFonts w:ascii="Times New Roman" w:eastAsia="Microsoft JhengHei Light" w:hAnsi="Times New Roman" w:cs="Times New Roman"/>
          <w:color w:val="000000"/>
          <w:sz w:val="27"/>
          <w:szCs w:val="27"/>
          <w:lang w:eastAsia="ru-RU"/>
        </w:rPr>
        <w:t>риси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поселень</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за</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особлив</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стю</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часового</w:t>
      </w:r>
      <w:r w:rsidRPr="00840257">
        <w:rPr>
          <w:rFonts w:ascii="Times New Roman" w:eastAsia="Arial Unicode MS" w:hAnsi="Times New Roman" w:cs="Times New Roman"/>
          <w:color w:val="000000"/>
          <w:sz w:val="27"/>
          <w:szCs w:val="27"/>
          <w:lang w:eastAsia="ru-RU"/>
        </w:rPr>
        <w:t xml:space="preserve"> і</w:t>
      </w:r>
      <w:r w:rsidRPr="00840257">
        <w:rPr>
          <w:rFonts w:ascii="Times New Roman" w:eastAsia="Microsoft JhengHei Light" w:hAnsi="Times New Roman" w:cs="Times New Roman"/>
          <w:color w:val="000000"/>
          <w:sz w:val="27"/>
          <w:szCs w:val="27"/>
          <w:lang w:eastAsia="ru-RU"/>
        </w:rPr>
        <w:t>снування</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провести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систематизац</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ю</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демографо</w:t>
      </w:r>
      <w:r w:rsidRPr="00840257">
        <w:rPr>
          <w:rFonts w:ascii="Times New Roman" w:eastAsia="Arial Unicode MS" w:hAnsi="Times New Roman" w:cs="Times New Roman"/>
          <w:color w:val="000000"/>
          <w:sz w:val="27"/>
          <w:szCs w:val="27"/>
          <w:lang w:eastAsia="ru-RU"/>
        </w:rPr>
        <w:t>-</w:t>
      </w:r>
      <w:r w:rsidRPr="00840257">
        <w:rPr>
          <w:rFonts w:ascii="Times New Roman" w:eastAsia="Microsoft JhengHei Light" w:hAnsi="Times New Roman" w:cs="Times New Roman"/>
          <w:color w:val="000000"/>
          <w:sz w:val="27"/>
          <w:szCs w:val="27"/>
          <w:lang w:eastAsia="ru-RU"/>
        </w:rPr>
        <w:t>кра</w:t>
      </w:r>
      <w:r w:rsidRPr="00840257">
        <w:rPr>
          <w:rFonts w:ascii="Times New Roman" w:eastAsia="Arial Unicode MS" w:hAnsi="Times New Roman" w:cs="Times New Roman"/>
          <w:color w:val="000000"/>
          <w:sz w:val="27"/>
          <w:szCs w:val="27"/>
          <w:lang w:eastAsia="ru-RU"/>
        </w:rPr>
        <w:t>є</w:t>
      </w:r>
      <w:r w:rsidRPr="00840257">
        <w:rPr>
          <w:rFonts w:ascii="Times New Roman" w:eastAsia="Microsoft JhengHei Light" w:hAnsi="Times New Roman" w:cs="Times New Roman"/>
          <w:color w:val="000000"/>
          <w:sz w:val="27"/>
          <w:szCs w:val="27"/>
          <w:lang w:eastAsia="ru-RU"/>
        </w:rPr>
        <w:t>знавчих</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показник</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в</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населених</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пункт</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в</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за</w:t>
      </w:r>
      <w:r w:rsidRPr="00840257">
        <w:rPr>
          <w:rFonts w:ascii="Times New Roman" w:eastAsia="Arial Unicode MS" w:hAnsi="Times New Roman" w:cs="Times New Roman"/>
          <w:color w:val="000000"/>
          <w:sz w:val="27"/>
          <w:szCs w:val="27"/>
          <w:lang w:eastAsia="ru-RU"/>
        </w:rPr>
        <w:t xml:space="preserve"> ї</w:t>
      </w:r>
      <w:r w:rsidRPr="00840257">
        <w:rPr>
          <w:rFonts w:ascii="Times New Roman" w:eastAsia="Microsoft JhengHei Light" w:hAnsi="Times New Roman" w:cs="Times New Roman"/>
          <w:color w:val="000000"/>
          <w:sz w:val="27"/>
          <w:szCs w:val="27"/>
          <w:lang w:eastAsia="ru-RU"/>
        </w:rPr>
        <w:t>х</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морфометричними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величинами</w:t>
      </w:r>
      <w:r w:rsidRPr="00840257">
        <w:rPr>
          <w:rFonts w:ascii="Times New Roman" w:eastAsia="Arial Unicode MS" w:hAnsi="Times New Roman" w:cs="Times New Roman"/>
          <w:color w:val="000000"/>
          <w:sz w:val="27"/>
          <w:szCs w:val="27"/>
          <w:lang w:eastAsia="ru-RU"/>
        </w:rPr>
        <w:t>.</w:t>
      </w:r>
      <w:r w:rsidRPr="00840257">
        <w:rPr>
          <w:rFonts w:ascii="Times New Roman" w:eastAsia="Arial Unicode MS" w:hAnsi="Times New Roman" w:cs="Times New Roman"/>
          <w:color w:val="000000"/>
          <w:sz w:val="27"/>
          <w:szCs w:val="27"/>
          <w:lang w:val="uk" w:eastAsia="ru-RU"/>
        </w:rPr>
        <w:t xml:space="preserve"> </w:t>
      </w:r>
    </w:p>
    <w:p w:rsidR="00B71ECF" w:rsidRPr="00B71ECF" w:rsidRDefault="00B71ECF" w:rsidP="00840257">
      <w:pPr>
        <w:spacing w:after="0" w:line="235" w:lineRule="auto"/>
        <w:ind w:firstLine="284"/>
        <w:jc w:val="both"/>
        <w:rPr>
          <w:rFonts w:ascii="Times New Roman" w:eastAsia="Arial Unicode MS" w:hAnsi="Times New Roman" w:cs="Times New Roman"/>
          <w:color w:val="000000"/>
          <w:sz w:val="28"/>
          <w:szCs w:val="28"/>
          <w:lang w:eastAsia="ru-RU"/>
        </w:rPr>
      </w:pPr>
      <w:r w:rsidRPr="00840257">
        <w:rPr>
          <w:rFonts w:ascii="Times New Roman" w:eastAsia="Arial Unicode MS" w:hAnsi="Times New Roman" w:cs="Times New Roman"/>
          <w:color w:val="000000"/>
          <w:sz w:val="27"/>
          <w:szCs w:val="27"/>
          <w:lang w:eastAsia="ru-RU"/>
        </w:rPr>
        <w:t>Об’є</w:t>
      </w:r>
      <w:r w:rsidRPr="00840257">
        <w:rPr>
          <w:rFonts w:ascii="Times New Roman" w:eastAsia="Microsoft JhengHei Light" w:hAnsi="Times New Roman" w:cs="Times New Roman"/>
          <w:color w:val="000000"/>
          <w:sz w:val="27"/>
          <w:szCs w:val="27"/>
          <w:lang w:eastAsia="ru-RU"/>
        </w:rPr>
        <w:t>ктом</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д</w:t>
      </w:r>
      <w:r w:rsidRPr="00840257">
        <w:rPr>
          <w:rFonts w:ascii="Times New Roman" w:eastAsia="Arial Unicode MS" w:hAnsi="Times New Roman" w:cs="Times New Roman"/>
          <w:color w:val="000000"/>
          <w:sz w:val="27"/>
          <w:szCs w:val="27"/>
          <w:lang w:eastAsia="ru-RU"/>
        </w:rPr>
        <w:t>ослі</w:t>
      </w:r>
      <w:r w:rsidRPr="00840257">
        <w:rPr>
          <w:rFonts w:ascii="Times New Roman" w:eastAsia="Microsoft JhengHei Light" w:hAnsi="Times New Roman" w:cs="Times New Roman"/>
          <w:color w:val="000000"/>
          <w:sz w:val="27"/>
          <w:szCs w:val="27"/>
          <w:lang w:eastAsia="ru-RU"/>
        </w:rPr>
        <w:t>дження</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виступають</w:t>
      </w:r>
      <w:r w:rsidRPr="00840257">
        <w:rPr>
          <w:rFonts w:ascii="Times New Roman" w:eastAsia="Arial Unicode MS" w:hAnsi="Times New Roman" w:cs="Times New Roman"/>
          <w:color w:val="000000"/>
          <w:sz w:val="27"/>
          <w:szCs w:val="27"/>
          <w:lang w:eastAsia="ru-RU"/>
        </w:rPr>
        <w:t xml:space="preserve"> 39 </w:t>
      </w:r>
      <w:r w:rsidRPr="00840257">
        <w:rPr>
          <w:rFonts w:ascii="Times New Roman" w:eastAsia="Microsoft JhengHei Light" w:hAnsi="Times New Roman" w:cs="Times New Roman"/>
          <w:color w:val="000000"/>
          <w:sz w:val="27"/>
          <w:szCs w:val="27"/>
          <w:lang w:eastAsia="ru-RU"/>
        </w:rPr>
        <w:t>населених</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пункт</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в</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Хотинського</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району</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Предметом</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досл</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дження</w:t>
      </w:r>
      <w:r w:rsidRPr="00840257">
        <w:rPr>
          <w:rFonts w:ascii="Times New Roman" w:eastAsia="Arial Unicode MS" w:hAnsi="Times New Roman" w:cs="Times New Roman"/>
          <w:color w:val="000000"/>
          <w:sz w:val="27"/>
          <w:szCs w:val="27"/>
          <w:lang w:eastAsia="ru-RU"/>
        </w:rPr>
        <w:t xml:space="preserve"> є і</w:t>
      </w:r>
      <w:r w:rsidRPr="00840257">
        <w:rPr>
          <w:rFonts w:ascii="Times New Roman" w:eastAsia="Microsoft JhengHei Light" w:hAnsi="Times New Roman" w:cs="Times New Roman"/>
          <w:color w:val="000000"/>
          <w:sz w:val="27"/>
          <w:szCs w:val="27"/>
          <w:lang w:eastAsia="ru-RU"/>
        </w:rPr>
        <w:t>сторико</w:t>
      </w:r>
      <w:r w:rsidRPr="00840257">
        <w:rPr>
          <w:rFonts w:ascii="Times New Roman" w:eastAsia="Arial Unicode MS" w:hAnsi="Times New Roman" w:cs="Times New Roman"/>
          <w:color w:val="000000"/>
          <w:sz w:val="27"/>
          <w:szCs w:val="27"/>
          <w:lang w:eastAsia="ru-RU"/>
        </w:rPr>
        <w:t>-</w:t>
      </w:r>
      <w:r w:rsidRPr="00840257">
        <w:rPr>
          <w:rFonts w:ascii="Times New Roman" w:eastAsia="Microsoft JhengHei Light" w:hAnsi="Times New Roman" w:cs="Times New Roman"/>
          <w:color w:val="000000"/>
          <w:sz w:val="27"/>
          <w:szCs w:val="27"/>
          <w:lang w:eastAsia="ru-RU"/>
        </w:rPr>
        <w:t>географ</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чна</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динам</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ка</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Хотинського</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району</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за</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досл</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джуваний</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пер</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од</w:t>
      </w:r>
      <w:r w:rsidR="00EB02D7" w:rsidRPr="00840257">
        <w:rPr>
          <w:rFonts w:ascii="Times New Roman" w:eastAsia="Arial Unicode MS" w:hAnsi="Times New Roman" w:cs="Times New Roman"/>
          <w:color w:val="000000"/>
          <w:sz w:val="27"/>
          <w:szCs w:val="27"/>
          <w:lang w:eastAsia="ru-RU"/>
        </w:rPr>
        <w:t>.</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При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написанн</w:t>
      </w:r>
      <w:r w:rsidRPr="00840257">
        <w:rPr>
          <w:rFonts w:ascii="Times New Roman" w:eastAsia="Arial Unicode MS" w:hAnsi="Times New Roman" w:cs="Times New Roman"/>
          <w:color w:val="000000"/>
          <w:sz w:val="27"/>
          <w:szCs w:val="27"/>
          <w:lang w:eastAsia="ru-RU"/>
        </w:rPr>
        <w:t xml:space="preserve">і </w:t>
      </w:r>
      <w:r w:rsidRPr="00840257">
        <w:rPr>
          <w:rFonts w:ascii="Times New Roman" w:eastAsia="Microsoft JhengHei Light" w:hAnsi="Times New Roman" w:cs="Times New Roman"/>
          <w:color w:val="000000"/>
          <w:sz w:val="27"/>
          <w:szCs w:val="27"/>
          <w:lang w:eastAsia="ru-RU"/>
        </w:rPr>
        <w:t>вказано</w:t>
      </w:r>
      <w:r w:rsidRPr="00840257">
        <w:rPr>
          <w:rFonts w:ascii="Times New Roman" w:eastAsia="Arial Unicode MS" w:hAnsi="Times New Roman" w:cs="Times New Roman"/>
          <w:color w:val="000000"/>
          <w:sz w:val="27"/>
          <w:szCs w:val="27"/>
          <w:lang w:eastAsia="ru-RU"/>
        </w:rPr>
        <w:t xml:space="preserve">ї </w:t>
      </w:r>
      <w:r w:rsidRPr="00840257">
        <w:rPr>
          <w:rFonts w:ascii="Times New Roman" w:eastAsia="Microsoft JhengHei Light" w:hAnsi="Times New Roman" w:cs="Times New Roman"/>
          <w:color w:val="000000"/>
          <w:sz w:val="27"/>
          <w:szCs w:val="27"/>
          <w:lang w:eastAsia="ru-RU"/>
        </w:rPr>
        <w:t>роботи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були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використан</w:t>
      </w:r>
      <w:r w:rsidRPr="00840257">
        <w:rPr>
          <w:rFonts w:ascii="Times New Roman" w:eastAsia="Arial Unicode MS" w:hAnsi="Times New Roman" w:cs="Times New Roman"/>
          <w:color w:val="000000"/>
          <w:sz w:val="27"/>
          <w:szCs w:val="27"/>
          <w:lang w:eastAsia="ru-RU"/>
        </w:rPr>
        <w:t xml:space="preserve">і </w:t>
      </w:r>
      <w:r w:rsidRPr="00840257">
        <w:rPr>
          <w:rFonts w:ascii="Times New Roman" w:eastAsia="Microsoft JhengHei Light" w:hAnsi="Times New Roman" w:cs="Times New Roman"/>
          <w:color w:val="000000"/>
          <w:sz w:val="27"/>
          <w:szCs w:val="27"/>
          <w:lang w:eastAsia="ru-RU"/>
        </w:rPr>
        <w:t>теоретичн</w:t>
      </w:r>
      <w:r w:rsidRPr="00840257">
        <w:rPr>
          <w:rFonts w:ascii="Times New Roman" w:eastAsia="Arial Unicode MS" w:hAnsi="Times New Roman" w:cs="Times New Roman"/>
          <w:color w:val="000000"/>
          <w:sz w:val="27"/>
          <w:szCs w:val="27"/>
          <w:lang w:eastAsia="ru-RU"/>
        </w:rPr>
        <w:t xml:space="preserve">і </w:t>
      </w:r>
      <w:r w:rsidRPr="00840257">
        <w:rPr>
          <w:rFonts w:ascii="Times New Roman" w:eastAsia="Microsoft JhengHei Light" w:hAnsi="Times New Roman" w:cs="Times New Roman"/>
          <w:color w:val="000000"/>
          <w:sz w:val="27"/>
          <w:szCs w:val="27"/>
          <w:lang w:eastAsia="ru-RU"/>
        </w:rPr>
        <w:t>та</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прикладн</w:t>
      </w:r>
      <w:r w:rsidRPr="00840257">
        <w:rPr>
          <w:rFonts w:ascii="Times New Roman" w:eastAsia="Arial Unicode MS" w:hAnsi="Times New Roman" w:cs="Times New Roman"/>
          <w:color w:val="000000"/>
          <w:sz w:val="27"/>
          <w:szCs w:val="27"/>
          <w:lang w:eastAsia="ru-RU"/>
        </w:rPr>
        <w:t xml:space="preserve">і </w:t>
      </w:r>
      <w:r w:rsidRPr="00840257">
        <w:rPr>
          <w:rFonts w:ascii="Times New Roman" w:eastAsia="Microsoft JhengHei Light" w:hAnsi="Times New Roman" w:cs="Times New Roman"/>
          <w:color w:val="000000"/>
          <w:sz w:val="27"/>
          <w:szCs w:val="27"/>
          <w:lang w:eastAsia="ru-RU"/>
        </w:rPr>
        <w:t>розробки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вчених</w:t>
      </w:r>
      <w:r w:rsidRPr="00840257">
        <w:rPr>
          <w:rFonts w:ascii="Times New Roman" w:eastAsia="Arial Unicode MS" w:hAnsi="Times New Roman" w:cs="Times New Roman"/>
          <w:color w:val="000000"/>
          <w:sz w:val="27"/>
          <w:szCs w:val="27"/>
          <w:lang w:eastAsia="ru-RU"/>
        </w:rPr>
        <w:t>-</w:t>
      </w:r>
      <w:r w:rsidRPr="00840257">
        <w:rPr>
          <w:rFonts w:ascii="Times New Roman" w:eastAsia="Microsoft JhengHei Light" w:hAnsi="Times New Roman" w:cs="Times New Roman"/>
          <w:color w:val="000000"/>
          <w:sz w:val="27"/>
          <w:szCs w:val="27"/>
          <w:lang w:eastAsia="ru-RU"/>
        </w:rPr>
        <w:t>геогра</w:t>
      </w:r>
      <w:r w:rsidRPr="00840257">
        <w:rPr>
          <w:rFonts w:ascii="Times New Roman" w:eastAsia="Arial Unicode MS" w:hAnsi="Times New Roman" w:cs="Times New Roman"/>
          <w:color w:val="000000"/>
          <w:sz w:val="27"/>
          <w:szCs w:val="27"/>
          <w:lang w:eastAsia="ru-RU"/>
        </w:rPr>
        <w:t>фі</w:t>
      </w:r>
      <w:r w:rsidRPr="00840257">
        <w:rPr>
          <w:rFonts w:ascii="Times New Roman" w:eastAsia="Microsoft JhengHei Light" w:hAnsi="Times New Roman" w:cs="Times New Roman"/>
          <w:color w:val="000000"/>
          <w:sz w:val="27"/>
          <w:szCs w:val="27"/>
          <w:lang w:eastAsia="ru-RU"/>
        </w:rPr>
        <w:t>в</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також</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вчених</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сторик</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в</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Методи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д</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ахрон</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чного</w:t>
      </w:r>
      <w:r w:rsidRPr="00840257">
        <w:rPr>
          <w:rFonts w:ascii="Times New Roman" w:eastAsia="Arial Unicode MS" w:hAnsi="Times New Roman" w:cs="Times New Roman"/>
          <w:color w:val="000000"/>
          <w:sz w:val="27"/>
          <w:szCs w:val="27"/>
          <w:lang w:eastAsia="ru-RU"/>
        </w:rPr>
        <w:t>,</w:t>
      </w:r>
      <w:r w:rsidR="00EB02D7"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синхронного</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ретроспективного</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анал</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зу</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картограф</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чний</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статистичний</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пор</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вняльно</w:t>
      </w:r>
      <w:r w:rsidRPr="00840257">
        <w:rPr>
          <w:rFonts w:ascii="Times New Roman" w:eastAsia="Arial Unicode MS" w:hAnsi="Times New Roman" w:cs="Times New Roman"/>
          <w:color w:val="000000"/>
          <w:sz w:val="27"/>
          <w:szCs w:val="27"/>
          <w:lang w:eastAsia="ru-RU"/>
        </w:rPr>
        <w:t>-</w:t>
      </w:r>
      <w:r w:rsidRPr="00840257">
        <w:rPr>
          <w:rFonts w:ascii="Times New Roman" w:eastAsia="Microsoft JhengHei Light" w:hAnsi="Times New Roman" w:cs="Times New Roman"/>
          <w:color w:val="000000"/>
          <w:sz w:val="27"/>
          <w:szCs w:val="27"/>
          <w:lang w:eastAsia="ru-RU"/>
        </w:rPr>
        <w:t>географ</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чний</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районування</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та</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метод</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польових</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досл</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джень</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Практичною</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основою</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для</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написання</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роботи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слугували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матер</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али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р</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зн</w:t>
      </w:r>
      <w:r w:rsidRPr="00840257">
        <w:rPr>
          <w:rFonts w:ascii="Times New Roman" w:eastAsia="Arial Unicode MS" w:hAnsi="Times New Roman" w:cs="Times New Roman"/>
          <w:color w:val="000000"/>
          <w:sz w:val="27"/>
          <w:szCs w:val="27"/>
          <w:lang w:eastAsia="ru-RU"/>
        </w:rPr>
        <w:t>омані</w:t>
      </w:r>
      <w:r w:rsidRPr="00840257">
        <w:rPr>
          <w:rFonts w:ascii="Times New Roman" w:eastAsia="Microsoft JhengHei Light" w:hAnsi="Times New Roman" w:cs="Times New Roman"/>
          <w:color w:val="000000"/>
          <w:sz w:val="27"/>
          <w:szCs w:val="27"/>
          <w:lang w:eastAsia="ru-RU"/>
        </w:rPr>
        <w:t>тних</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археолог</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чних</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досл</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джень</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статистичн</w:t>
      </w:r>
      <w:r w:rsidRPr="00840257">
        <w:rPr>
          <w:rFonts w:ascii="Times New Roman" w:eastAsia="Arial Unicode MS" w:hAnsi="Times New Roman" w:cs="Times New Roman"/>
          <w:color w:val="000000"/>
          <w:sz w:val="27"/>
          <w:szCs w:val="27"/>
          <w:lang w:eastAsia="ru-RU"/>
        </w:rPr>
        <w:t xml:space="preserve">і </w:t>
      </w:r>
      <w:r w:rsidRPr="00840257">
        <w:rPr>
          <w:rFonts w:ascii="Times New Roman" w:eastAsia="Microsoft JhengHei Light" w:hAnsi="Times New Roman" w:cs="Times New Roman"/>
          <w:color w:val="000000"/>
          <w:sz w:val="27"/>
          <w:szCs w:val="27"/>
          <w:lang w:eastAsia="ru-RU"/>
        </w:rPr>
        <w:t>дан</w:t>
      </w:r>
      <w:r w:rsidRPr="00840257">
        <w:rPr>
          <w:rFonts w:ascii="Times New Roman" w:eastAsia="Arial Unicode MS" w:hAnsi="Times New Roman" w:cs="Times New Roman"/>
          <w:color w:val="000000"/>
          <w:sz w:val="27"/>
          <w:szCs w:val="27"/>
          <w:lang w:eastAsia="ru-RU"/>
        </w:rPr>
        <w:t xml:space="preserve">і </w:t>
      </w:r>
      <w:r w:rsidRPr="00840257">
        <w:rPr>
          <w:rFonts w:ascii="Times New Roman" w:eastAsia="Microsoft JhengHei Light" w:hAnsi="Times New Roman" w:cs="Times New Roman"/>
          <w:color w:val="000000"/>
          <w:sz w:val="27"/>
          <w:szCs w:val="27"/>
          <w:lang w:eastAsia="ru-RU"/>
        </w:rPr>
        <w:t>Черн</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вецького</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обласного</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управл</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ння</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статистики</w:t>
      </w:r>
      <w:r w:rsidR="00EB02D7" w:rsidRPr="00840257">
        <w:rPr>
          <w:rFonts w:ascii="Times New Roman" w:eastAsia="Arial Unicode MS" w:hAnsi="Times New Roman" w:cs="Times New Roman"/>
          <w:color w:val="000000"/>
          <w:sz w:val="27"/>
          <w:szCs w:val="27"/>
          <w:lang w:eastAsia="ru-RU"/>
        </w:rPr>
        <w:t>,</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Черн</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вецького</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обласного</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арх</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ву</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фондов</w:t>
      </w:r>
      <w:r w:rsidRPr="00840257">
        <w:rPr>
          <w:rFonts w:ascii="Times New Roman" w:eastAsia="Arial Unicode MS" w:hAnsi="Times New Roman" w:cs="Times New Roman"/>
          <w:color w:val="000000"/>
          <w:sz w:val="27"/>
          <w:szCs w:val="27"/>
          <w:lang w:eastAsia="ru-RU"/>
        </w:rPr>
        <w:t xml:space="preserve">і </w:t>
      </w:r>
      <w:r w:rsidRPr="00840257">
        <w:rPr>
          <w:rFonts w:ascii="Times New Roman" w:eastAsia="Microsoft JhengHei Light" w:hAnsi="Times New Roman" w:cs="Times New Roman"/>
          <w:color w:val="000000"/>
          <w:sz w:val="27"/>
          <w:szCs w:val="27"/>
          <w:lang w:eastAsia="ru-RU"/>
        </w:rPr>
        <w:t>матер</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али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кафедри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ф</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зично</w:t>
      </w:r>
      <w:r w:rsidRPr="00840257">
        <w:rPr>
          <w:rFonts w:ascii="Times New Roman" w:eastAsia="Arial Unicode MS" w:hAnsi="Times New Roman" w:cs="Times New Roman"/>
          <w:color w:val="000000"/>
          <w:sz w:val="27"/>
          <w:szCs w:val="27"/>
          <w:lang w:eastAsia="ru-RU"/>
        </w:rPr>
        <w:t xml:space="preserve">ї </w:t>
      </w:r>
      <w:r w:rsidRPr="00840257">
        <w:rPr>
          <w:rFonts w:ascii="Times New Roman" w:eastAsia="Microsoft JhengHei Light" w:hAnsi="Times New Roman" w:cs="Times New Roman"/>
          <w:color w:val="000000"/>
          <w:sz w:val="27"/>
          <w:szCs w:val="27"/>
          <w:lang w:eastAsia="ru-RU"/>
        </w:rPr>
        <w:t>географ</w:t>
      </w:r>
      <w:r w:rsidRPr="00840257">
        <w:rPr>
          <w:rFonts w:ascii="Times New Roman" w:eastAsia="Arial Unicode MS" w:hAnsi="Times New Roman" w:cs="Times New Roman"/>
          <w:color w:val="000000"/>
          <w:sz w:val="27"/>
          <w:szCs w:val="27"/>
          <w:lang w:eastAsia="ru-RU"/>
        </w:rPr>
        <w:t xml:space="preserve">ії </w:t>
      </w:r>
      <w:r w:rsidRPr="00840257">
        <w:rPr>
          <w:rFonts w:ascii="Times New Roman" w:eastAsia="Microsoft JhengHei Light" w:hAnsi="Times New Roman" w:cs="Times New Roman"/>
          <w:color w:val="000000"/>
          <w:sz w:val="27"/>
          <w:szCs w:val="27"/>
          <w:lang w:eastAsia="ru-RU"/>
        </w:rPr>
        <w:t>Укра</w:t>
      </w:r>
      <w:r w:rsidRPr="00840257">
        <w:rPr>
          <w:rFonts w:ascii="Times New Roman" w:eastAsia="Arial Unicode MS" w:hAnsi="Times New Roman" w:cs="Times New Roman"/>
          <w:color w:val="000000"/>
          <w:sz w:val="27"/>
          <w:szCs w:val="27"/>
          <w:lang w:eastAsia="ru-RU"/>
        </w:rPr>
        <w:t>ї</w:t>
      </w:r>
      <w:r w:rsidRPr="00840257">
        <w:rPr>
          <w:rFonts w:ascii="Times New Roman" w:eastAsia="Microsoft JhengHei Light" w:hAnsi="Times New Roman" w:cs="Times New Roman"/>
          <w:color w:val="000000"/>
          <w:sz w:val="27"/>
          <w:szCs w:val="27"/>
          <w:lang w:eastAsia="ru-RU"/>
        </w:rPr>
        <w:t>ни</w:t>
      </w:r>
      <w:r w:rsidR="00EB02D7" w:rsidRPr="00840257">
        <w:rPr>
          <w:rFonts w:ascii="Times New Roman" w:eastAsia="Arial Unicode MS" w:hAnsi="Times New Roman" w:cs="Times New Roman"/>
          <w:color w:val="000000"/>
          <w:sz w:val="27"/>
          <w:szCs w:val="27"/>
          <w:lang w:eastAsia="ru-RU"/>
        </w:rPr>
        <w:t>,</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Черн</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вецького</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нац</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онального</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ун</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верситету</w:t>
      </w:r>
      <w:r w:rsidRPr="00840257">
        <w:rPr>
          <w:rFonts w:ascii="Times New Roman" w:eastAsia="Arial Unicode MS" w:hAnsi="Times New Roman" w:cs="Times New Roman"/>
          <w:color w:val="000000"/>
          <w:sz w:val="27"/>
          <w:szCs w:val="27"/>
          <w:lang w:eastAsia="ru-RU"/>
        </w:rPr>
        <w:t xml:space="preserve"> і</w:t>
      </w:r>
      <w:r w:rsidRPr="00840257">
        <w:rPr>
          <w:rFonts w:ascii="Times New Roman" w:eastAsia="Microsoft JhengHei Light" w:hAnsi="Times New Roman" w:cs="Times New Roman"/>
          <w:color w:val="000000"/>
          <w:sz w:val="27"/>
          <w:szCs w:val="27"/>
          <w:lang w:eastAsia="ru-RU"/>
        </w:rPr>
        <w:t>мен</w:t>
      </w:r>
      <w:r w:rsidRPr="00840257">
        <w:rPr>
          <w:rFonts w:ascii="Times New Roman" w:eastAsia="Arial Unicode MS" w:hAnsi="Times New Roman" w:cs="Times New Roman"/>
          <w:color w:val="000000"/>
          <w:sz w:val="27"/>
          <w:szCs w:val="27"/>
          <w:lang w:eastAsia="ru-RU"/>
        </w:rPr>
        <w:t xml:space="preserve">і </w:t>
      </w:r>
      <w:r w:rsidRPr="00840257">
        <w:rPr>
          <w:rFonts w:ascii="Times New Roman" w:eastAsia="Microsoft JhengHei Light" w:hAnsi="Times New Roman" w:cs="Times New Roman"/>
          <w:color w:val="000000"/>
          <w:sz w:val="27"/>
          <w:szCs w:val="27"/>
          <w:lang w:eastAsia="ru-RU"/>
        </w:rPr>
        <w:t>Юр</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я</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Федьковича</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дан</w:t>
      </w:r>
      <w:r w:rsidRPr="00840257">
        <w:rPr>
          <w:rFonts w:ascii="Times New Roman" w:eastAsia="Arial Unicode MS" w:hAnsi="Times New Roman" w:cs="Times New Roman"/>
          <w:color w:val="000000"/>
          <w:sz w:val="27"/>
          <w:szCs w:val="27"/>
          <w:lang w:eastAsia="ru-RU"/>
        </w:rPr>
        <w:t xml:space="preserve">і </w:t>
      </w:r>
      <w:r w:rsidRPr="00840257">
        <w:rPr>
          <w:rFonts w:ascii="Times New Roman" w:eastAsia="Microsoft JhengHei Light" w:hAnsi="Times New Roman" w:cs="Times New Roman"/>
          <w:color w:val="000000"/>
          <w:sz w:val="27"/>
          <w:szCs w:val="27"/>
          <w:lang w:eastAsia="ru-RU"/>
        </w:rPr>
        <w:t>з</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бран</w:t>
      </w:r>
      <w:r w:rsidRPr="00840257">
        <w:rPr>
          <w:rFonts w:ascii="Times New Roman" w:eastAsia="Arial Unicode MS" w:hAnsi="Times New Roman" w:cs="Times New Roman"/>
          <w:color w:val="000000"/>
          <w:sz w:val="27"/>
          <w:szCs w:val="27"/>
          <w:lang w:eastAsia="ru-RU"/>
        </w:rPr>
        <w:t xml:space="preserve">і </w:t>
      </w:r>
      <w:r w:rsidRPr="00840257">
        <w:rPr>
          <w:rFonts w:ascii="Times New Roman" w:eastAsia="Microsoft JhengHei Light" w:hAnsi="Times New Roman" w:cs="Times New Roman"/>
          <w:color w:val="000000"/>
          <w:sz w:val="27"/>
          <w:szCs w:val="27"/>
          <w:lang w:eastAsia="ru-RU"/>
        </w:rPr>
        <w:t>п</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д</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час</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польових</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досл</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джень</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Наукова</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новизна</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одержаних</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результат</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в</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визначено</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що</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основним</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критер</w:t>
      </w:r>
      <w:r w:rsidRPr="00840257">
        <w:rPr>
          <w:rFonts w:ascii="Times New Roman" w:eastAsia="Arial Unicode MS" w:hAnsi="Times New Roman" w:cs="Times New Roman"/>
          <w:color w:val="000000"/>
          <w:sz w:val="27"/>
          <w:szCs w:val="27"/>
          <w:lang w:eastAsia="ru-RU"/>
        </w:rPr>
        <w:t>іє</w:t>
      </w:r>
      <w:r w:rsidRPr="00840257">
        <w:rPr>
          <w:rFonts w:ascii="Times New Roman" w:eastAsia="Microsoft JhengHei Light" w:hAnsi="Times New Roman" w:cs="Times New Roman"/>
          <w:color w:val="000000"/>
          <w:sz w:val="27"/>
          <w:szCs w:val="27"/>
          <w:lang w:eastAsia="ru-RU"/>
        </w:rPr>
        <w:t>м</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вид</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лення</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поселень</w:t>
      </w:r>
      <w:r w:rsidRPr="00840257">
        <w:rPr>
          <w:rFonts w:ascii="Times New Roman" w:eastAsia="Arial Unicode MS" w:hAnsi="Times New Roman" w:cs="Times New Roman"/>
          <w:color w:val="000000"/>
          <w:sz w:val="27"/>
          <w:szCs w:val="27"/>
          <w:lang w:eastAsia="ru-RU"/>
        </w:rPr>
        <w:t xml:space="preserve"> є </w:t>
      </w:r>
      <w:r w:rsidRPr="00840257">
        <w:rPr>
          <w:rFonts w:ascii="Times New Roman" w:eastAsia="Microsoft JhengHei Light" w:hAnsi="Times New Roman" w:cs="Times New Roman"/>
          <w:color w:val="000000"/>
          <w:sz w:val="27"/>
          <w:szCs w:val="27"/>
          <w:lang w:eastAsia="ru-RU"/>
        </w:rPr>
        <w:t>тривал</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сть</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проживання</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у</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них</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використан</w:t>
      </w:r>
      <w:r w:rsidRPr="00840257">
        <w:rPr>
          <w:rFonts w:ascii="Times New Roman" w:eastAsia="Arial Unicode MS" w:hAnsi="Times New Roman" w:cs="Times New Roman"/>
          <w:color w:val="000000"/>
          <w:sz w:val="27"/>
          <w:szCs w:val="27"/>
          <w:lang w:eastAsia="ru-RU"/>
        </w:rPr>
        <w:t xml:space="preserve">і </w:t>
      </w:r>
      <w:r w:rsidRPr="00840257">
        <w:rPr>
          <w:rFonts w:ascii="Times New Roman" w:eastAsia="Microsoft JhengHei Light" w:hAnsi="Times New Roman" w:cs="Times New Roman"/>
          <w:color w:val="000000"/>
          <w:sz w:val="27"/>
          <w:szCs w:val="27"/>
          <w:lang w:eastAsia="ru-RU"/>
        </w:rPr>
        <w:t>методи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д</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ахрон</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чного</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анал</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зу</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представлений</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погляд</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на</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основн</w:t>
      </w:r>
      <w:r w:rsidRPr="00840257">
        <w:rPr>
          <w:rFonts w:ascii="Times New Roman" w:eastAsia="Arial Unicode MS" w:hAnsi="Times New Roman" w:cs="Times New Roman"/>
          <w:color w:val="000000"/>
          <w:sz w:val="27"/>
          <w:szCs w:val="27"/>
          <w:lang w:eastAsia="ru-RU"/>
        </w:rPr>
        <w:t xml:space="preserve">і </w:t>
      </w:r>
      <w:r w:rsidRPr="00840257">
        <w:rPr>
          <w:rFonts w:ascii="Times New Roman" w:eastAsia="Microsoft JhengHei Light" w:hAnsi="Times New Roman" w:cs="Times New Roman"/>
          <w:color w:val="000000"/>
          <w:sz w:val="27"/>
          <w:szCs w:val="27"/>
          <w:lang w:eastAsia="ru-RU"/>
        </w:rPr>
        <w:t>етапи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заселення</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терито</w:t>
      </w:r>
      <w:r w:rsidRPr="00840257">
        <w:rPr>
          <w:rFonts w:ascii="Times New Roman" w:eastAsia="Arial Unicode MS" w:hAnsi="Times New Roman" w:cs="Times New Roman"/>
          <w:color w:val="000000"/>
          <w:sz w:val="27"/>
          <w:szCs w:val="27"/>
          <w:lang w:eastAsia="ru-RU"/>
        </w:rPr>
        <w:t xml:space="preserve">рії </w:t>
      </w:r>
      <w:r w:rsidRPr="00840257">
        <w:rPr>
          <w:rFonts w:ascii="Times New Roman" w:eastAsia="Microsoft JhengHei Light" w:hAnsi="Times New Roman" w:cs="Times New Roman"/>
          <w:color w:val="000000"/>
          <w:sz w:val="27"/>
          <w:szCs w:val="27"/>
          <w:lang w:eastAsia="ru-RU"/>
        </w:rPr>
        <w:t>та</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проведено</w:t>
      </w:r>
      <w:r w:rsidRPr="00840257">
        <w:rPr>
          <w:rFonts w:ascii="Times New Roman" w:eastAsia="Arial Unicode MS" w:hAnsi="Times New Roman" w:cs="Times New Roman"/>
          <w:color w:val="000000"/>
          <w:sz w:val="27"/>
          <w:szCs w:val="27"/>
          <w:lang w:eastAsia="ru-RU"/>
        </w:rPr>
        <w:t xml:space="preserve"> її і</w:t>
      </w:r>
      <w:r w:rsidRPr="00840257">
        <w:rPr>
          <w:rFonts w:ascii="Times New Roman" w:eastAsia="Microsoft JhengHei Light" w:hAnsi="Times New Roman" w:cs="Times New Roman"/>
          <w:color w:val="000000"/>
          <w:sz w:val="27"/>
          <w:szCs w:val="27"/>
          <w:lang w:eastAsia="ru-RU"/>
        </w:rPr>
        <w:t>сторико</w:t>
      </w:r>
      <w:r w:rsidRPr="00840257">
        <w:rPr>
          <w:rFonts w:ascii="Times New Roman" w:eastAsia="Arial Unicode MS" w:hAnsi="Times New Roman" w:cs="Times New Roman"/>
          <w:color w:val="000000"/>
          <w:sz w:val="27"/>
          <w:szCs w:val="27"/>
          <w:lang w:eastAsia="ru-RU"/>
        </w:rPr>
        <w:t>-</w:t>
      </w:r>
      <w:r w:rsidRPr="00840257">
        <w:rPr>
          <w:rFonts w:ascii="Times New Roman" w:eastAsia="Microsoft JhengHei Light" w:hAnsi="Times New Roman" w:cs="Times New Roman"/>
          <w:color w:val="000000"/>
          <w:sz w:val="27"/>
          <w:szCs w:val="27"/>
          <w:lang w:eastAsia="ru-RU"/>
        </w:rPr>
        <w:t>географ</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чну</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характеристику</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виявлено</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етапи</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виникнення</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населених</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пункт</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в</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проведено</w:t>
      </w:r>
      <w:r w:rsidRPr="00840257">
        <w:rPr>
          <w:rFonts w:ascii="Times New Roman" w:eastAsia="Arial Unicode MS" w:hAnsi="Times New Roman" w:cs="Times New Roman"/>
          <w:color w:val="000000"/>
          <w:sz w:val="27"/>
          <w:szCs w:val="27"/>
          <w:lang w:eastAsia="ru-RU"/>
        </w:rPr>
        <w:t xml:space="preserve"> і</w:t>
      </w:r>
      <w:r w:rsidRPr="00840257">
        <w:rPr>
          <w:rFonts w:ascii="Times New Roman" w:eastAsia="Microsoft JhengHei Light" w:hAnsi="Times New Roman" w:cs="Times New Roman"/>
          <w:color w:val="000000"/>
          <w:sz w:val="27"/>
          <w:szCs w:val="27"/>
          <w:lang w:eastAsia="ru-RU"/>
        </w:rPr>
        <w:t>сторико</w:t>
      </w:r>
      <w:r w:rsidRPr="00840257">
        <w:rPr>
          <w:rFonts w:ascii="Times New Roman" w:eastAsia="Arial Unicode MS" w:hAnsi="Times New Roman" w:cs="Times New Roman"/>
          <w:color w:val="000000"/>
          <w:sz w:val="27"/>
          <w:szCs w:val="27"/>
          <w:lang w:eastAsia="ru-RU"/>
        </w:rPr>
        <w:t>-</w:t>
      </w:r>
      <w:r w:rsidRPr="00840257">
        <w:rPr>
          <w:rFonts w:ascii="Times New Roman" w:eastAsia="Microsoft JhengHei Light" w:hAnsi="Times New Roman" w:cs="Times New Roman"/>
          <w:color w:val="000000"/>
          <w:sz w:val="27"/>
          <w:szCs w:val="27"/>
          <w:lang w:eastAsia="ru-RU"/>
        </w:rPr>
        <w:t>географ</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чний</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анал</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з</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сучасного</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залюднення</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територ</w:t>
      </w:r>
      <w:r w:rsidRPr="00840257">
        <w:rPr>
          <w:rFonts w:ascii="Times New Roman" w:eastAsia="Arial Unicode MS" w:hAnsi="Times New Roman" w:cs="Times New Roman"/>
          <w:color w:val="000000"/>
          <w:sz w:val="27"/>
          <w:szCs w:val="27"/>
          <w:lang w:eastAsia="ru-RU"/>
        </w:rPr>
        <w:t xml:space="preserve">ії, </w:t>
      </w:r>
      <w:r w:rsidRPr="00840257">
        <w:rPr>
          <w:rFonts w:ascii="Times New Roman" w:eastAsia="Microsoft JhengHei Light" w:hAnsi="Times New Roman" w:cs="Times New Roman"/>
          <w:color w:val="000000"/>
          <w:sz w:val="27"/>
          <w:szCs w:val="27"/>
          <w:lang w:eastAsia="ru-RU"/>
        </w:rPr>
        <w:t>вперше</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складено</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топон</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м</w:t>
      </w:r>
      <w:r w:rsidRPr="00840257">
        <w:rPr>
          <w:rFonts w:ascii="Times New Roman" w:eastAsia="Arial Unicode MS" w:hAnsi="Times New Roman" w:cs="Times New Roman"/>
          <w:color w:val="000000"/>
          <w:sz w:val="27"/>
          <w:szCs w:val="27"/>
          <w:lang w:eastAsia="ru-RU"/>
        </w:rPr>
        <w:t>і</w:t>
      </w:r>
      <w:r w:rsidRPr="00840257">
        <w:rPr>
          <w:rFonts w:ascii="Times New Roman" w:eastAsia="Microsoft JhengHei Light" w:hAnsi="Times New Roman" w:cs="Times New Roman"/>
          <w:color w:val="000000"/>
          <w:sz w:val="27"/>
          <w:szCs w:val="27"/>
          <w:lang w:eastAsia="ru-RU"/>
        </w:rPr>
        <w:t>чну</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мапу</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Хотинського</w:t>
      </w:r>
      <w:r w:rsidRPr="00840257">
        <w:rPr>
          <w:rFonts w:ascii="Times New Roman" w:eastAsia="Arial Unicode MS" w:hAnsi="Times New Roman" w:cs="Times New Roman"/>
          <w:color w:val="000000"/>
          <w:sz w:val="27"/>
          <w:szCs w:val="27"/>
          <w:lang w:eastAsia="ru-RU"/>
        </w:rPr>
        <w:t xml:space="preserve"> </w:t>
      </w:r>
      <w:r w:rsidRPr="00840257">
        <w:rPr>
          <w:rFonts w:ascii="Times New Roman" w:eastAsia="Microsoft JhengHei Light" w:hAnsi="Times New Roman" w:cs="Times New Roman"/>
          <w:color w:val="000000"/>
          <w:sz w:val="27"/>
          <w:szCs w:val="27"/>
          <w:lang w:eastAsia="ru-RU"/>
        </w:rPr>
        <w:t>району</w:t>
      </w:r>
      <w:r w:rsidRPr="00840257">
        <w:rPr>
          <w:rFonts w:ascii="Times New Roman" w:eastAsia="Arial Unicode MS" w:hAnsi="Times New Roman" w:cs="Times New Roman"/>
          <w:color w:val="000000"/>
          <w:sz w:val="27"/>
          <w:szCs w:val="27"/>
          <w:lang w:eastAsia="ru-RU"/>
        </w:rPr>
        <w:t>.</w:t>
      </w:r>
      <w:r w:rsidRPr="00B71ECF">
        <w:rPr>
          <w:rFonts w:ascii="Times New Roman" w:eastAsia="Arial Unicode MS" w:hAnsi="Times New Roman" w:cs="Times New Roman"/>
          <w:color w:val="000000"/>
          <w:sz w:val="28"/>
          <w:szCs w:val="28"/>
          <w:lang w:val="uk" w:eastAsia="ru-RU"/>
        </w:rPr>
        <w:t xml:space="preserve"> </w:t>
      </w:r>
      <w:r w:rsidRPr="00B71ECF">
        <w:rPr>
          <w:rFonts w:ascii="Times New Roman" w:eastAsia="Arial Unicode MS" w:hAnsi="Times New Roman" w:cs="Times New Roman"/>
          <w:color w:val="000000"/>
          <w:sz w:val="28"/>
          <w:szCs w:val="28"/>
          <w:lang w:eastAsia="ru-RU"/>
        </w:rPr>
        <w:br w:type="page"/>
      </w:r>
    </w:p>
    <w:p w:rsidR="00B71ECF" w:rsidRPr="009341C7" w:rsidRDefault="00B71ECF" w:rsidP="00B71ECF">
      <w:pPr>
        <w:spacing w:before="100" w:beforeAutospacing="1" w:after="0" w:line="240" w:lineRule="auto"/>
        <w:ind w:firstLine="284"/>
        <w:contextualSpacing/>
        <w:jc w:val="center"/>
        <w:rPr>
          <w:rFonts w:ascii="Times New Roman" w:eastAsia="Arial Unicode MS" w:hAnsi="Times New Roman" w:cs="Times New Roman"/>
          <w:color w:val="000000" w:themeColor="text1"/>
          <w:sz w:val="28"/>
          <w:szCs w:val="24"/>
          <w:lang w:eastAsia="ru-RU"/>
        </w:rPr>
      </w:pPr>
      <w:r w:rsidRPr="009341C7">
        <w:rPr>
          <w:rFonts w:ascii="Times New Roman" w:eastAsia="Arial Unicode MS" w:hAnsi="Times New Roman" w:cs="Times New Roman"/>
          <w:color w:val="000000" w:themeColor="text1"/>
          <w:sz w:val="28"/>
          <w:szCs w:val="24"/>
          <w:lang w:eastAsia="ru-RU"/>
        </w:rPr>
        <w:lastRenderedPageBreak/>
        <w:t>АНАЛІЗ ПЕРЕБІГУ ОСНОВНИХ МІГРАЦІЙНИХ ПРОЦЕСІВ НА ПРИКЛАД</w:t>
      </w:r>
      <w:r w:rsidR="00AD3AC0" w:rsidRPr="009341C7">
        <w:rPr>
          <w:rFonts w:ascii="Times New Roman" w:eastAsia="Arial Unicode MS" w:hAnsi="Times New Roman" w:cs="Times New Roman"/>
          <w:color w:val="000000" w:themeColor="text1"/>
          <w:sz w:val="28"/>
          <w:szCs w:val="24"/>
          <w:lang w:eastAsia="ru-RU"/>
        </w:rPr>
        <w:t>І С. КОРОВІЯ ГЛИБОЦЬКОГО РАЙОНУ</w:t>
      </w:r>
    </w:p>
    <w:p w:rsidR="00B71ECF" w:rsidRPr="00B71ECF" w:rsidRDefault="00B71ECF" w:rsidP="00B71ECF">
      <w:pPr>
        <w:spacing w:before="100" w:beforeAutospacing="1" w:after="0" w:line="240" w:lineRule="auto"/>
        <w:ind w:firstLine="3402"/>
        <w:contextualSpacing/>
        <w:rPr>
          <w:rFonts w:ascii="Times New Roman" w:eastAsia="Arial Unicode MS" w:hAnsi="Times New Roman" w:cs="Times New Roman"/>
          <w:b/>
          <w:color w:val="000000"/>
          <w:sz w:val="24"/>
          <w:szCs w:val="24"/>
          <w:lang w:eastAsia="ru-RU"/>
        </w:rPr>
      </w:pPr>
    </w:p>
    <w:p w:rsidR="00B71ECF" w:rsidRPr="00B71ECF" w:rsidRDefault="00B71ECF" w:rsidP="00B71ECF">
      <w:pPr>
        <w:spacing w:before="100" w:beforeAutospacing="1" w:after="0" w:line="240" w:lineRule="auto"/>
        <w:ind w:firstLine="3402"/>
        <w:contextualSpacing/>
        <w:rPr>
          <w:rFonts w:ascii="Times New Roman" w:eastAsia="Arial Unicode MS" w:hAnsi="Times New Roman" w:cs="Arial Unicode MS"/>
          <w:color w:val="000000"/>
          <w:sz w:val="24"/>
          <w:szCs w:val="24"/>
          <w:lang w:eastAsia="ru-RU"/>
        </w:rPr>
      </w:pPr>
      <w:r w:rsidRPr="00B71ECF">
        <w:rPr>
          <w:rFonts w:ascii="Times New Roman" w:eastAsia="Arial Unicode MS" w:hAnsi="Times New Roman" w:cs="Arial Unicode MS"/>
          <w:b/>
          <w:noProof/>
          <w:color w:val="000000"/>
          <w:sz w:val="24"/>
          <w:szCs w:val="24"/>
          <w:lang w:eastAsia="uk-UA"/>
        </w:rPr>
        <w:drawing>
          <wp:anchor distT="0" distB="0" distL="114300" distR="114300" simplePos="0" relativeHeight="251706368" behindDoc="0" locked="0" layoutInCell="1" allowOverlap="1" wp14:anchorId="41758540" wp14:editId="5485C755">
            <wp:simplePos x="0" y="0"/>
            <wp:positionH relativeFrom="margin">
              <wp:posOffset>386745</wp:posOffset>
            </wp:positionH>
            <wp:positionV relativeFrom="paragraph">
              <wp:posOffset>3101</wp:posOffset>
            </wp:positionV>
            <wp:extent cx="1403493" cy="1819790"/>
            <wp:effectExtent l="0" t="0" r="6350" b="9525"/>
            <wp:wrapNone/>
            <wp:docPr id="60" name="Рисунок 60" descr="C:\Users\Ivan\Desktop\Тези 2019\Тези географія\географія\Савчук Анастасія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Ivan\Desktop\Тези 2019\Тези географія\географія\Савчук Анастасія фото.jpg"/>
                    <pic:cNvPicPr>
                      <a:picLocks noChangeAspect="1" noChangeArrowheads="1"/>
                    </pic:cNvPicPr>
                  </pic:nvPicPr>
                  <pic:blipFill rotWithShape="1">
                    <a:blip r:embed="rId98" cstate="print">
                      <a:extLst>
                        <a:ext uri="{BEBA8EAE-BF5A-486C-A8C5-ECC9F3942E4B}">
                          <a14:imgProps xmlns:a14="http://schemas.microsoft.com/office/drawing/2010/main">
                            <a14:imgLayer r:embed="rId99">
                              <a14:imgEffect>
                                <a14:brightnessContrast contrast="40000"/>
                              </a14:imgEffect>
                            </a14:imgLayer>
                          </a14:imgProps>
                        </a:ext>
                        <a:ext uri="{28A0092B-C50C-407E-A947-70E740481C1C}">
                          <a14:useLocalDpi xmlns:a14="http://schemas.microsoft.com/office/drawing/2010/main" val="0"/>
                        </a:ext>
                      </a:extLst>
                    </a:blip>
                    <a:srcRect l="31596" t="5512" r="26466" b="58224"/>
                    <a:stretch/>
                  </pic:blipFill>
                  <pic:spPr bwMode="auto">
                    <a:xfrm>
                      <a:off x="0" y="0"/>
                      <a:ext cx="1405760" cy="1822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Times New Roman"/>
          <w:b/>
          <w:color w:val="000000"/>
          <w:sz w:val="24"/>
          <w:szCs w:val="24"/>
          <w:lang w:eastAsia="ru-RU"/>
        </w:rPr>
        <w:t>Автор:</w:t>
      </w:r>
    </w:p>
    <w:p w:rsidR="00B71ECF" w:rsidRPr="00B71ECF" w:rsidRDefault="00B71ECF" w:rsidP="00B71ECF">
      <w:pPr>
        <w:spacing w:before="100" w:beforeAutospacing="1" w:after="0" w:line="240" w:lineRule="auto"/>
        <w:ind w:firstLine="3402"/>
        <w:contextualSpacing/>
        <w:rPr>
          <w:rFonts w:ascii="Times New Roman" w:eastAsia="Arial Unicode MS" w:hAnsi="Times New Roman" w:cs="Arial Unicode MS"/>
          <w:color w:val="000000"/>
          <w:sz w:val="24"/>
          <w:szCs w:val="24"/>
          <w:lang w:eastAsia="ru-RU"/>
        </w:rPr>
      </w:pPr>
      <w:r w:rsidRPr="00B71ECF">
        <w:rPr>
          <w:rFonts w:ascii="Times New Roman" w:eastAsia="Arial Unicode MS" w:hAnsi="Times New Roman" w:cs="Arial Unicode MS"/>
          <w:color w:val="000000"/>
          <w:sz w:val="24"/>
          <w:szCs w:val="24"/>
          <w:lang w:eastAsia="ru-RU"/>
        </w:rPr>
        <w:t>Савчук Анастасія</w:t>
      </w:r>
      <w:r w:rsidR="00AD3AC0">
        <w:rPr>
          <w:rFonts w:ascii="Times New Roman" w:eastAsia="Arial Unicode MS" w:hAnsi="Times New Roman" w:cs="Arial Unicode MS"/>
          <w:color w:val="000000"/>
          <w:sz w:val="24"/>
          <w:szCs w:val="24"/>
          <w:lang w:eastAsia="ru-RU"/>
        </w:rPr>
        <w:t>,</w:t>
      </w:r>
      <w:r w:rsidRPr="00B71ECF">
        <w:rPr>
          <w:rFonts w:ascii="Times New Roman" w:eastAsia="Arial Unicode MS" w:hAnsi="Times New Roman" w:cs="Arial Unicode MS"/>
          <w:color w:val="000000"/>
          <w:sz w:val="24"/>
          <w:szCs w:val="24"/>
          <w:lang w:eastAsia="ru-RU"/>
        </w:rPr>
        <w:t xml:space="preserve"> </w:t>
      </w:r>
    </w:p>
    <w:p w:rsidR="00B71ECF" w:rsidRPr="00B71ECF" w:rsidRDefault="00B71ECF" w:rsidP="00B71ECF">
      <w:pPr>
        <w:spacing w:before="100" w:beforeAutospacing="1" w:after="0" w:line="240" w:lineRule="auto"/>
        <w:ind w:firstLine="3402"/>
        <w:contextualSpacing/>
        <w:rPr>
          <w:rFonts w:ascii="Times New Roman" w:eastAsia="Arial Unicode MS" w:hAnsi="Times New Roman" w:cs="Arial Unicode MS"/>
          <w:color w:val="000000"/>
          <w:sz w:val="24"/>
          <w:szCs w:val="24"/>
          <w:lang w:eastAsia="ru-RU"/>
        </w:rPr>
      </w:pPr>
      <w:r w:rsidRPr="00B71ECF">
        <w:rPr>
          <w:rFonts w:ascii="Times New Roman" w:eastAsia="Arial Unicode MS" w:hAnsi="Times New Roman" w:cs="Arial Unicode MS"/>
          <w:color w:val="000000"/>
          <w:sz w:val="24"/>
          <w:szCs w:val="24"/>
          <w:lang w:eastAsia="ru-RU"/>
        </w:rPr>
        <w:t xml:space="preserve">учениця 10 класу </w:t>
      </w:r>
    </w:p>
    <w:p w:rsidR="00B71ECF" w:rsidRPr="00B71ECF" w:rsidRDefault="00B71ECF" w:rsidP="00B71ECF">
      <w:pPr>
        <w:spacing w:before="100" w:beforeAutospacing="1" w:after="0" w:line="240" w:lineRule="auto"/>
        <w:ind w:firstLine="3402"/>
        <w:contextualSpacing/>
        <w:rPr>
          <w:rFonts w:ascii="Times New Roman" w:eastAsia="Times New Roman" w:hAnsi="Times New Roman" w:cs="Times New Roman"/>
          <w:color w:val="000000"/>
          <w:sz w:val="24"/>
          <w:szCs w:val="24"/>
          <w:lang w:eastAsia="ru-RU"/>
        </w:rPr>
      </w:pPr>
      <w:r w:rsidRPr="00B71ECF">
        <w:rPr>
          <w:rFonts w:ascii="Times New Roman" w:eastAsia="Arial Unicode MS" w:hAnsi="Times New Roman" w:cs="Arial Unicode MS"/>
          <w:color w:val="000000"/>
          <w:sz w:val="24"/>
          <w:szCs w:val="24"/>
          <w:lang w:eastAsia="ru-RU"/>
        </w:rPr>
        <w:t>Коровійської ЗОШ</w:t>
      </w:r>
      <w:r w:rsidR="00EB02D7">
        <w:rPr>
          <w:rFonts w:ascii="Times New Roman" w:eastAsia="Arial Unicode MS" w:hAnsi="Times New Roman" w:cs="Arial Unicode MS"/>
          <w:color w:val="000000"/>
          <w:sz w:val="24"/>
          <w:szCs w:val="24"/>
          <w:lang w:eastAsia="ru-RU"/>
        </w:rPr>
        <w:t xml:space="preserve"> І-ІІІ ст.</w:t>
      </w:r>
    </w:p>
    <w:p w:rsidR="00B71ECF" w:rsidRPr="00B71ECF" w:rsidRDefault="00B71ECF" w:rsidP="00B71ECF">
      <w:pPr>
        <w:spacing w:before="100" w:beforeAutospacing="1" w:after="0" w:line="240" w:lineRule="auto"/>
        <w:ind w:firstLine="3402"/>
        <w:contextualSpacing/>
        <w:rPr>
          <w:rFonts w:ascii="Times New Roman" w:eastAsia="Arial Unicode MS" w:hAnsi="Times New Roman" w:cs="Arial Unicode MS"/>
          <w:b/>
          <w:color w:val="000000"/>
          <w:sz w:val="24"/>
          <w:szCs w:val="24"/>
          <w:lang w:eastAsia="ru-RU"/>
        </w:rPr>
      </w:pPr>
    </w:p>
    <w:p w:rsidR="00B71ECF" w:rsidRPr="00B71ECF" w:rsidRDefault="00B71ECF" w:rsidP="00B71ECF">
      <w:pPr>
        <w:spacing w:before="100" w:beforeAutospacing="1" w:after="0" w:line="240" w:lineRule="auto"/>
        <w:ind w:firstLine="3402"/>
        <w:contextualSpacing/>
        <w:rPr>
          <w:rFonts w:ascii="Times New Roman" w:eastAsia="Arial Unicode MS" w:hAnsi="Times New Roman" w:cs="Arial Unicode MS"/>
          <w:b/>
          <w:color w:val="000000"/>
          <w:sz w:val="24"/>
          <w:szCs w:val="24"/>
          <w:lang w:eastAsia="ru-RU"/>
        </w:rPr>
      </w:pPr>
      <w:r w:rsidRPr="00B71ECF">
        <w:rPr>
          <w:rFonts w:ascii="Times New Roman" w:eastAsia="Arial Unicode MS" w:hAnsi="Times New Roman" w:cs="Arial Unicode MS"/>
          <w:b/>
          <w:color w:val="000000"/>
          <w:sz w:val="24"/>
          <w:szCs w:val="24"/>
          <w:lang w:eastAsia="ru-RU"/>
        </w:rPr>
        <w:t>Керівник:</w:t>
      </w:r>
    </w:p>
    <w:p w:rsidR="00B71ECF" w:rsidRPr="00B71ECF" w:rsidRDefault="00B71ECF" w:rsidP="00B71ECF">
      <w:pPr>
        <w:spacing w:before="100" w:beforeAutospacing="1" w:after="0" w:line="240" w:lineRule="auto"/>
        <w:ind w:firstLine="3402"/>
        <w:contextualSpacing/>
        <w:rPr>
          <w:rFonts w:ascii="Times New Roman" w:eastAsia="Arial Unicode MS" w:hAnsi="Times New Roman" w:cs="Arial Unicode MS"/>
          <w:color w:val="000000"/>
          <w:sz w:val="24"/>
          <w:szCs w:val="24"/>
          <w:lang w:eastAsia="ru-RU"/>
        </w:rPr>
      </w:pPr>
      <w:r w:rsidRPr="00B71ECF">
        <w:rPr>
          <w:rFonts w:ascii="Times New Roman" w:eastAsia="Arial Unicode MS" w:hAnsi="Times New Roman" w:cs="Arial Unicode MS"/>
          <w:color w:val="000000"/>
          <w:sz w:val="24"/>
          <w:szCs w:val="24"/>
          <w:lang w:eastAsia="ru-RU"/>
        </w:rPr>
        <w:t>Салій М.В.</w:t>
      </w:r>
    </w:p>
    <w:p w:rsidR="00B71ECF" w:rsidRPr="00B71ECF" w:rsidRDefault="00B71ECF" w:rsidP="00B71ECF">
      <w:pPr>
        <w:spacing w:before="100" w:beforeAutospacing="1" w:after="0" w:line="240" w:lineRule="auto"/>
        <w:ind w:firstLine="3402"/>
        <w:contextualSpacing/>
        <w:rPr>
          <w:rFonts w:ascii="Times New Roman" w:eastAsia="Arial Unicode MS" w:hAnsi="Times New Roman" w:cs="Arial Unicode MS"/>
          <w:color w:val="000000"/>
          <w:sz w:val="24"/>
          <w:szCs w:val="24"/>
          <w:lang w:eastAsia="ru-RU"/>
        </w:rPr>
      </w:pPr>
      <w:r w:rsidRPr="00B71ECF">
        <w:rPr>
          <w:rFonts w:ascii="Times New Roman" w:eastAsia="Arial Unicode MS" w:hAnsi="Times New Roman" w:cs="Arial Unicode MS"/>
          <w:color w:val="000000"/>
          <w:sz w:val="24"/>
          <w:szCs w:val="24"/>
          <w:lang w:eastAsia="ru-RU"/>
        </w:rPr>
        <w:t>вчитель географії</w:t>
      </w:r>
    </w:p>
    <w:p w:rsidR="00B71ECF" w:rsidRPr="00B71ECF" w:rsidRDefault="00B71ECF" w:rsidP="00B71ECF">
      <w:pPr>
        <w:spacing w:before="100" w:beforeAutospacing="1" w:after="0" w:line="240" w:lineRule="auto"/>
        <w:ind w:firstLine="3402"/>
        <w:contextualSpacing/>
        <w:rPr>
          <w:rFonts w:ascii="Times New Roman" w:eastAsia="Times New Roman" w:hAnsi="Times New Roman" w:cs="Times New Roman"/>
          <w:color w:val="000000"/>
          <w:sz w:val="24"/>
          <w:szCs w:val="24"/>
          <w:lang w:eastAsia="ru-RU"/>
        </w:rPr>
      </w:pPr>
      <w:r w:rsidRPr="00B71ECF">
        <w:rPr>
          <w:rFonts w:ascii="Times New Roman" w:eastAsia="Arial Unicode MS" w:hAnsi="Times New Roman" w:cs="Arial Unicode MS"/>
          <w:color w:val="000000"/>
          <w:sz w:val="24"/>
          <w:szCs w:val="24"/>
          <w:lang w:eastAsia="ru-RU"/>
        </w:rPr>
        <w:t>Коровійської ЗОШ</w:t>
      </w:r>
      <w:r w:rsidR="00EB02D7">
        <w:rPr>
          <w:rFonts w:ascii="Times New Roman" w:eastAsia="Arial Unicode MS" w:hAnsi="Times New Roman" w:cs="Arial Unicode MS"/>
          <w:color w:val="000000"/>
          <w:sz w:val="24"/>
          <w:szCs w:val="24"/>
          <w:lang w:eastAsia="ru-RU"/>
        </w:rPr>
        <w:t xml:space="preserve"> І-ІІІ ст.</w:t>
      </w:r>
    </w:p>
    <w:p w:rsidR="00B71ECF" w:rsidRDefault="00B71ECF" w:rsidP="00B71ECF">
      <w:pPr>
        <w:spacing w:before="100" w:beforeAutospacing="1" w:after="0" w:line="240" w:lineRule="auto"/>
        <w:ind w:firstLine="284"/>
        <w:contextualSpacing/>
        <w:jc w:val="both"/>
        <w:rPr>
          <w:rFonts w:ascii="Times New Roman" w:eastAsia="Arial Unicode MS" w:hAnsi="Times New Roman" w:cs="Arial Unicode MS"/>
          <w:color w:val="000000"/>
          <w:sz w:val="28"/>
          <w:szCs w:val="28"/>
          <w:lang w:eastAsia="ru-RU"/>
        </w:rPr>
      </w:pPr>
    </w:p>
    <w:p w:rsidR="00A67610" w:rsidRPr="00B71ECF" w:rsidRDefault="00A67610" w:rsidP="00B71ECF">
      <w:pPr>
        <w:spacing w:before="100" w:beforeAutospacing="1" w:after="0" w:line="240" w:lineRule="auto"/>
        <w:ind w:firstLine="284"/>
        <w:contextualSpacing/>
        <w:jc w:val="both"/>
        <w:rPr>
          <w:rFonts w:ascii="Times New Roman" w:eastAsia="Arial Unicode MS" w:hAnsi="Times New Roman" w:cs="Arial Unicode MS"/>
          <w:color w:val="000000"/>
          <w:sz w:val="28"/>
          <w:szCs w:val="28"/>
          <w:lang w:eastAsia="ru-RU"/>
        </w:rPr>
      </w:pPr>
    </w:p>
    <w:p w:rsidR="00B71ECF" w:rsidRPr="00B71ECF" w:rsidRDefault="00B71ECF" w:rsidP="00840257">
      <w:pPr>
        <w:spacing w:before="100" w:beforeAutospacing="1" w:after="0" w:line="221" w:lineRule="auto"/>
        <w:ind w:firstLine="708"/>
        <w:contextualSpacing/>
        <w:jc w:val="both"/>
        <w:rPr>
          <w:rFonts w:ascii="Times New Roman" w:eastAsia="Arial Unicode MS" w:hAnsi="Times New Roman" w:cs="Arial Unicode MS"/>
          <w:color w:val="000000"/>
          <w:sz w:val="28"/>
          <w:szCs w:val="28"/>
          <w:lang w:eastAsia="ru-RU"/>
        </w:rPr>
      </w:pPr>
      <w:r w:rsidRPr="00B71ECF">
        <w:rPr>
          <w:rFonts w:ascii="Times New Roman" w:eastAsia="Arial Unicode MS" w:hAnsi="Times New Roman" w:cs="Arial Unicode MS"/>
          <w:color w:val="000000"/>
          <w:sz w:val="28"/>
          <w:szCs w:val="28"/>
          <w:lang w:eastAsia="ru-RU"/>
        </w:rPr>
        <w:t xml:space="preserve">Метою роботи є </w:t>
      </w:r>
      <w:r w:rsidRPr="00B71ECF">
        <w:rPr>
          <w:rFonts w:ascii="Times New Roman" w:eastAsia="Arial Unicode MS" w:hAnsi="Times New Roman" w:cs="Times New Roman"/>
          <w:color w:val="000000"/>
          <w:sz w:val="28"/>
          <w:szCs w:val="28"/>
          <w:lang w:val="uk" w:eastAsia="ru-RU"/>
        </w:rPr>
        <w:t>було передбачено висвітлення та аналіз особливостей міграційного руху населення в с. Коровія, його особливостей та передумов формування.</w:t>
      </w:r>
    </w:p>
    <w:p w:rsidR="00B71ECF" w:rsidRPr="00B71ECF" w:rsidRDefault="00B71ECF" w:rsidP="00840257">
      <w:pPr>
        <w:spacing w:after="0" w:line="221" w:lineRule="auto"/>
        <w:ind w:firstLine="709"/>
        <w:jc w:val="both"/>
        <w:rPr>
          <w:rFonts w:ascii="Times New Roman" w:eastAsia="Times New Roman" w:hAnsi="Times New Roman" w:cs="Times New Roman"/>
          <w:b/>
          <w:color w:val="000000"/>
          <w:sz w:val="28"/>
          <w:szCs w:val="28"/>
          <w:lang w:eastAsia="ru-RU"/>
        </w:rPr>
      </w:pPr>
      <w:r w:rsidRPr="00B71ECF">
        <w:rPr>
          <w:rFonts w:ascii="Times New Roman" w:eastAsia="Times New Roman" w:hAnsi="Times New Roman" w:cs="Times New Roman"/>
          <w:color w:val="000000"/>
          <w:sz w:val="28"/>
          <w:szCs w:val="28"/>
          <w:lang w:val="uk" w:eastAsia="ru-RU"/>
        </w:rPr>
        <w:t xml:space="preserve">Користуючись  архівними даними  за період з 2004 по 2018 роки нами простежено міграційний рух населення села, який є важливим елементом у формуванні загальної </w:t>
      </w:r>
      <w:r w:rsidR="00B9403F">
        <w:rPr>
          <w:rFonts w:ascii="Times New Roman" w:eastAsia="Times New Roman" w:hAnsi="Times New Roman" w:cs="Times New Roman"/>
          <w:color w:val="000000"/>
          <w:sz w:val="28"/>
          <w:szCs w:val="28"/>
          <w:lang w:val="uk" w:eastAsia="ru-RU"/>
        </w:rPr>
        <w:t>кількості населення. З</w:t>
      </w:r>
      <w:r w:rsidRPr="00B71ECF">
        <w:rPr>
          <w:rFonts w:ascii="Times New Roman" w:eastAsia="Times New Roman" w:hAnsi="Times New Roman" w:cs="Times New Roman"/>
          <w:color w:val="000000"/>
          <w:sz w:val="28"/>
          <w:szCs w:val="28"/>
          <w:lang w:eastAsia="ru-RU"/>
        </w:rPr>
        <w:t>а</w:t>
      </w:r>
      <w:r w:rsidRPr="00B71ECF">
        <w:rPr>
          <w:rFonts w:ascii="Times New Roman" w:eastAsia="Times New Roman" w:hAnsi="Times New Roman" w:cs="Times New Roman"/>
          <w:i/>
          <w:color w:val="000000"/>
          <w:sz w:val="28"/>
          <w:szCs w:val="28"/>
          <w:lang w:val="uk" w:eastAsia="ru-RU"/>
        </w:rPr>
        <w:t xml:space="preserve"> </w:t>
      </w:r>
      <w:r w:rsidRPr="00B71ECF">
        <w:rPr>
          <w:rFonts w:ascii="Times New Roman" w:eastAsia="Times New Roman" w:hAnsi="Times New Roman" w:cs="Times New Roman"/>
          <w:color w:val="000000"/>
          <w:sz w:val="28"/>
          <w:szCs w:val="28"/>
          <w:lang w:val="uk" w:eastAsia="ru-RU"/>
        </w:rPr>
        <w:t>визначений період майже по всіх роках спостерігаємо позитивне сальдо міграції</w:t>
      </w:r>
      <w:r w:rsidRPr="00B71ECF">
        <w:rPr>
          <w:rFonts w:ascii="Times New Roman" w:eastAsia="Times New Roman" w:hAnsi="Times New Roman" w:cs="Times New Roman"/>
          <w:color w:val="000000"/>
          <w:sz w:val="28"/>
          <w:szCs w:val="28"/>
          <w:lang w:eastAsia="ru-RU"/>
        </w:rPr>
        <w:t xml:space="preserve">. </w:t>
      </w:r>
      <w:r w:rsidRPr="00B71ECF">
        <w:rPr>
          <w:rFonts w:ascii="Times New Roman" w:eastAsia="Times New Roman" w:hAnsi="Times New Roman" w:cs="Times New Roman"/>
          <w:color w:val="000000"/>
          <w:sz w:val="28"/>
          <w:szCs w:val="28"/>
          <w:lang w:val="uk" w:eastAsia="ru-RU"/>
        </w:rPr>
        <w:t>Найбільший міграційний приріст можна спостерігати в 2008 та 2014 роках 36 та 36 особи відповідно.</w:t>
      </w:r>
    </w:p>
    <w:p w:rsidR="00B71ECF" w:rsidRPr="00B71ECF" w:rsidRDefault="00B71ECF" w:rsidP="00840257">
      <w:pPr>
        <w:spacing w:after="0" w:line="221" w:lineRule="auto"/>
        <w:ind w:firstLine="709"/>
        <w:jc w:val="both"/>
        <w:rPr>
          <w:rFonts w:ascii="Times New Roman" w:eastAsia="Times New Roman" w:hAnsi="Times New Roman" w:cs="Times New Roman"/>
          <w:color w:val="000000"/>
          <w:sz w:val="28"/>
          <w:szCs w:val="28"/>
          <w:lang w:eastAsia="ru-RU"/>
        </w:rPr>
      </w:pPr>
      <w:r w:rsidRPr="00B71ECF">
        <w:rPr>
          <w:rFonts w:ascii="Times New Roman" w:eastAsia="Times New Roman" w:hAnsi="Times New Roman" w:cs="Times New Roman"/>
          <w:color w:val="000000"/>
          <w:sz w:val="28"/>
          <w:szCs w:val="28"/>
          <w:lang w:eastAsia="ru-RU"/>
        </w:rPr>
        <w:t>Для того щоб розглянути особливості міграційних процесів на прикладі села Коровія, нами було складено перелік запитань, та проведено анкетування учнів та вчителів Коровійської ЗОШ</w:t>
      </w:r>
      <w:r w:rsidR="00B9403F">
        <w:rPr>
          <w:rFonts w:ascii="Times New Roman" w:eastAsia="Times New Roman" w:hAnsi="Times New Roman" w:cs="Times New Roman"/>
          <w:color w:val="000000"/>
          <w:sz w:val="28"/>
          <w:szCs w:val="28"/>
          <w:lang w:eastAsia="ru-RU"/>
        </w:rPr>
        <w:t>,</w:t>
      </w:r>
      <w:r w:rsidRPr="00B71ECF">
        <w:rPr>
          <w:rFonts w:ascii="Times New Roman" w:eastAsia="Times New Roman" w:hAnsi="Times New Roman" w:cs="Times New Roman"/>
          <w:color w:val="000000"/>
          <w:sz w:val="28"/>
          <w:szCs w:val="28"/>
          <w:lang w:eastAsia="ru-RU"/>
        </w:rPr>
        <w:t xml:space="preserve"> в якому виявили бажання взяти участь </w:t>
      </w:r>
      <w:r w:rsidR="00A67610">
        <w:rPr>
          <w:rFonts w:ascii="Times New Roman" w:eastAsia="Times New Roman" w:hAnsi="Times New Roman" w:cs="Times New Roman"/>
          <w:color w:val="000000"/>
          <w:sz w:val="28"/>
          <w:szCs w:val="28"/>
          <w:lang w:eastAsia="ru-RU"/>
        </w:rPr>
        <w:t xml:space="preserve">   </w:t>
      </w:r>
      <w:r w:rsidRPr="00B71ECF">
        <w:rPr>
          <w:rFonts w:ascii="Times New Roman" w:eastAsia="Times New Roman" w:hAnsi="Times New Roman" w:cs="Times New Roman"/>
          <w:color w:val="000000"/>
          <w:sz w:val="28"/>
          <w:szCs w:val="28"/>
          <w:lang w:eastAsia="ru-RU"/>
        </w:rPr>
        <w:t xml:space="preserve">126 дітей 6-11 класів та 43 педагогічних працівники. </w:t>
      </w:r>
    </w:p>
    <w:p w:rsidR="00B71ECF" w:rsidRPr="00B71ECF" w:rsidRDefault="00B71ECF" w:rsidP="00840257">
      <w:pPr>
        <w:spacing w:after="0" w:line="221" w:lineRule="auto"/>
        <w:ind w:firstLine="709"/>
        <w:jc w:val="both"/>
        <w:rPr>
          <w:rFonts w:ascii="Times New Roman" w:eastAsia="Times New Roman"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Л</w:t>
      </w:r>
      <w:r w:rsidRPr="00B71ECF">
        <w:rPr>
          <w:rFonts w:ascii="Times New Roman" w:eastAsia="Arial Unicode MS" w:hAnsi="Times New Roman" w:cs="Times New Roman"/>
          <w:color w:val="000000"/>
          <w:sz w:val="28"/>
          <w:szCs w:val="28"/>
          <w:lang w:val="uk" w:eastAsia="ru-RU"/>
        </w:rPr>
        <w:t>ише 38,1% відповіли</w:t>
      </w:r>
      <w:r w:rsidR="00B9403F">
        <w:rPr>
          <w:rFonts w:ascii="Times New Roman" w:eastAsia="Arial Unicode MS" w:hAnsi="Times New Roman" w:cs="Times New Roman"/>
          <w:color w:val="000000"/>
          <w:sz w:val="28"/>
          <w:szCs w:val="28"/>
          <w:lang w:val="uk" w:eastAsia="ru-RU"/>
        </w:rPr>
        <w:t>,</w:t>
      </w:r>
      <w:r w:rsidRPr="00B71ECF">
        <w:rPr>
          <w:rFonts w:ascii="Times New Roman" w:eastAsia="Arial Unicode MS" w:hAnsi="Times New Roman" w:cs="Times New Roman"/>
          <w:color w:val="000000"/>
          <w:sz w:val="28"/>
          <w:szCs w:val="28"/>
          <w:lang w:val="uk" w:eastAsia="ru-RU"/>
        </w:rPr>
        <w:t xml:space="preserve"> що ніхто з членів сім’ї не працював за кордоном. На аналогічне запитання також давали відпо</w:t>
      </w:r>
      <w:r w:rsidR="00B9403F">
        <w:rPr>
          <w:rFonts w:ascii="Times New Roman" w:eastAsia="Arial Unicode MS" w:hAnsi="Times New Roman" w:cs="Times New Roman"/>
          <w:color w:val="000000"/>
          <w:sz w:val="28"/>
          <w:szCs w:val="28"/>
          <w:lang w:val="uk" w:eastAsia="ru-RU"/>
        </w:rPr>
        <w:t xml:space="preserve">відь вчителі, і тут частка тих, у </w:t>
      </w:r>
      <w:r w:rsidRPr="00B71ECF">
        <w:rPr>
          <w:rFonts w:ascii="Times New Roman" w:eastAsia="Arial Unicode MS" w:hAnsi="Times New Roman" w:cs="Times New Roman"/>
          <w:color w:val="000000"/>
          <w:sz w:val="28"/>
          <w:szCs w:val="28"/>
          <w:lang w:val="uk" w:eastAsia="ru-RU"/>
        </w:rPr>
        <w:t xml:space="preserve">кого ніхто з членів сім’ї не працював за кордоном склала 27,5% </w:t>
      </w:r>
      <w:r w:rsidRPr="00B71ECF">
        <w:rPr>
          <w:rFonts w:ascii="Times New Roman" w:eastAsia="Arial Unicode MS" w:hAnsi="Times New Roman" w:cs="Times New Roman"/>
          <w:color w:val="000000"/>
          <w:sz w:val="28"/>
          <w:szCs w:val="28"/>
          <w:lang w:eastAsia="ru-RU"/>
        </w:rPr>
        <w:t>Проналізувавши відповіді з обох опитувань, можна підсумувати</w:t>
      </w:r>
      <w:r w:rsidR="00B9403F">
        <w:rPr>
          <w:rFonts w:ascii="Times New Roman" w:eastAsia="Arial Unicode MS"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lang w:eastAsia="ru-RU"/>
        </w:rPr>
        <w:t xml:space="preserve">  що основну масу трудових мігрантів (більше 70%) складає чоловіче населення среднього віку.</w:t>
      </w:r>
    </w:p>
    <w:p w:rsidR="00B71ECF" w:rsidRPr="00B71ECF" w:rsidRDefault="00B71ECF" w:rsidP="00840257">
      <w:pPr>
        <w:spacing w:after="0" w:line="221" w:lineRule="auto"/>
        <w:ind w:firstLine="708"/>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eastAsia="ru-RU"/>
        </w:rPr>
        <w:t>Окремо наводимо також статистику розподілу часових рамок перебування населення на роботі за кордоном.</w:t>
      </w:r>
      <w:r w:rsidR="00B9403F">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 xml:space="preserve">Більша частина заробітчан, перебуває за </w:t>
      </w:r>
      <w:r w:rsidR="00B9403F">
        <w:rPr>
          <w:rFonts w:ascii="Times New Roman" w:eastAsia="Arial Unicode MS" w:hAnsi="Times New Roman" w:cs="Times New Roman"/>
          <w:color w:val="000000"/>
          <w:sz w:val="28"/>
          <w:szCs w:val="28"/>
          <w:lang w:eastAsia="ru-RU"/>
        </w:rPr>
        <w:t>кордоном тривалі періоди часу. У</w:t>
      </w:r>
      <w:r w:rsidRPr="00B71ECF">
        <w:rPr>
          <w:rFonts w:ascii="Times New Roman" w:eastAsia="Arial Unicode MS" w:hAnsi="Times New Roman" w:cs="Times New Roman"/>
          <w:color w:val="000000"/>
          <w:sz w:val="28"/>
          <w:szCs w:val="28"/>
          <w:lang w:eastAsia="ru-RU"/>
        </w:rPr>
        <w:t xml:space="preserve"> обох опитуваннях найвищим є показник відповідей «кілька років», на другому місці </w:t>
      </w:r>
      <w:r w:rsidR="00B9403F">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відповідь «більше року». Зазвичай це робота в країнах</w:t>
      </w:r>
      <w:r w:rsidR="00B9403F">
        <w:rPr>
          <w:rFonts w:ascii="Times New Roman" w:eastAsia="Arial Unicode MS"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lang w:eastAsia="ru-RU"/>
        </w:rPr>
        <w:t xml:space="preserve"> що знаходяться на більш значній відстані (Англія, Італія, Португалія, Німеччина, Франція та інші), відповідно економічно вигідним є довше перебування, без  періодичних затрат коштів на переїзди. </w:t>
      </w:r>
      <w:r w:rsidRPr="00B71ECF">
        <w:rPr>
          <w:rFonts w:ascii="Times New Roman" w:eastAsia="Arial Unicode MS" w:hAnsi="Times New Roman" w:cs="Times New Roman"/>
          <w:color w:val="000000"/>
          <w:sz w:val="28"/>
          <w:szCs w:val="28"/>
          <w:lang w:val="uk" w:eastAsia="ru-RU"/>
        </w:rPr>
        <w:t xml:space="preserve">Значним є відсоток відповідей «короткі періоди до 3-х місяців протягом кількох років» так до 3-х місяців 1 раз. </w:t>
      </w:r>
    </w:p>
    <w:p w:rsidR="00B71ECF" w:rsidRPr="00B71ECF" w:rsidRDefault="00B71ECF" w:rsidP="00840257">
      <w:pPr>
        <w:spacing w:after="0" w:line="221" w:lineRule="auto"/>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val="uk" w:eastAsia="ru-RU"/>
        </w:rPr>
        <w:t>Це пов’язано з виїздом на сезонні роботи в період відпусток. Як правило такі поїздки припадають на країни ближнього прикордоння (Чехія, Польща, Румунія, Угорщина), оскільки їхати на роботу в країни наступного порядку є економічно не вигідним на короткий період часу.</w:t>
      </w:r>
    </w:p>
    <w:p w:rsidR="00B71ECF" w:rsidRPr="00B71ECF" w:rsidRDefault="00B71ECF" w:rsidP="00B71ECF">
      <w:pPr>
        <w:spacing w:after="160" w:line="259" w:lineRule="auto"/>
        <w:jc w:val="both"/>
        <w:rPr>
          <w:rFonts w:ascii="Arial Unicode MS" w:eastAsia="Arial Unicode MS" w:hAnsi="Arial Unicode MS" w:cs="Arial Unicode MS"/>
          <w:color w:val="000000"/>
          <w:sz w:val="24"/>
          <w:szCs w:val="24"/>
          <w:lang w:val="uk" w:eastAsia="ru-RU"/>
        </w:rPr>
      </w:pPr>
      <w:r w:rsidRPr="00B71ECF">
        <w:rPr>
          <w:rFonts w:ascii="Times New Roman" w:eastAsia="Arial Unicode MS" w:hAnsi="Times New Roman" w:cs="Times New Roman"/>
          <w:color w:val="000000"/>
          <w:sz w:val="28"/>
          <w:szCs w:val="28"/>
          <w:lang w:eastAsia="ru-RU"/>
        </w:rPr>
        <w:br w:type="page"/>
      </w:r>
    </w:p>
    <w:p w:rsidR="00B71ECF" w:rsidRPr="00B71ECF" w:rsidRDefault="00B71ECF" w:rsidP="00B71ECF">
      <w:pPr>
        <w:spacing w:after="160" w:line="240" w:lineRule="auto"/>
        <w:jc w:val="center"/>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lastRenderedPageBreak/>
        <w:t>СУСПІЛЬНО-ГЕОГРАФІЧНИЙ АНАЛІЗ УРБАНІЗАЦІЙНИХ ПРОЦЕСІВ У ЧЕРНІВЕЦЬКІЙ ОБЛАСТІ</w:t>
      </w:r>
    </w:p>
    <w:p w:rsidR="00B71ECF" w:rsidRPr="00B71ECF" w:rsidRDefault="00931D19" w:rsidP="00B71ECF">
      <w:pPr>
        <w:spacing w:after="0" w:line="240" w:lineRule="auto"/>
        <w:ind w:firstLine="3402"/>
        <w:rPr>
          <w:rFonts w:ascii="Times New Roman" w:eastAsia="Arial Unicode MS" w:hAnsi="Times New Roman" w:cs="Times New Roman"/>
          <w:b/>
          <w:color w:val="000000"/>
          <w:sz w:val="24"/>
          <w:szCs w:val="24"/>
          <w:lang w:eastAsia="ru-RU"/>
        </w:rPr>
      </w:pPr>
      <w:r w:rsidRPr="00B71ECF">
        <w:rPr>
          <w:rFonts w:ascii="Arial Unicode MS" w:eastAsia="Arial Unicode MS" w:hAnsi="Arial Unicode MS" w:cs="Arial Unicode MS"/>
          <w:noProof/>
          <w:color w:val="000000"/>
          <w:sz w:val="24"/>
          <w:szCs w:val="24"/>
          <w:lang w:eastAsia="uk-UA"/>
        </w:rPr>
        <w:drawing>
          <wp:anchor distT="0" distB="0" distL="114300" distR="114300" simplePos="0" relativeHeight="251707392" behindDoc="0" locked="0" layoutInCell="1" allowOverlap="1" wp14:anchorId="2B3CF4FA" wp14:editId="5C8EE047">
            <wp:simplePos x="0" y="0"/>
            <wp:positionH relativeFrom="column">
              <wp:posOffset>343535</wp:posOffset>
            </wp:positionH>
            <wp:positionV relativeFrom="paragraph">
              <wp:posOffset>43815</wp:posOffset>
            </wp:positionV>
            <wp:extent cx="1447800" cy="1658620"/>
            <wp:effectExtent l="0" t="0" r="0" b="0"/>
            <wp:wrapNone/>
            <wp:docPr id="61" name="Рисунок 61" descr="ÐÐ° Ð´Ð°Ð½Ð½Ð¾Ð¼ Ð¸Ð·Ð¾Ð±ÑÐ°Ð¶ÐµÐ½Ð¸Ð¸ Ð¼Ð¾Ð¶ÐµÑ Ð½Ð°ÑÐ¾Ð´Ð¸ÑÑÑÑ: 3 ÑÐµÐ»Ð¾Ð²ÐµÐºÐ°, Ð»ÑÐ´Ð¸ ÑÐ»ÑÐ±Ð°ÑÑÑÑ, Ð»ÑÐ´Ð¸ ÑÑÐ¾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ÐÐ° Ð´Ð°Ð½Ð½Ð¾Ð¼ Ð¸Ð·Ð¾Ð±ÑÐ°Ð¶ÐµÐ½Ð¸Ð¸ Ð¼Ð¾Ð¶ÐµÑ Ð½Ð°ÑÐ¾Ð´Ð¸ÑÑÑÑ: 3 ÑÐµÐ»Ð¾Ð²ÐµÐºÐ°, Ð»ÑÐ´Ð¸ ÑÐ»ÑÐ±Ð°ÑÑÑÑ, Ð»ÑÐ´Ð¸ ÑÑÐ¾ÑÑ"/>
                    <pic:cNvPicPr>
                      <a:picLocks noChangeAspect="1" noChangeArrowheads="1"/>
                    </pic:cNvPicPr>
                  </pic:nvPicPr>
                  <pic:blipFill rotWithShape="1">
                    <a:blip r:embed="rId100">
                      <a:extLst>
                        <a:ext uri="{BEBA8EAE-BF5A-486C-A8C5-ECC9F3942E4B}">
                          <a14:imgProps xmlns:a14="http://schemas.microsoft.com/office/drawing/2010/main">
                            <a14:imgLayer r:embed="rId101">
                              <a14:imgEffect>
                                <a14:brightnessContrast bright="20000" contrast="20000"/>
                              </a14:imgEffect>
                            </a14:imgLayer>
                          </a14:imgProps>
                        </a:ext>
                        <a:ext uri="{28A0092B-C50C-407E-A947-70E740481C1C}">
                          <a14:useLocalDpi xmlns:a14="http://schemas.microsoft.com/office/drawing/2010/main" val="0"/>
                        </a:ext>
                      </a:extLst>
                    </a:blip>
                    <a:srcRect l="39769" t="19724" r="40346" b="46119"/>
                    <a:stretch/>
                  </pic:blipFill>
                  <pic:spPr bwMode="auto">
                    <a:xfrm>
                      <a:off x="0" y="0"/>
                      <a:ext cx="1447800" cy="1658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b/>
          <w:color w:val="000000"/>
          <w:sz w:val="24"/>
          <w:szCs w:val="24"/>
          <w:lang w:eastAsia="ru-RU"/>
        </w:rPr>
        <w:t>Автор:</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Заячук Анастасія</w:t>
      </w:r>
      <w:r w:rsidR="00AD3AC0">
        <w:rPr>
          <w:rFonts w:ascii="Times New Roman" w:eastAsia="Arial Unicode MS" w:hAnsi="Times New Roman" w:cs="Times New Roman"/>
          <w:color w:val="000000"/>
          <w:sz w:val="24"/>
          <w:szCs w:val="24"/>
          <w:lang w:eastAsia="ru-RU"/>
        </w:rPr>
        <w:t>,</w:t>
      </w:r>
    </w:p>
    <w:p w:rsidR="00B71ECF" w:rsidRPr="00B71ECF" w:rsidRDefault="00B71ECF" w:rsidP="00B71ECF">
      <w:pPr>
        <w:widowControl w:val="0"/>
        <w:spacing w:after="0" w:line="240" w:lineRule="auto"/>
        <w:ind w:right="20" w:firstLine="3402"/>
        <w:rPr>
          <w:rFonts w:ascii="Times New Roman" w:eastAsia="Times New Roman" w:hAnsi="Times New Roman" w:cs="Times New Roman"/>
          <w:sz w:val="24"/>
          <w:szCs w:val="24"/>
        </w:rPr>
      </w:pPr>
      <w:r w:rsidRPr="00B71ECF">
        <w:rPr>
          <w:rFonts w:ascii="Times New Roman" w:eastAsia="Times New Roman" w:hAnsi="Times New Roman" w:cs="Times New Roman"/>
          <w:sz w:val="24"/>
          <w:szCs w:val="24"/>
        </w:rPr>
        <w:t>учениця 10 класу</w:t>
      </w:r>
    </w:p>
    <w:p w:rsidR="00B71ECF" w:rsidRPr="00B71ECF" w:rsidRDefault="00A67610" w:rsidP="00B71ECF">
      <w:pPr>
        <w:widowControl w:val="0"/>
        <w:spacing w:after="0" w:line="240" w:lineRule="auto"/>
        <w:ind w:right="20" w:firstLine="340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Чернівецької гімназії</w:t>
      </w:r>
      <w:r w:rsidR="00B71ECF" w:rsidRPr="00B71ECF">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w:t>
      </w:r>
      <w:r w:rsidR="00B71ECF" w:rsidRPr="00B71ECF">
        <w:rPr>
          <w:rFonts w:ascii="Times New Roman" w:eastAsia="Times New Roman" w:hAnsi="Times New Roman" w:cs="Times New Roman"/>
          <w:color w:val="000000"/>
          <w:sz w:val="24"/>
          <w:szCs w:val="24"/>
        </w:rPr>
        <w:t>4</w:t>
      </w:r>
    </w:p>
    <w:p w:rsidR="00B71ECF" w:rsidRPr="00B71ECF" w:rsidRDefault="00B71ECF" w:rsidP="00B71ECF">
      <w:pPr>
        <w:tabs>
          <w:tab w:val="left" w:pos="2044"/>
        </w:tabs>
        <w:spacing w:after="0" w:line="240" w:lineRule="auto"/>
        <w:ind w:firstLine="3402"/>
        <w:rPr>
          <w:rFonts w:ascii="Times New Roman" w:eastAsia="Arial Unicode MS" w:hAnsi="Times New Roman" w:cs="Times New Roman"/>
          <w:b/>
          <w:color w:val="000000"/>
          <w:sz w:val="24"/>
          <w:szCs w:val="24"/>
          <w:lang w:eastAsia="ru-RU"/>
        </w:rPr>
      </w:pPr>
    </w:p>
    <w:p w:rsidR="00B71ECF" w:rsidRPr="00B71ECF" w:rsidRDefault="00281CF4" w:rsidP="00B71ECF">
      <w:pPr>
        <w:tabs>
          <w:tab w:val="left" w:pos="2044"/>
        </w:tabs>
        <w:spacing w:after="0" w:line="240" w:lineRule="auto"/>
        <w:ind w:firstLine="3402"/>
        <w:rPr>
          <w:rFonts w:ascii="Times New Roman" w:eastAsia="Arial Unicode MS" w:hAnsi="Times New Roman" w:cs="Times New Roman"/>
          <w:b/>
          <w:color w:val="000000"/>
          <w:sz w:val="24"/>
          <w:szCs w:val="24"/>
          <w:lang w:eastAsia="ru-RU"/>
        </w:rPr>
      </w:pPr>
      <w:r>
        <w:rPr>
          <w:rFonts w:ascii="Times New Roman" w:eastAsia="Arial Unicode MS" w:hAnsi="Times New Roman" w:cs="Times New Roman"/>
          <w:b/>
          <w:color w:val="000000"/>
          <w:sz w:val="24"/>
          <w:szCs w:val="24"/>
          <w:lang w:eastAsia="ru-RU"/>
        </w:rPr>
        <w:t>Науковий керівник</w:t>
      </w:r>
      <w:r w:rsidR="00B71ECF" w:rsidRPr="00B71ECF">
        <w:rPr>
          <w:rFonts w:ascii="Times New Roman" w:eastAsia="Arial Unicode MS" w:hAnsi="Times New Roman" w:cs="Times New Roman"/>
          <w:b/>
          <w:color w:val="000000"/>
          <w:sz w:val="24"/>
          <w:szCs w:val="24"/>
          <w:lang w:eastAsia="ru-RU"/>
        </w:rPr>
        <w:t>:</w:t>
      </w:r>
    </w:p>
    <w:p w:rsidR="00524CFA" w:rsidRDefault="00B71ECF" w:rsidP="00B71ECF">
      <w:pPr>
        <w:widowControl w:val="0"/>
        <w:spacing w:after="0" w:line="240" w:lineRule="auto"/>
        <w:ind w:right="20" w:firstLine="3402"/>
        <w:rPr>
          <w:rFonts w:ascii="Times New Roman" w:eastAsia="Times New Roman" w:hAnsi="Times New Roman" w:cs="Times New Roman"/>
          <w:color w:val="000000"/>
          <w:sz w:val="24"/>
          <w:szCs w:val="24"/>
        </w:rPr>
      </w:pPr>
      <w:r w:rsidRPr="00B71ECF">
        <w:rPr>
          <w:rFonts w:ascii="Times New Roman" w:eastAsia="Times New Roman" w:hAnsi="Times New Roman" w:cs="Times New Roman"/>
          <w:color w:val="000000"/>
          <w:sz w:val="24"/>
          <w:szCs w:val="24"/>
        </w:rPr>
        <w:t>Костащук І.І.</w:t>
      </w:r>
      <w:r w:rsidR="00A67610">
        <w:rPr>
          <w:rFonts w:ascii="Times New Roman" w:eastAsia="Times New Roman" w:hAnsi="Times New Roman" w:cs="Times New Roman"/>
          <w:color w:val="000000"/>
          <w:sz w:val="24"/>
          <w:szCs w:val="24"/>
        </w:rPr>
        <w:t xml:space="preserve"> </w:t>
      </w:r>
    </w:p>
    <w:p w:rsidR="00B71ECF" w:rsidRDefault="00B71ECF" w:rsidP="0018457B">
      <w:pPr>
        <w:widowControl w:val="0"/>
        <w:spacing w:after="0" w:line="240" w:lineRule="auto"/>
        <w:ind w:right="20" w:firstLine="3402"/>
        <w:rPr>
          <w:rFonts w:ascii="Times New Roman" w:eastAsia="Times New Roman" w:hAnsi="Times New Roman" w:cs="Times New Roman"/>
          <w:color w:val="0D0D0D"/>
          <w:sz w:val="24"/>
          <w:szCs w:val="24"/>
        </w:rPr>
      </w:pPr>
      <w:r w:rsidRPr="00B71ECF">
        <w:rPr>
          <w:rFonts w:ascii="Times New Roman" w:eastAsia="Times New Roman" w:hAnsi="Times New Roman" w:cs="Times New Roman"/>
          <w:color w:val="000000"/>
          <w:sz w:val="24"/>
          <w:szCs w:val="24"/>
        </w:rPr>
        <w:t>доцент</w:t>
      </w:r>
      <w:r w:rsidR="00524CFA">
        <w:rPr>
          <w:rFonts w:ascii="Times New Roman" w:eastAsia="Times New Roman" w:hAnsi="Times New Roman" w:cs="Times New Roman"/>
          <w:color w:val="0D0D0D"/>
          <w:sz w:val="24"/>
          <w:szCs w:val="24"/>
        </w:rPr>
        <w:t xml:space="preserve"> </w:t>
      </w:r>
      <w:r w:rsidRPr="00B71ECF">
        <w:rPr>
          <w:rFonts w:ascii="Times New Roman" w:eastAsia="Times New Roman" w:hAnsi="Times New Roman" w:cs="Times New Roman"/>
          <w:color w:val="0D0D0D"/>
          <w:sz w:val="24"/>
          <w:szCs w:val="24"/>
        </w:rPr>
        <w:t>ЧНУ імені Ю.</w:t>
      </w:r>
      <w:r w:rsidR="005640FA">
        <w:rPr>
          <w:rFonts w:ascii="Times New Roman" w:eastAsia="Times New Roman" w:hAnsi="Times New Roman" w:cs="Times New Roman"/>
          <w:color w:val="0D0D0D"/>
          <w:sz w:val="24"/>
          <w:szCs w:val="24"/>
        </w:rPr>
        <w:t>Федьковича,</w:t>
      </w:r>
      <w:r w:rsidR="0018457B">
        <w:rPr>
          <w:rFonts w:ascii="Times New Roman" w:eastAsia="Times New Roman" w:hAnsi="Times New Roman" w:cs="Times New Roman"/>
          <w:color w:val="0D0D0D"/>
          <w:sz w:val="24"/>
          <w:szCs w:val="24"/>
        </w:rPr>
        <w:t xml:space="preserve"> к.г.н.</w:t>
      </w:r>
    </w:p>
    <w:p w:rsidR="0018457B" w:rsidRDefault="0018457B" w:rsidP="0018457B">
      <w:pPr>
        <w:widowControl w:val="0"/>
        <w:spacing w:after="0" w:line="240" w:lineRule="auto"/>
        <w:ind w:right="20" w:firstLine="3402"/>
        <w:rPr>
          <w:rFonts w:ascii="Times New Roman" w:eastAsia="Times New Roman" w:hAnsi="Times New Roman" w:cs="Times New Roman"/>
          <w:color w:val="0D0D0D"/>
          <w:sz w:val="24"/>
          <w:szCs w:val="24"/>
        </w:rPr>
      </w:pPr>
    </w:p>
    <w:p w:rsidR="005640FA" w:rsidRPr="005640FA" w:rsidRDefault="005640FA" w:rsidP="00840257">
      <w:pPr>
        <w:widowControl w:val="0"/>
        <w:spacing w:after="0" w:line="240" w:lineRule="auto"/>
        <w:ind w:right="20"/>
        <w:rPr>
          <w:rFonts w:ascii="Times New Roman" w:eastAsia="Times New Roman" w:hAnsi="Times New Roman" w:cs="Times New Roman"/>
          <w:color w:val="000000"/>
          <w:sz w:val="24"/>
          <w:szCs w:val="24"/>
        </w:rPr>
      </w:pPr>
    </w:p>
    <w:p w:rsidR="00B71ECF" w:rsidRPr="00B71ECF" w:rsidRDefault="00B71ECF" w:rsidP="00717339">
      <w:pPr>
        <w:widowControl w:val="0"/>
        <w:spacing w:after="0" w:line="240" w:lineRule="auto"/>
        <w:ind w:left="23" w:right="23" w:firstLine="697"/>
        <w:jc w:val="both"/>
        <w:rPr>
          <w:rFonts w:ascii="Times New Roman" w:eastAsia="Times New Roman" w:hAnsi="Times New Roman" w:cs="Times New Roman"/>
          <w:sz w:val="28"/>
          <w:szCs w:val="28"/>
        </w:rPr>
      </w:pPr>
      <w:r w:rsidRPr="00B71ECF">
        <w:rPr>
          <w:rFonts w:ascii="Times New Roman" w:eastAsia="Times New Roman" w:hAnsi="Times New Roman" w:cs="Times New Roman"/>
          <w:sz w:val="28"/>
          <w:szCs w:val="28"/>
        </w:rPr>
        <w:t xml:space="preserve">Світ стрімко урбанізується. У 2000-х роках частка міського населення склала понад половину мешканців Землі, а до 2050 року, за прогнозами ООН, у </w:t>
      </w:r>
      <w:r w:rsidRPr="00B9403F">
        <w:rPr>
          <w:rFonts w:ascii="Times New Roman" w:eastAsia="Times New Roman" w:hAnsi="Times New Roman" w:cs="Times New Roman"/>
          <w:sz w:val="28"/>
          <w:szCs w:val="28"/>
        </w:rPr>
        <w:t xml:space="preserve">містах проживатиме вже дві третини землян. Якщо в 1800 році містян було лише </w:t>
      </w:r>
      <w:r w:rsidRPr="00B9403F">
        <w:rPr>
          <w:rFonts w:ascii="Times New Roman" w:eastAsia="Times New Roman" w:hAnsi="Times New Roman" w:cs="Times New Roman"/>
          <w:bCs/>
          <w:iCs/>
          <w:sz w:val="28"/>
          <w:szCs w:val="28"/>
          <w:shd w:val="clear" w:color="auto" w:fill="FFFFFF"/>
        </w:rPr>
        <w:t>2%,</w:t>
      </w:r>
      <w:r w:rsidRPr="00B9403F">
        <w:rPr>
          <w:rFonts w:ascii="Times New Roman" w:eastAsia="Times New Roman" w:hAnsi="Times New Roman" w:cs="Times New Roman"/>
          <w:sz w:val="28"/>
          <w:szCs w:val="28"/>
        </w:rPr>
        <w:t xml:space="preserve"> то наразі міста стрімко витісняють усі інші типи людських поселень. Найбільше міста зростають у країнах, що розвиваються, однак й у розвинених країнах частка міського населення збільшується, але вони почали урбанізуватися раніше. Тому, актуальність питання розгляду впливу урбаністичного простору на оточення та на людину</w:t>
      </w:r>
      <w:r w:rsidRPr="00B71ECF">
        <w:rPr>
          <w:rFonts w:ascii="Times New Roman" w:eastAsia="Times New Roman" w:hAnsi="Times New Roman" w:cs="Times New Roman"/>
          <w:sz w:val="28"/>
          <w:szCs w:val="28"/>
        </w:rPr>
        <w:t>, зокрема, є беззаперечним.</w:t>
      </w:r>
      <w:r w:rsidRPr="00B71ECF">
        <w:rPr>
          <w:rFonts w:ascii="Times New Roman" w:eastAsia="Times New Roman" w:hAnsi="Times New Roman" w:cs="Times New Roman"/>
          <w:noProof/>
          <w:sz w:val="28"/>
          <w:szCs w:val="28"/>
          <w:lang w:eastAsia="uk-UA"/>
        </w:rPr>
        <w:t xml:space="preserve"> </w:t>
      </w:r>
    </w:p>
    <w:p w:rsidR="00B71ECF" w:rsidRPr="00B71ECF" w:rsidRDefault="00B71ECF" w:rsidP="00717339">
      <w:pPr>
        <w:widowControl w:val="0"/>
        <w:spacing w:after="0" w:line="240" w:lineRule="auto"/>
        <w:ind w:left="23" w:right="23" w:firstLine="697"/>
        <w:jc w:val="both"/>
        <w:rPr>
          <w:rFonts w:ascii="Times New Roman" w:eastAsia="Times New Roman" w:hAnsi="Times New Roman" w:cs="Times New Roman"/>
          <w:sz w:val="28"/>
          <w:szCs w:val="28"/>
        </w:rPr>
      </w:pPr>
      <w:r w:rsidRPr="00B71ECF">
        <w:rPr>
          <w:rFonts w:ascii="Times New Roman" w:eastAsia="Times New Roman" w:hAnsi="Times New Roman" w:cs="Times New Roman"/>
          <w:sz w:val="28"/>
          <w:szCs w:val="28"/>
        </w:rPr>
        <w:t xml:space="preserve">По-перше, на сучасному етапі урбанізація є невідворотним процесом розвитку суспільства та невід'ємним атрибутом цивілізаційного поступу. Більше половини населення Землі зосереджено в містах, які становлять основну форму розселення людей. По-друге, саме ці утворення є фокусами взаємодії соціальних, економічних, транспортних, екологічних та інших проблем. Водночас, урбанізація - це процес, який ніколи не був збалансованим. </w:t>
      </w:r>
    </w:p>
    <w:p w:rsidR="00B71ECF" w:rsidRPr="00B71ECF" w:rsidRDefault="00B71ECF" w:rsidP="00717339">
      <w:pPr>
        <w:widowControl w:val="0"/>
        <w:spacing w:after="0" w:line="240" w:lineRule="auto"/>
        <w:ind w:left="23" w:right="23" w:firstLine="697"/>
        <w:jc w:val="both"/>
        <w:rPr>
          <w:rFonts w:ascii="Times New Roman" w:eastAsia="Times New Roman" w:hAnsi="Times New Roman" w:cs="Times New Roman"/>
          <w:sz w:val="28"/>
          <w:szCs w:val="28"/>
        </w:rPr>
      </w:pPr>
      <w:r w:rsidRPr="00B71ECF">
        <w:rPr>
          <w:rFonts w:ascii="Times New Roman" w:eastAsia="Times New Roman" w:hAnsi="Times New Roman" w:cs="Times New Roman"/>
          <w:sz w:val="28"/>
          <w:szCs w:val="28"/>
        </w:rPr>
        <w:t>Потужна соціально- економічна активність на обмеженій території, при одночасному вичерпанні демографічного ресурсу сільської місцевості, приносить з собою зміни в життя людей. Таким чином, по-третє, вивчення розвитку міських поселень і системи розселе</w:t>
      </w:r>
      <w:r w:rsidR="00B9403F">
        <w:rPr>
          <w:rFonts w:ascii="Times New Roman" w:eastAsia="Times New Roman" w:hAnsi="Times New Roman" w:cs="Times New Roman"/>
          <w:sz w:val="28"/>
          <w:szCs w:val="28"/>
        </w:rPr>
        <w:t>ння є важливим</w:t>
      </w:r>
      <w:r w:rsidRPr="00B71ECF">
        <w:rPr>
          <w:rFonts w:ascii="Times New Roman" w:eastAsia="Times New Roman" w:hAnsi="Times New Roman" w:cs="Times New Roman"/>
          <w:sz w:val="28"/>
          <w:szCs w:val="28"/>
        </w:rPr>
        <w:t xml:space="preserve"> для прийняття рішень щодо просторової організації розвитку будь-якої території.</w:t>
      </w:r>
    </w:p>
    <w:p w:rsidR="00B71ECF" w:rsidRPr="00B71ECF" w:rsidRDefault="00B71ECF" w:rsidP="00717339">
      <w:pPr>
        <w:widowControl w:val="0"/>
        <w:spacing w:after="0" w:line="240" w:lineRule="auto"/>
        <w:ind w:left="23" w:right="23" w:firstLine="697"/>
        <w:jc w:val="both"/>
        <w:rPr>
          <w:rFonts w:ascii="Times New Roman" w:eastAsia="Times New Roman" w:hAnsi="Times New Roman" w:cs="Times New Roman"/>
          <w:sz w:val="28"/>
          <w:szCs w:val="28"/>
        </w:rPr>
      </w:pPr>
      <w:r w:rsidRPr="00B71ECF">
        <w:rPr>
          <w:rFonts w:ascii="Times New Roman" w:eastAsia="Times New Roman" w:hAnsi="Times New Roman" w:cs="Times New Roman"/>
          <w:sz w:val="28"/>
          <w:szCs w:val="28"/>
        </w:rPr>
        <w:t xml:space="preserve">Урбанізація оцінюється за різними параметрами, глибина її проникнення в суспільство не обмежується показником частки міського населення, кількістю та ступенем сформованості міських агломерацій. Результатом урбанізації є трансформація структури розселення, зміна умов і способу життя людей, характеру відтворення населення тощо. При цьому саме життя модернізується, з'являються і поширюються територією ознаки міського комфорту. </w:t>
      </w:r>
    </w:p>
    <w:p w:rsidR="00B71ECF" w:rsidRPr="006B09D1" w:rsidRDefault="00B71ECF" w:rsidP="00717339">
      <w:pPr>
        <w:widowControl w:val="0"/>
        <w:spacing w:after="0" w:line="240" w:lineRule="auto"/>
        <w:ind w:left="23" w:right="23" w:firstLine="697"/>
        <w:jc w:val="both"/>
        <w:rPr>
          <w:rFonts w:ascii="Times New Roman" w:eastAsia="Times New Roman" w:hAnsi="Times New Roman" w:cs="Times New Roman"/>
          <w:sz w:val="28"/>
          <w:szCs w:val="28"/>
        </w:rPr>
      </w:pPr>
      <w:r w:rsidRPr="00B71ECF">
        <w:rPr>
          <w:rFonts w:ascii="Times New Roman" w:eastAsia="Times New Roman" w:hAnsi="Times New Roman" w:cs="Times New Roman"/>
          <w:sz w:val="28"/>
          <w:szCs w:val="28"/>
        </w:rPr>
        <w:t>Прояв цих тенденцій просторово специфічний, вони залежать від інтенсивності і динаміки процесу зростання міського населення тієї чи іншої країни або регіону, історичних особливостей і рівня їх соціально-економічн</w:t>
      </w:r>
      <w:r w:rsidR="006B09D1">
        <w:rPr>
          <w:rFonts w:ascii="Times New Roman" w:eastAsia="Times New Roman" w:hAnsi="Times New Roman" w:cs="Times New Roman"/>
          <w:sz w:val="28"/>
          <w:szCs w:val="28"/>
        </w:rPr>
        <w:t>ого розвитку.</w:t>
      </w:r>
      <w:r w:rsidR="00324351">
        <w:rPr>
          <w:rFonts w:ascii="Times New Roman" w:eastAsia="Times New Roman" w:hAnsi="Times New Roman" w:cs="Times New Roman"/>
          <w:sz w:val="28"/>
          <w:szCs w:val="28"/>
        </w:rPr>
        <w:br w:type="page"/>
      </w:r>
    </w:p>
    <w:p w:rsidR="00B71ECF" w:rsidRPr="00B71ECF" w:rsidRDefault="00B71ECF" w:rsidP="00B71ECF">
      <w:pPr>
        <w:spacing w:after="0" w:line="240" w:lineRule="auto"/>
        <w:contextualSpacing/>
        <w:jc w:val="center"/>
        <w:rPr>
          <w:rFonts w:ascii="Times New Roman" w:eastAsia="Calibri" w:hAnsi="Times New Roman" w:cs="Times New Roman"/>
          <w:caps/>
          <w:sz w:val="28"/>
          <w:szCs w:val="28"/>
        </w:rPr>
      </w:pPr>
      <w:r w:rsidRPr="00B71ECF">
        <w:rPr>
          <w:rFonts w:ascii="Times New Roman" w:eastAsia="Arial Unicode MS" w:hAnsi="Times New Roman" w:cs="Times New Roman"/>
          <w:caps/>
          <w:color w:val="000000"/>
          <w:sz w:val="28"/>
          <w:szCs w:val="28"/>
          <w:lang w:eastAsia="ru-RU"/>
        </w:rPr>
        <w:lastRenderedPageBreak/>
        <w:t>Територіальні особливості функціонування освітнього комплексу Вижницького району Чернівецької області</w:t>
      </w:r>
    </w:p>
    <w:p w:rsidR="00B71ECF" w:rsidRPr="00B71ECF" w:rsidRDefault="00B71ECF" w:rsidP="00B71ECF">
      <w:pPr>
        <w:spacing w:after="0" w:line="240" w:lineRule="auto"/>
        <w:ind w:firstLine="3402"/>
        <w:contextualSpacing/>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caps/>
          <w:noProof/>
          <w:color w:val="000000"/>
          <w:sz w:val="28"/>
          <w:szCs w:val="28"/>
          <w:lang w:eastAsia="uk-UA"/>
        </w:rPr>
        <w:drawing>
          <wp:anchor distT="0" distB="0" distL="114300" distR="114300" simplePos="0" relativeHeight="251708416" behindDoc="0" locked="0" layoutInCell="1" allowOverlap="1" wp14:anchorId="703EEC3E" wp14:editId="38F9E84E">
            <wp:simplePos x="0" y="0"/>
            <wp:positionH relativeFrom="column">
              <wp:posOffset>356205</wp:posOffset>
            </wp:positionH>
            <wp:positionV relativeFrom="paragraph">
              <wp:posOffset>167729</wp:posOffset>
            </wp:positionV>
            <wp:extent cx="1455302" cy="1509823"/>
            <wp:effectExtent l="0" t="0" r="0" b="0"/>
            <wp:wrapNone/>
            <wp:docPr id="62" name="Рисунок 62" descr="C:\Users\Ivan\Desktop\Тези 2019\Тези географія\географія\Чиги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Ivan\Desktop\Тези 2019\Тези географія\географія\Чигида.jpg"/>
                    <pic:cNvPicPr>
                      <a:picLocks noChangeAspect="1" noChangeArrowheads="1"/>
                    </pic:cNvPicPr>
                  </pic:nvPicPr>
                  <pic:blipFill rotWithShape="1">
                    <a:blip r:embed="rId102" cstate="print">
                      <a:extLst>
                        <a:ext uri="{BEBA8EAE-BF5A-486C-A8C5-ECC9F3942E4B}">
                          <a14:imgProps xmlns:a14="http://schemas.microsoft.com/office/drawing/2010/main">
                            <a14:imgLayer r:embed="rId103">
                              <a14:imgEffect>
                                <a14:brightnessContrast bright="20000" contrast="20000"/>
                              </a14:imgEffect>
                            </a14:imgLayer>
                          </a14:imgProps>
                        </a:ext>
                        <a:ext uri="{28A0092B-C50C-407E-A947-70E740481C1C}">
                          <a14:useLocalDpi xmlns:a14="http://schemas.microsoft.com/office/drawing/2010/main" val="0"/>
                        </a:ext>
                      </a:extLst>
                    </a:blip>
                    <a:srcRect b="16446"/>
                    <a:stretch/>
                  </pic:blipFill>
                  <pic:spPr bwMode="auto">
                    <a:xfrm>
                      <a:off x="0" y="0"/>
                      <a:ext cx="1457050" cy="15116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1ECF" w:rsidRPr="00B71ECF" w:rsidRDefault="00B71ECF" w:rsidP="00B71ECF">
      <w:pPr>
        <w:spacing w:after="0" w:line="240" w:lineRule="auto"/>
        <w:ind w:firstLine="3402"/>
        <w:contextualSpacing/>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b/>
          <w:color w:val="000000"/>
          <w:sz w:val="24"/>
          <w:szCs w:val="24"/>
          <w:lang w:eastAsia="ru-RU"/>
        </w:rPr>
        <w:t xml:space="preserve">Автор: </w:t>
      </w:r>
    </w:p>
    <w:p w:rsidR="00B71ECF" w:rsidRPr="00B71ECF" w:rsidRDefault="00B71ECF" w:rsidP="00B71ECF">
      <w:pPr>
        <w:spacing w:after="0" w:line="240" w:lineRule="auto"/>
        <w:ind w:firstLine="3402"/>
        <w:contextualSpacing/>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Чигида Антоніна</w:t>
      </w:r>
      <w:r w:rsidR="00AD3AC0">
        <w:rPr>
          <w:rFonts w:ascii="Times New Roman" w:eastAsia="Arial Unicode MS" w:hAnsi="Times New Roman" w:cs="Times New Roman"/>
          <w:color w:val="000000"/>
          <w:sz w:val="24"/>
          <w:szCs w:val="24"/>
          <w:lang w:eastAsia="ru-RU"/>
        </w:rPr>
        <w:t>,</w:t>
      </w:r>
      <w:r w:rsidRPr="00B71ECF">
        <w:rPr>
          <w:rFonts w:ascii="Times New Roman" w:eastAsia="Arial Unicode MS" w:hAnsi="Times New Roman" w:cs="Times New Roman"/>
          <w:color w:val="000000"/>
          <w:sz w:val="24"/>
          <w:szCs w:val="24"/>
          <w:lang w:eastAsia="ru-RU"/>
        </w:rPr>
        <w:t xml:space="preserve"> </w:t>
      </w:r>
    </w:p>
    <w:p w:rsidR="00B71ECF" w:rsidRPr="00B71ECF" w:rsidRDefault="00B71ECF" w:rsidP="00B71ECF">
      <w:pPr>
        <w:spacing w:after="0" w:line="240" w:lineRule="auto"/>
        <w:ind w:firstLine="3402"/>
        <w:contextualSpacing/>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учениця 9 класу</w:t>
      </w:r>
    </w:p>
    <w:p w:rsidR="00B71ECF" w:rsidRPr="00B71ECF" w:rsidRDefault="00867B83" w:rsidP="00B71ECF">
      <w:pPr>
        <w:spacing w:after="0" w:line="240" w:lineRule="auto"/>
        <w:ind w:firstLine="3402"/>
        <w:contextualSpacing/>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Лукавецької ЗОШ І-ІІІ ст.</w:t>
      </w:r>
    </w:p>
    <w:p w:rsidR="00B71ECF" w:rsidRPr="00B71ECF" w:rsidRDefault="00B71ECF" w:rsidP="00B71ECF">
      <w:pPr>
        <w:spacing w:after="0" w:line="240" w:lineRule="auto"/>
        <w:ind w:firstLine="3402"/>
        <w:contextualSpacing/>
        <w:rPr>
          <w:rFonts w:ascii="Times New Roman" w:eastAsia="Arial Unicode MS" w:hAnsi="Times New Roman" w:cs="Times New Roman"/>
          <w:b/>
          <w:color w:val="000000"/>
          <w:sz w:val="24"/>
          <w:szCs w:val="24"/>
          <w:lang w:eastAsia="ru-RU"/>
        </w:rPr>
      </w:pPr>
    </w:p>
    <w:p w:rsidR="00B71ECF" w:rsidRPr="00B71ECF" w:rsidRDefault="00B71ECF" w:rsidP="00B71ECF">
      <w:pPr>
        <w:spacing w:after="0" w:line="240" w:lineRule="auto"/>
        <w:ind w:firstLine="3402"/>
        <w:contextualSpacing/>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b/>
          <w:color w:val="000000"/>
          <w:sz w:val="24"/>
          <w:szCs w:val="24"/>
          <w:lang w:eastAsia="ru-RU"/>
        </w:rPr>
        <w:t xml:space="preserve">Науковий керівник: </w:t>
      </w:r>
    </w:p>
    <w:p w:rsidR="00524CFA" w:rsidRDefault="00B71ECF" w:rsidP="00B71ECF">
      <w:pPr>
        <w:spacing w:after="0" w:line="240" w:lineRule="auto"/>
        <w:ind w:firstLine="3402"/>
        <w:contextualSpacing/>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Білоус Ю.О.,</w:t>
      </w:r>
      <w:r w:rsidR="00867B83">
        <w:rPr>
          <w:rFonts w:ascii="Times New Roman" w:eastAsia="Arial Unicode MS" w:hAnsi="Times New Roman" w:cs="Times New Roman"/>
          <w:color w:val="000000"/>
          <w:sz w:val="24"/>
          <w:szCs w:val="24"/>
          <w:lang w:eastAsia="ru-RU"/>
        </w:rPr>
        <w:t xml:space="preserve"> </w:t>
      </w:r>
    </w:p>
    <w:p w:rsidR="00B71ECF" w:rsidRPr="00B71ECF" w:rsidRDefault="00524CFA" w:rsidP="00524CFA">
      <w:pPr>
        <w:spacing w:after="0" w:line="240" w:lineRule="auto"/>
        <w:ind w:firstLine="3402"/>
        <w:contextualSpacing/>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 xml:space="preserve">аспірант </w:t>
      </w:r>
      <w:r w:rsidR="00B71ECF" w:rsidRPr="00B71ECF">
        <w:rPr>
          <w:rFonts w:ascii="Times New Roman" w:eastAsia="Arial Unicode MS" w:hAnsi="Times New Roman" w:cs="Times New Roman"/>
          <w:color w:val="0D0D0D"/>
          <w:sz w:val="24"/>
          <w:szCs w:val="24"/>
          <w:lang w:eastAsia="ru-RU"/>
        </w:rPr>
        <w:t>ЧНУ імені Ю.Федьковича</w:t>
      </w:r>
    </w:p>
    <w:p w:rsidR="00B71ECF" w:rsidRDefault="00B71ECF" w:rsidP="00B71ECF">
      <w:pPr>
        <w:spacing w:after="0" w:line="240" w:lineRule="auto"/>
        <w:ind w:firstLine="3402"/>
        <w:contextualSpacing/>
        <w:rPr>
          <w:rFonts w:ascii="Times New Roman" w:eastAsia="Arial Unicode MS" w:hAnsi="Times New Roman" w:cs="Times New Roman"/>
          <w:color w:val="000000"/>
          <w:sz w:val="24"/>
          <w:szCs w:val="24"/>
          <w:lang w:eastAsia="ru-RU"/>
        </w:rPr>
      </w:pPr>
    </w:p>
    <w:p w:rsidR="00867B83" w:rsidRPr="00B71ECF" w:rsidRDefault="00867B83" w:rsidP="00B71ECF">
      <w:pPr>
        <w:spacing w:after="0" w:line="240" w:lineRule="auto"/>
        <w:ind w:firstLine="3402"/>
        <w:contextualSpacing/>
        <w:rPr>
          <w:rFonts w:ascii="Times New Roman" w:eastAsia="Arial Unicode MS" w:hAnsi="Times New Roman" w:cs="Times New Roman"/>
          <w:color w:val="000000"/>
          <w:sz w:val="24"/>
          <w:szCs w:val="24"/>
          <w:lang w:eastAsia="ru-RU"/>
        </w:rPr>
      </w:pPr>
    </w:p>
    <w:p w:rsidR="00B71ECF" w:rsidRPr="00B71ECF" w:rsidRDefault="00B71ECF" w:rsidP="00840257">
      <w:pPr>
        <w:spacing w:before="60" w:after="0" w:line="252" w:lineRule="auto"/>
        <w:ind w:firstLine="709"/>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Пріоритетною ціллю розвитку країни повинно стати забезпечення якісної освіти впродовж життя. У зв’язку з цим виникає потреба в ефективній соціальній політиці, спрямованій на підвищення рівня і якості освіти всіх громадян та спроможній пом’якшити територіальну нерівність у наданні освітніх послуг населенню і забезпеченні держави кваліфікованими кадрами.</w:t>
      </w:r>
    </w:p>
    <w:p w:rsidR="00B71ECF" w:rsidRPr="00B71ECF" w:rsidRDefault="00B71ECF" w:rsidP="00840257">
      <w:pPr>
        <w:spacing w:before="60" w:after="0" w:line="252" w:lineRule="auto"/>
        <w:ind w:firstLine="709"/>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Метою даного  дослідження є розкриття територіальних особливостей функціонування освітнього комплексу у Вижницькому районі Чернівецької області. Для досягнення поставленої мети необхідно вирішити такі завдання: </w:t>
      </w:r>
    </w:p>
    <w:p w:rsidR="00B71ECF" w:rsidRPr="00B71ECF" w:rsidRDefault="00B71ECF" w:rsidP="00840257">
      <w:pPr>
        <w:numPr>
          <w:ilvl w:val="0"/>
          <w:numId w:val="23"/>
        </w:numPr>
        <w:spacing w:before="60" w:after="0" w:line="252" w:lineRule="auto"/>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визначити сутність освітнього комплексу; </w:t>
      </w:r>
    </w:p>
    <w:p w:rsidR="00B71ECF" w:rsidRPr="00B71ECF" w:rsidRDefault="00B71ECF" w:rsidP="00840257">
      <w:pPr>
        <w:numPr>
          <w:ilvl w:val="0"/>
          <w:numId w:val="23"/>
        </w:numPr>
        <w:spacing w:before="60" w:after="0" w:line="252" w:lineRule="auto"/>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визначити чинники, які впливають на формування і функціонування комплексу в сучасних умовах; </w:t>
      </w:r>
    </w:p>
    <w:p w:rsidR="00B71ECF" w:rsidRPr="00B71ECF" w:rsidRDefault="00B71ECF" w:rsidP="00840257">
      <w:pPr>
        <w:numPr>
          <w:ilvl w:val="0"/>
          <w:numId w:val="23"/>
        </w:numPr>
        <w:spacing w:before="60" w:after="0" w:line="252" w:lineRule="auto"/>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дослідити та охарактеризувати сучасну територіальну організацію освітнього комплексу реґіону.</w:t>
      </w:r>
    </w:p>
    <w:p w:rsidR="00B71ECF" w:rsidRPr="00B71ECF" w:rsidRDefault="00774A79" w:rsidP="00840257">
      <w:pPr>
        <w:spacing w:before="60" w:after="0" w:line="252" w:lineRule="auto"/>
        <w:ind w:firstLine="709"/>
        <w:contextualSpacing/>
        <w:jc w:val="both"/>
        <w:rPr>
          <w:rFonts w:ascii="Times New Roman" w:eastAsia="Arial Unicode MS" w:hAnsi="Times New Roman" w:cs="Times New Roman"/>
          <w:color w:val="000000"/>
          <w:sz w:val="28"/>
          <w:szCs w:val="28"/>
          <w:lang w:eastAsia="ru-RU"/>
        </w:rPr>
      </w:pPr>
      <w:r>
        <w:rPr>
          <w:rFonts w:ascii="Times New Roman" w:eastAsia="Arial Unicode MS" w:hAnsi="Times New Roman" w:cs="Times New Roman"/>
          <w:color w:val="000000"/>
          <w:sz w:val="28"/>
          <w:szCs w:val="28"/>
          <w:lang w:eastAsia="ru-RU"/>
        </w:rPr>
        <w:t>У</w:t>
      </w:r>
      <w:r w:rsidR="00B71ECF" w:rsidRPr="00B71ECF">
        <w:rPr>
          <w:rFonts w:ascii="Times New Roman" w:eastAsia="Arial Unicode MS" w:hAnsi="Times New Roman" w:cs="Times New Roman"/>
          <w:color w:val="000000"/>
          <w:sz w:val="28"/>
          <w:szCs w:val="28"/>
          <w:lang w:eastAsia="ru-RU"/>
        </w:rPr>
        <w:t xml:space="preserve"> роботі розглянуто освітній комплекс Вижницького району та виявлено чинники, що впливають на його формування. Характеристика елементів компонентної структури системи освіти свідчать про такі тенденції:</w:t>
      </w:r>
    </w:p>
    <w:p w:rsidR="00B71ECF" w:rsidRPr="00B71ECF" w:rsidRDefault="00B71ECF" w:rsidP="00840257">
      <w:pPr>
        <w:numPr>
          <w:ilvl w:val="0"/>
          <w:numId w:val="24"/>
        </w:numPr>
        <w:spacing w:before="60" w:after="0" w:line="252" w:lineRule="auto"/>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зменшення загальної кількості освітніх закладів; </w:t>
      </w:r>
    </w:p>
    <w:p w:rsidR="00B71ECF" w:rsidRPr="00B71ECF" w:rsidRDefault="00B71ECF" w:rsidP="00840257">
      <w:pPr>
        <w:numPr>
          <w:ilvl w:val="0"/>
          <w:numId w:val="24"/>
        </w:numPr>
        <w:spacing w:before="60" w:after="0" w:line="252" w:lineRule="auto"/>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скорочення кількості учнів,</w:t>
      </w:r>
    </w:p>
    <w:p w:rsidR="00B71ECF" w:rsidRPr="00B71ECF" w:rsidRDefault="00B71ECF" w:rsidP="00840257">
      <w:pPr>
        <w:numPr>
          <w:ilvl w:val="0"/>
          <w:numId w:val="24"/>
        </w:numPr>
        <w:spacing w:before="60" w:after="0" w:line="252" w:lineRule="auto"/>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підвищення показника охоплення дітей дошкільними закладами;</w:t>
      </w:r>
    </w:p>
    <w:p w:rsidR="00B71ECF" w:rsidRPr="00B71ECF" w:rsidRDefault="00B71ECF" w:rsidP="00840257">
      <w:pPr>
        <w:numPr>
          <w:ilvl w:val="0"/>
          <w:numId w:val="24"/>
        </w:numPr>
        <w:spacing w:before="60" w:after="0" w:line="252" w:lineRule="auto"/>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зменшення кількості студентів що навчаються у ВНЗ І-ІІ р. а та інше.</w:t>
      </w:r>
    </w:p>
    <w:p w:rsidR="00B71ECF" w:rsidRPr="00B71ECF" w:rsidRDefault="00B71ECF" w:rsidP="00840257">
      <w:pPr>
        <w:spacing w:before="60" w:after="0" w:line="252" w:lineRule="auto"/>
        <w:ind w:firstLine="709"/>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Розміщення дошкільних закладів цілком залежить від наявності дітей відповідного віку. У Вижницькому районі їх нараховується 26, де охоплено майже 50% дітей дошкільного віку. Загальноосвітні навчальні заклади (нового типу) функціонують у трьох населених пунктах, в інших 30 населених пунктах функціонують ЗНЗ різних с</w:t>
      </w:r>
      <w:r w:rsidR="00980D16">
        <w:rPr>
          <w:rFonts w:ascii="Times New Roman" w:eastAsia="Arial Unicode MS" w:hAnsi="Times New Roman" w:cs="Times New Roman"/>
          <w:color w:val="000000"/>
          <w:sz w:val="28"/>
          <w:szCs w:val="28"/>
          <w:lang w:eastAsia="ru-RU"/>
        </w:rPr>
        <w:t>тупенів. У</w:t>
      </w:r>
      <w:r w:rsidRPr="00B71ECF">
        <w:rPr>
          <w:rFonts w:ascii="Times New Roman" w:eastAsia="Arial Unicode MS" w:hAnsi="Times New Roman" w:cs="Times New Roman"/>
          <w:color w:val="000000"/>
          <w:sz w:val="28"/>
          <w:szCs w:val="28"/>
          <w:lang w:eastAsia="ru-RU"/>
        </w:rPr>
        <w:t xml:space="preserve"> районі представлені лише 2 ВНЗ І-ІІ рівнів акредитації. </w:t>
      </w:r>
    </w:p>
    <w:p w:rsidR="00B71ECF" w:rsidRPr="00B71ECF" w:rsidRDefault="00B71ECF" w:rsidP="00B71ECF">
      <w:pPr>
        <w:spacing w:after="160" w:line="259" w:lineRule="auto"/>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br w:type="page"/>
      </w:r>
    </w:p>
    <w:p w:rsidR="00B71ECF" w:rsidRPr="00B71ECF" w:rsidRDefault="00B71ECF" w:rsidP="00B71ECF">
      <w:pPr>
        <w:spacing w:after="0"/>
        <w:contextualSpacing/>
        <w:jc w:val="center"/>
        <w:rPr>
          <w:rFonts w:ascii="Times New Roman" w:eastAsia="Calibri" w:hAnsi="Times New Roman" w:cs="Times New Roman"/>
          <w:caps/>
          <w:sz w:val="28"/>
          <w:szCs w:val="28"/>
        </w:rPr>
      </w:pPr>
      <w:r w:rsidRPr="00B71ECF">
        <w:rPr>
          <w:rFonts w:ascii="Times New Roman" w:eastAsia="Arial Unicode MS" w:hAnsi="Times New Roman" w:cs="Times New Roman"/>
          <w:caps/>
          <w:color w:val="000000"/>
          <w:sz w:val="28"/>
          <w:szCs w:val="28"/>
          <w:lang w:eastAsia="ru-RU"/>
        </w:rPr>
        <w:lastRenderedPageBreak/>
        <w:t>Німецькі поселення на Буковині: мовна та етнічна ідентифікація</w:t>
      </w:r>
    </w:p>
    <w:p w:rsidR="0018457B" w:rsidRDefault="0018457B" w:rsidP="00B71ECF">
      <w:pPr>
        <w:spacing w:after="0" w:line="240" w:lineRule="auto"/>
        <w:ind w:firstLine="3402"/>
        <w:contextualSpacing/>
        <w:rPr>
          <w:rFonts w:ascii="Times New Roman" w:eastAsia="Arial Unicode MS" w:hAnsi="Times New Roman" w:cs="Times New Roman"/>
          <w:caps/>
          <w:noProof/>
          <w:color w:val="000000"/>
          <w:sz w:val="28"/>
          <w:szCs w:val="28"/>
          <w:lang w:eastAsia="uk-UA"/>
        </w:rPr>
      </w:pPr>
    </w:p>
    <w:p w:rsidR="00B71ECF" w:rsidRPr="00B71ECF" w:rsidRDefault="0018457B" w:rsidP="00B71ECF">
      <w:pPr>
        <w:spacing w:after="0" w:line="240" w:lineRule="auto"/>
        <w:ind w:firstLine="3402"/>
        <w:contextualSpacing/>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caps/>
          <w:noProof/>
          <w:color w:val="000000"/>
          <w:sz w:val="28"/>
          <w:szCs w:val="28"/>
          <w:lang w:eastAsia="uk-UA"/>
        </w:rPr>
        <w:drawing>
          <wp:anchor distT="0" distB="0" distL="114300" distR="114300" simplePos="0" relativeHeight="251709440" behindDoc="0" locked="0" layoutInCell="1" allowOverlap="1" wp14:anchorId="2E7D010D" wp14:editId="0C9E2A64">
            <wp:simplePos x="0" y="0"/>
            <wp:positionH relativeFrom="column">
              <wp:posOffset>407671</wp:posOffset>
            </wp:positionH>
            <wp:positionV relativeFrom="paragraph">
              <wp:posOffset>26212</wp:posOffset>
            </wp:positionV>
            <wp:extent cx="1382232" cy="1531089"/>
            <wp:effectExtent l="0" t="0" r="8890" b="0"/>
            <wp:wrapNone/>
            <wp:docPr id="63" name="Рисунок 63" descr="C:\Users\Ivan\Desktop\Тези 2019\Тези географія\географія\Урсуля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Ivan\Desktop\Тези 2019\Тези географія\географія\Урсуляк.jpg"/>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brightnessContrast bright="20000" contrast="20000"/>
                              </a14:imgEffect>
                            </a14:imgLayer>
                          </a14:imgProps>
                        </a:ext>
                        <a:ext uri="{28A0092B-C50C-407E-A947-70E740481C1C}">
                          <a14:useLocalDpi xmlns:a14="http://schemas.microsoft.com/office/drawing/2010/main" val="0"/>
                        </a:ext>
                      </a:extLst>
                    </a:blip>
                    <a:srcRect l="23699" t="4797" b="18428"/>
                    <a:stretch/>
                  </pic:blipFill>
                  <pic:spPr bwMode="auto">
                    <a:xfrm>
                      <a:off x="0" y="0"/>
                      <a:ext cx="1382232" cy="15310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ECF" w:rsidRPr="00B71ECF">
        <w:rPr>
          <w:rFonts w:ascii="Times New Roman" w:eastAsia="Arial Unicode MS" w:hAnsi="Times New Roman" w:cs="Times New Roman"/>
          <w:b/>
          <w:color w:val="000000"/>
          <w:sz w:val="24"/>
          <w:szCs w:val="24"/>
          <w:lang w:eastAsia="ru-RU"/>
        </w:rPr>
        <w:t xml:space="preserve">Автор: </w:t>
      </w:r>
    </w:p>
    <w:p w:rsidR="00B71ECF" w:rsidRPr="00B71ECF" w:rsidRDefault="00B71ECF" w:rsidP="00B71ECF">
      <w:pPr>
        <w:spacing w:after="0" w:line="240" w:lineRule="auto"/>
        <w:ind w:firstLine="3402"/>
        <w:contextualSpacing/>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Урсулян Наталія</w:t>
      </w:r>
      <w:r w:rsidR="00AD3AC0">
        <w:rPr>
          <w:rFonts w:ascii="Times New Roman" w:eastAsia="Arial Unicode MS" w:hAnsi="Times New Roman" w:cs="Times New Roman"/>
          <w:color w:val="000000"/>
          <w:sz w:val="24"/>
          <w:szCs w:val="24"/>
          <w:lang w:eastAsia="ru-RU"/>
        </w:rPr>
        <w:t>,</w:t>
      </w:r>
      <w:r w:rsidRPr="00B71ECF">
        <w:rPr>
          <w:rFonts w:ascii="Times New Roman" w:eastAsia="Arial Unicode MS" w:hAnsi="Times New Roman" w:cs="Times New Roman"/>
          <w:color w:val="000000"/>
          <w:sz w:val="24"/>
          <w:szCs w:val="24"/>
          <w:lang w:eastAsia="ru-RU"/>
        </w:rPr>
        <w:t xml:space="preserve"> </w:t>
      </w:r>
    </w:p>
    <w:p w:rsidR="00B71ECF" w:rsidRPr="00B71ECF" w:rsidRDefault="00B71ECF" w:rsidP="00B71ECF">
      <w:pPr>
        <w:spacing w:after="0" w:line="240" w:lineRule="auto"/>
        <w:ind w:firstLine="3402"/>
        <w:contextualSpacing/>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учениця 10 класу </w:t>
      </w:r>
    </w:p>
    <w:p w:rsidR="00B71ECF" w:rsidRPr="00B71ECF" w:rsidRDefault="00B71ECF" w:rsidP="00B71ECF">
      <w:pPr>
        <w:spacing w:after="0" w:line="240" w:lineRule="auto"/>
        <w:ind w:firstLine="3402"/>
        <w:contextualSpacing/>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Багатопрофільного ліцею для обдарованих дітей</w:t>
      </w:r>
    </w:p>
    <w:p w:rsidR="00B71ECF" w:rsidRPr="00B71ECF" w:rsidRDefault="00B71ECF" w:rsidP="00B71ECF">
      <w:pPr>
        <w:spacing w:after="0" w:line="240" w:lineRule="auto"/>
        <w:ind w:firstLine="3402"/>
        <w:contextualSpacing/>
        <w:rPr>
          <w:rFonts w:ascii="Times New Roman" w:eastAsia="Arial Unicode MS" w:hAnsi="Times New Roman" w:cs="Times New Roman"/>
          <w:b/>
          <w:color w:val="000000"/>
          <w:sz w:val="24"/>
          <w:szCs w:val="24"/>
          <w:lang w:eastAsia="ru-RU"/>
        </w:rPr>
      </w:pPr>
    </w:p>
    <w:p w:rsidR="00B71ECF" w:rsidRPr="00B71ECF" w:rsidRDefault="00B71ECF" w:rsidP="00B71ECF">
      <w:pPr>
        <w:spacing w:after="0" w:line="240" w:lineRule="auto"/>
        <w:ind w:firstLine="3402"/>
        <w:contextualSpacing/>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b/>
          <w:color w:val="000000"/>
          <w:sz w:val="24"/>
          <w:szCs w:val="24"/>
          <w:lang w:eastAsia="ru-RU"/>
        </w:rPr>
        <w:t>Науковий керівник</w:t>
      </w:r>
      <w:r w:rsidRPr="00B71ECF">
        <w:rPr>
          <w:rFonts w:ascii="Times New Roman" w:eastAsia="Arial Unicode MS" w:hAnsi="Times New Roman" w:cs="Times New Roman"/>
          <w:color w:val="000000"/>
          <w:sz w:val="24"/>
          <w:szCs w:val="24"/>
          <w:lang w:eastAsia="ru-RU"/>
        </w:rPr>
        <w:t>:</w:t>
      </w:r>
    </w:p>
    <w:p w:rsidR="00524CFA" w:rsidRDefault="00B71ECF" w:rsidP="00B71ECF">
      <w:pPr>
        <w:widowControl w:val="0"/>
        <w:spacing w:after="0" w:line="240" w:lineRule="auto"/>
        <w:ind w:right="20" w:firstLine="3402"/>
        <w:rPr>
          <w:rFonts w:ascii="Times New Roman" w:eastAsia="Times New Roman" w:hAnsi="Times New Roman" w:cs="Times New Roman"/>
          <w:color w:val="000000"/>
          <w:sz w:val="24"/>
          <w:szCs w:val="24"/>
        </w:rPr>
      </w:pPr>
      <w:r w:rsidRPr="00B71ECF">
        <w:rPr>
          <w:rFonts w:ascii="Times New Roman" w:eastAsia="Times New Roman" w:hAnsi="Times New Roman" w:cs="Times New Roman"/>
          <w:color w:val="000000"/>
          <w:sz w:val="24"/>
          <w:szCs w:val="24"/>
        </w:rPr>
        <w:t>Костащук І.І.</w:t>
      </w:r>
      <w:r w:rsidR="00774A79">
        <w:rPr>
          <w:rFonts w:ascii="Times New Roman" w:eastAsia="Times New Roman" w:hAnsi="Times New Roman" w:cs="Times New Roman"/>
          <w:color w:val="000000"/>
          <w:sz w:val="24"/>
          <w:szCs w:val="24"/>
        </w:rPr>
        <w:t xml:space="preserve"> </w:t>
      </w:r>
    </w:p>
    <w:p w:rsidR="00524CFA" w:rsidRDefault="00B71ECF" w:rsidP="00524CFA">
      <w:pPr>
        <w:widowControl w:val="0"/>
        <w:spacing w:after="0" w:line="240" w:lineRule="auto"/>
        <w:ind w:right="20" w:firstLine="3402"/>
        <w:rPr>
          <w:rFonts w:ascii="Times New Roman" w:eastAsia="Times New Roman" w:hAnsi="Times New Roman" w:cs="Times New Roman"/>
          <w:color w:val="0D0D0D"/>
          <w:sz w:val="24"/>
          <w:szCs w:val="24"/>
        </w:rPr>
      </w:pPr>
      <w:r w:rsidRPr="00B71ECF">
        <w:rPr>
          <w:rFonts w:ascii="Times New Roman" w:eastAsia="Times New Roman" w:hAnsi="Times New Roman" w:cs="Times New Roman"/>
          <w:color w:val="000000"/>
          <w:sz w:val="24"/>
          <w:szCs w:val="24"/>
        </w:rPr>
        <w:t>доцент</w:t>
      </w:r>
      <w:r w:rsidR="00524CFA">
        <w:rPr>
          <w:rFonts w:ascii="Times New Roman" w:eastAsia="Times New Roman" w:hAnsi="Times New Roman" w:cs="Times New Roman"/>
          <w:color w:val="0D0D0D"/>
          <w:sz w:val="24"/>
          <w:szCs w:val="24"/>
        </w:rPr>
        <w:t xml:space="preserve"> </w:t>
      </w:r>
      <w:r w:rsidR="00774A79">
        <w:rPr>
          <w:rFonts w:ascii="Times New Roman" w:eastAsia="Times New Roman" w:hAnsi="Times New Roman" w:cs="Times New Roman"/>
          <w:color w:val="0D0D0D"/>
          <w:sz w:val="24"/>
          <w:szCs w:val="24"/>
        </w:rPr>
        <w:t>ЧНУ імені Ю.Федьковича,</w:t>
      </w:r>
      <w:r w:rsidR="005640FA">
        <w:rPr>
          <w:rFonts w:ascii="Times New Roman" w:eastAsia="Times New Roman" w:hAnsi="Times New Roman" w:cs="Times New Roman"/>
          <w:color w:val="0D0D0D"/>
          <w:sz w:val="24"/>
          <w:szCs w:val="24"/>
        </w:rPr>
        <w:t xml:space="preserve"> </w:t>
      </w:r>
      <w:r w:rsidR="0018457B">
        <w:rPr>
          <w:rFonts w:ascii="Times New Roman" w:eastAsia="Times New Roman" w:hAnsi="Times New Roman" w:cs="Times New Roman"/>
          <w:color w:val="0D0D0D"/>
          <w:sz w:val="24"/>
          <w:szCs w:val="24"/>
        </w:rPr>
        <w:t>к.г.н.</w:t>
      </w:r>
    </w:p>
    <w:p w:rsidR="0018457B" w:rsidRDefault="0018457B" w:rsidP="00524CFA">
      <w:pPr>
        <w:widowControl w:val="0"/>
        <w:spacing w:after="0" w:line="240" w:lineRule="auto"/>
        <w:ind w:right="20" w:firstLine="3402"/>
        <w:rPr>
          <w:rFonts w:ascii="Times New Roman" w:eastAsia="Times New Roman" w:hAnsi="Times New Roman" w:cs="Times New Roman"/>
          <w:color w:val="0D0D0D"/>
          <w:sz w:val="24"/>
          <w:szCs w:val="24"/>
        </w:rPr>
      </w:pPr>
    </w:p>
    <w:p w:rsidR="00B71ECF" w:rsidRPr="00B71ECF" w:rsidRDefault="00B71ECF" w:rsidP="00524CFA">
      <w:pPr>
        <w:spacing w:after="0"/>
        <w:contextualSpacing/>
        <w:jc w:val="both"/>
        <w:rPr>
          <w:rFonts w:ascii="Times New Roman" w:eastAsia="Arial Unicode MS" w:hAnsi="Times New Roman" w:cs="Times New Roman"/>
          <w:color w:val="000000"/>
          <w:sz w:val="28"/>
          <w:szCs w:val="28"/>
          <w:lang w:eastAsia="ru-RU"/>
        </w:rPr>
      </w:pPr>
    </w:p>
    <w:p w:rsidR="00B71ECF" w:rsidRPr="00B71ECF" w:rsidRDefault="00B71ECF" w:rsidP="00840257">
      <w:pPr>
        <w:spacing w:after="0" w:line="240" w:lineRule="auto"/>
        <w:ind w:firstLine="709"/>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Проблема ролі й місця німецької спільноти в українському суспільстві є мало дослідженою. Однак слід відзначити, що саме в дорадянський період сформувались певні підходи до її вивчення. Зокрема її систематичне дослідження розпочалося в XIX столітті, за участю істориків, етнографів та краєзнавців. Його особливість полягає в тому, що саме на той час дослідникам вдалося, на основі нагромадженого конкретного історичного матеріалу, накреслити шляхи для наукового розв’язання проблеми.</w:t>
      </w:r>
    </w:p>
    <w:p w:rsidR="00B71ECF" w:rsidRPr="00B71ECF" w:rsidRDefault="00B71ECF" w:rsidP="00840257">
      <w:pPr>
        <w:spacing w:after="0" w:line="240" w:lineRule="auto"/>
        <w:ind w:firstLine="709"/>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Метою даної роботи є комплексна оцінка поселень німецького населення на території Буковини. Для досягнення мети нами були поставлені наступні завдання: </w:t>
      </w:r>
    </w:p>
    <w:p w:rsidR="00B71ECF" w:rsidRPr="00B71ECF" w:rsidRDefault="00B71ECF" w:rsidP="00840257">
      <w:pPr>
        <w:numPr>
          <w:ilvl w:val="0"/>
          <w:numId w:val="25"/>
        </w:numPr>
        <w:spacing w:after="0" w:line="240" w:lineRule="auto"/>
        <w:ind w:left="851" w:hanging="862"/>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дослідити історію заселення німецьким населенням території України; </w:t>
      </w:r>
    </w:p>
    <w:p w:rsidR="00B71ECF" w:rsidRPr="00B71ECF" w:rsidRDefault="00B71ECF" w:rsidP="00840257">
      <w:pPr>
        <w:numPr>
          <w:ilvl w:val="0"/>
          <w:numId w:val="25"/>
        </w:numPr>
        <w:spacing w:after="0" w:line="240" w:lineRule="auto"/>
        <w:ind w:left="851" w:hanging="862"/>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охарактеризувати історію заселення території Буковини німецьким населенням;  </w:t>
      </w:r>
    </w:p>
    <w:p w:rsidR="00B71ECF" w:rsidRPr="00B71ECF" w:rsidRDefault="00B71ECF" w:rsidP="00840257">
      <w:pPr>
        <w:numPr>
          <w:ilvl w:val="0"/>
          <w:numId w:val="25"/>
        </w:numPr>
        <w:spacing w:after="0" w:line="240" w:lineRule="auto"/>
        <w:ind w:left="851" w:hanging="862"/>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охарактеризувати господарську діяльність, мовні та релігійні особливості німецького населення;</w:t>
      </w:r>
    </w:p>
    <w:p w:rsidR="00B71ECF" w:rsidRPr="00B71ECF" w:rsidRDefault="00B71ECF" w:rsidP="00840257">
      <w:pPr>
        <w:numPr>
          <w:ilvl w:val="0"/>
          <w:numId w:val="25"/>
        </w:numPr>
        <w:spacing w:after="0" w:line="240" w:lineRule="auto"/>
        <w:ind w:left="851" w:hanging="862"/>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виявити ресурси етнічного туризму та дослідити їх територіальну організацію.</w:t>
      </w:r>
    </w:p>
    <w:p w:rsidR="00B71ECF" w:rsidRPr="00B71ECF" w:rsidRDefault="00B71ECF" w:rsidP="00840257">
      <w:pPr>
        <w:spacing w:after="0" w:line="240" w:lineRule="auto"/>
        <w:ind w:firstLine="709"/>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Чисельність та питома вага німецького населення Буковини упродовж XIX ст. не була значною. Так, за державним переписом 1851р., у Буковині проживало 25 592 німці, які складали 6,72% всього населення краю. Натомість, у Чернівцях (столиці краю) їхня частка була найбільшою - 35%.</w:t>
      </w:r>
    </w:p>
    <w:p w:rsidR="00B71ECF" w:rsidRPr="00B71ECF" w:rsidRDefault="00B71ECF" w:rsidP="00840257">
      <w:pPr>
        <w:spacing w:after="0" w:line="240" w:lineRule="auto"/>
        <w:ind w:firstLine="709"/>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Еміграційні рухи німців, на жаль, мали, все ж, негативні наслідки, оскільки за переписом 1930</w:t>
      </w:r>
      <w:r w:rsidR="00490C4E">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р. німців у Буковині вже налічувалося 46433 ос. що становило 7,3% від загальної кількості жителів краю. Порівняно з 1900</w:t>
      </w:r>
      <w:r w:rsidR="00774A79">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р. кі</w:t>
      </w:r>
      <w:r w:rsidR="00774A79">
        <w:rPr>
          <w:rFonts w:ascii="Times New Roman" w:eastAsia="Arial Unicode MS" w:hAnsi="Times New Roman" w:cs="Times New Roman"/>
          <w:color w:val="000000"/>
          <w:sz w:val="28"/>
          <w:szCs w:val="28"/>
          <w:lang w:eastAsia="ru-RU"/>
        </w:rPr>
        <w:t>лькість німецького населення Північної</w:t>
      </w:r>
      <w:r w:rsidRPr="00B71ECF">
        <w:rPr>
          <w:rFonts w:ascii="Times New Roman" w:eastAsia="Arial Unicode MS" w:hAnsi="Times New Roman" w:cs="Times New Roman"/>
          <w:color w:val="000000"/>
          <w:sz w:val="28"/>
          <w:szCs w:val="28"/>
          <w:lang w:eastAsia="ru-RU"/>
        </w:rPr>
        <w:t xml:space="preserve"> Буковини скоротилась майже вдвічі.</w:t>
      </w:r>
    </w:p>
    <w:p w:rsidR="00B71ECF" w:rsidRPr="00B71ECF" w:rsidRDefault="00B71ECF" w:rsidP="00840257">
      <w:pPr>
        <w:spacing w:after="0" w:line="240" w:lineRule="auto"/>
        <w:ind w:firstLine="709"/>
        <w:contextualSpacing/>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Потужну групу туристично-рекреаційних ресурсів складають собою архітектурно- та культурно-історичні екскурсійні об’єкти німецьких колоністів, що мешкали на території сучасної Чернівецької області.</w:t>
      </w:r>
    </w:p>
    <w:p w:rsidR="00B71ECF" w:rsidRPr="00B71ECF" w:rsidRDefault="00B71ECF" w:rsidP="00B71ECF">
      <w:pPr>
        <w:spacing w:after="160"/>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br w:type="page"/>
      </w:r>
    </w:p>
    <w:p w:rsidR="00B71ECF" w:rsidRPr="00B71ECF" w:rsidRDefault="00AD3AC0" w:rsidP="00B71ECF">
      <w:pPr>
        <w:spacing w:after="0" w:line="240" w:lineRule="auto"/>
        <w:jc w:val="center"/>
        <w:rPr>
          <w:rFonts w:ascii="Times New Roman" w:eastAsia="Arial Unicode MS" w:hAnsi="Times New Roman" w:cs="Times New Roman"/>
          <w:color w:val="000000"/>
          <w:sz w:val="28"/>
          <w:szCs w:val="28"/>
          <w:lang w:eastAsia="ru-RU"/>
        </w:rPr>
      </w:pPr>
      <w:r>
        <w:rPr>
          <w:rFonts w:ascii="Times New Roman" w:eastAsia="Arial Unicode MS" w:hAnsi="Times New Roman" w:cs="Times New Roman"/>
          <w:color w:val="000000"/>
          <w:sz w:val="28"/>
          <w:szCs w:val="28"/>
          <w:lang w:eastAsia="ru-RU"/>
        </w:rPr>
        <w:lastRenderedPageBreak/>
        <w:t xml:space="preserve"> </w:t>
      </w:r>
      <w:r w:rsidR="00B71ECF" w:rsidRPr="00B71ECF">
        <w:rPr>
          <w:rFonts w:ascii="Times New Roman" w:eastAsia="Arial Unicode MS" w:hAnsi="Times New Roman" w:cs="Times New Roman"/>
          <w:color w:val="000000"/>
          <w:sz w:val="28"/>
          <w:szCs w:val="28"/>
          <w:lang w:eastAsia="ru-RU"/>
        </w:rPr>
        <w:t>ОСОБЛИВОСТІ РОЗВИТКУ ТУРИЗМУ У СТОРОЖИНЕЦЬК</w:t>
      </w:r>
      <w:r>
        <w:rPr>
          <w:rFonts w:ascii="Times New Roman" w:eastAsia="Arial Unicode MS" w:hAnsi="Times New Roman" w:cs="Times New Roman"/>
          <w:color w:val="000000"/>
          <w:sz w:val="28"/>
          <w:szCs w:val="28"/>
          <w:lang w:eastAsia="ru-RU"/>
        </w:rPr>
        <w:t>ОМУ РАЙОНІ ЧЕРНІВЕЦЬКОЇ ОБЛАСТІ</w:t>
      </w:r>
    </w:p>
    <w:p w:rsidR="00774A79" w:rsidRDefault="00774A79" w:rsidP="00B71ECF">
      <w:pPr>
        <w:spacing w:after="0" w:line="240" w:lineRule="auto"/>
        <w:ind w:firstLine="3402"/>
        <w:contextualSpacing/>
        <w:rPr>
          <w:rFonts w:ascii="Times New Roman" w:eastAsia="Arial Unicode MS" w:hAnsi="Times New Roman" w:cs="Times New Roman"/>
          <w:b/>
          <w:color w:val="000000"/>
          <w:sz w:val="24"/>
          <w:szCs w:val="24"/>
          <w:lang w:eastAsia="ru-RU"/>
        </w:rPr>
      </w:pPr>
    </w:p>
    <w:p w:rsidR="00B71ECF" w:rsidRPr="00B71ECF" w:rsidRDefault="00774A79" w:rsidP="00B71ECF">
      <w:pPr>
        <w:spacing w:after="0" w:line="240" w:lineRule="auto"/>
        <w:ind w:firstLine="3402"/>
        <w:contextualSpacing/>
        <w:rPr>
          <w:rFonts w:ascii="Times New Roman" w:eastAsia="Arial Unicode MS" w:hAnsi="Times New Roman" w:cs="Times New Roman"/>
          <w:b/>
          <w:color w:val="000000"/>
          <w:sz w:val="24"/>
          <w:szCs w:val="24"/>
          <w:lang w:eastAsia="ru-RU"/>
        </w:rPr>
      </w:pPr>
      <w:r w:rsidRPr="00774A79">
        <w:rPr>
          <w:rFonts w:ascii="Times New Roman" w:eastAsia="Arial Unicode MS" w:hAnsi="Times New Roman" w:cs="Times New Roman"/>
          <w:b/>
          <w:noProof/>
          <w:color w:val="FF0000"/>
          <w:sz w:val="28"/>
          <w:szCs w:val="28"/>
          <w:lang w:eastAsia="uk-UA"/>
        </w:rPr>
        <w:drawing>
          <wp:anchor distT="0" distB="0" distL="114300" distR="114300" simplePos="0" relativeHeight="251710464" behindDoc="0" locked="0" layoutInCell="1" allowOverlap="1" wp14:anchorId="3EDDE4CD" wp14:editId="619F6303">
            <wp:simplePos x="0" y="0"/>
            <wp:positionH relativeFrom="column">
              <wp:posOffset>407035</wp:posOffset>
            </wp:positionH>
            <wp:positionV relativeFrom="paragraph">
              <wp:posOffset>13365</wp:posOffset>
            </wp:positionV>
            <wp:extent cx="1381760" cy="1839595"/>
            <wp:effectExtent l="0" t="0" r="8890" b="8255"/>
            <wp:wrapNone/>
            <wp:docPr id="64" name="Рисунок 64" descr="viber image 2019-05-13 ,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iber image 2019-05-13 , 18"/>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81760" cy="1839595"/>
                    </a:xfrm>
                    <a:prstGeom prst="rect">
                      <a:avLst/>
                    </a:prstGeom>
                    <a:noFill/>
                    <a:ln>
                      <a:noFill/>
                    </a:ln>
                  </pic:spPr>
                </pic:pic>
              </a:graphicData>
            </a:graphic>
            <wp14:sizeRelH relativeFrom="page">
              <wp14:pctWidth>0</wp14:pctWidth>
            </wp14:sizeRelH>
            <wp14:sizeRelV relativeFrom="page">
              <wp14:pctHeight>0</wp14:pctHeight>
            </wp14:sizeRelV>
          </wp:anchor>
        </w:drawing>
      </w:r>
      <w:r w:rsidR="00B71ECF" w:rsidRPr="00B71ECF">
        <w:rPr>
          <w:rFonts w:ascii="Times New Roman" w:eastAsia="Arial Unicode MS" w:hAnsi="Times New Roman" w:cs="Times New Roman"/>
          <w:b/>
          <w:color w:val="000000"/>
          <w:sz w:val="24"/>
          <w:szCs w:val="24"/>
          <w:lang w:eastAsia="ru-RU"/>
        </w:rPr>
        <w:t xml:space="preserve">Автор: </w:t>
      </w:r>
    </w:p>
    <w:p w:rsidR="00B71ECF" w:rsidRPr="009341C7" w:rsidRDefault="00B71ECF" w:rsidP="00B71ECF">
      <w:pPr>
        <w:spacing w:after="0" w:line="240" w:lineRule="auto"/>
        <w:ind w:firstLine="3402"/>
        <w:rPr>
          <w:rFonts w:ascii="Times New Roman" w:eastAsia="Arial Unicode MS" w:hAnsi="Times New Roman" w:cs="Times New Roman"/>
          <w:color w:val="000000" w:themeColor="text1"/>
          <w:sz w:val="24"/>
          <w:szCs w:val="24"/>
          <w:lang w:eastAsia="ru-RU"/>
        </w:rPr>
      </w:pPr>
      <w:r w:rsidRPr="009341C7">
        <w:rPr>
          <w:rFonts w:ascii="Times New Roman" w:eastAsia="Arial Unicode MS" w:hAnsi="Times New Roman" w:cs="Times New Roman"/>
          <w:color w:val="000000" w:themeColor="text1"/>
          <w:sz w:val="24"/>
          <w:szCs w:val="24"/>
          <w:lang w:eastAsia="ru-RU"/>
        </w:rPr>
        <w:t>Середюк Натал</w:t>
      </w:r>
      <w:r w:rsidR="00774A79" w:rsidRPr="009341C7">
        <w:rPr>
          <w:rFonts w:ascii="Times New Roman" w:eastAsia="Arial Unicode MS" w:hAnsi="Times New Roman" w:cs="Times New Roman"/>
          <w:color w:val="000000" w:themeColor="text1"/>
          <w:sz w:val="24"/>
          <w:szCs w:val="24"/>
          <w:lang w:eastAsia="ru-RU"/>
        </w:rPr>
        <w:t>і</w:t>
      </w:r>
      <w:r w:rsidRPr="009341C7">
        <w:rPr>
          <w:rFonts w:ascii="Times New Roman" w:eastAsia="Arial Unicode MS" w:hAnsi="Times New Roman" w:cs="Times New Roman"/>
          <w:color w:val="000000" w:themeColor="text1"/>
          <w:sz w:val="24"/>
          <w:szCs w:val="24"/>
          <w:lang w:eastAsia="ru-RU"/>
        </w:rPr>
        <w:t>я</w:t>
      </w:r>
      <w:r w:rsidR="00AD3AC0" w:rsidRPr="009341C7">
        <w:rPr>
          <w:rFonts w:ascii="Times New Roman" w:eastAsia="Arial Unicode MS" w:hAnsi="Times New Roman" w:cs="Times New Roman"/>
          <w:color w:val="000000" w:themeColor="text1"/>
          <w:sz w:val="24"/>
          <w:szCs w:val="24"/>
          <w:lang w:eastAsia="ru-RU"/>
        </w:rPr>
        <w:t>,</w:t>
      </w:r>
      <w:r w:rsidRPr="009341C7">
        <w:rPr>
          <w:rFonts w:ascii="Times New Roman" w:eastAsia="Arial Unicode MS" w:hAnsi="Times New Roman" w:cs="Times New Roman"/>
          <w:color w:val="000000" w:themeColor="text1"/>
          <w:sz w:val="24"/>
          <w:szCs w:val="24"/>
          <w:lang w:eastAsia="ru-RU"/>
        </w:rPr>
        <w:t xml:space="preserve"> </w:t>
      </w:r>
    </w:p>
    <w:p w:rsidR="00B71ECF" w:rsidRPr="009341C7" w:rsidRDefault="00B71ECF" w:rsidP="00B71ECF">
      <w:pPr>
        <w:spacing w:after="0" w:line="240" w:lineRule="auto"/>
        <w:ind w:firstLine="3402"/>
        <w:rPr>
          <w:rFonts w:ascii="Times New Roman" w:eastAsia="Arial Unicode MS" w:hAnsi="Times New Roman" w:cs="Times New Roman"/>
          <w:color w:val="000000" w:themeColor="text1"/>
          <w:sz w:val="24"/>
          <w:szCs w:val="24"/>
          <w:lang w:val="uk" w:eastAsia="ru-RU"/>
        </w:rPr>
      </w:pPr>
      <w:r w:rsidRPr="009341C7">
        <w:rPr>
          <w:rFonts w:ascii="Times New Roman" w:eastAsia="Arial Unicode MS" w:hAnsi="Times New Roman" w:cs="Times New Roman"/>
          <w:color w:val="000000" w:themeColor="text1"/>
          <w:sz w:val="24"/>
          <w:szCs w:val="24"/>
          <w:lang w:eastAsia="ru-RU"/>
        </w:rPr>
        <w:t>у</w:t>
      </w:r>
      <w:r w:rsidRPr="009341C7">
        <w:rPr>
          <w:rFonts w:ascii="Times New Roman" w:eastAsia="Arial Unicode MS" w:hAnsi="Times New Roman" w:cs="Times New Roman"/>
          <w:color w:val="000000" w:themeColor="text1"/>
          <w:sz w:val="24"/>
          <w:szCs w:val="24"/>
          <w:lang w:val="uk" w:eastAsia="ru-RU"/>
        </w:rPr>
        <w:t>чен</w:t>
      </w:r>
      <w:r w:rsidRPr="009341C7">
        <w:rPr>
          <w:rFonts w:ascii="Times New Roman" w:eastAsia="Arial Unicode MS" w:hAnsi="Times New Roman" w:cs="Times New Roman"/>
          <w:color w:val="000000" w:themeColor="text1"/>
          <w:sz w:val="24"/>
          <w:szCs w:val="24"/>
          <w:lang w:eastAsia="ru-RU"/>
        </w:rPr>
        <w:t>иця 9</w:t>
      </w:r>
      <w:r w:rsidR="00AD3AC0" w:rsidRPr="009341C7">
        <w:rPr>
          <w:rFonts w:ascii="Times New Roman" w:eastAsia="Arial Unicode MS" w:hAnsi="Times New Roman" w:cs="Times New Roman"/>
          <w:color w:val="000000" w:themeColor="text1"/>
          <w:sz w:val="24"/>
          <w:szCs w:val="24"/>
          <w:lang w:eastAsia="ru-RU"/>
        </w:rPr>
        <w:t xml:space="preserve"> </w:t>
      </w:r>
      <w:r w:rsidRPr="009341C7">
        <w:rPr>
          <w:rFonts w:ascii="Times New Roman" w:eastAsia="Arial Unicode MS" w:hAnsi="Times New Roman" w:cs="Times New Roman"/>
          <w:color w:val="000000" w:themeColor="text1"/>
          <w:sz w:val="24"/>
          <w:szCs w:val="24"/>
          <w:lang w:val="uk" w:eastAsia="ru-RU"/>
        </w:rPr>
        <w:t>класу</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val="uk" w:eastAsia="ru-RU"/>
        </w:rPr>
      </w:pPr>
      <w:r w:rsidRPr="00B71ECF">
        <w:rPr>
          <w:rFonts w:ascii="Times New Roman" w:eastAsia="Arial Unicode MS" w:hAnsi="Times New Roman" w:cs="Times New Roman"/>
          <w:color w:val="000000"/>
          <w:sz w:val="24"/>
          <w:szCs w:val="24"/>
          <w:lang w:val="uk" w:eastAsia="ru-RU"/>
        </w:rPr>
        <w:t xml:space="preserve">Сторожинецького </w:t>
      </w:r>
      <w:r w:rsidRPr="00B71ECF">
        <w:rPr>
          <w:rFonts w:ascii="Times New Roman" w:eastAsia="Arial Unicode MS" w:hAnsi="Times New Roman" w:cs="Times New Roman"/>
          <w:color w:val="000000"/>
          <w:sz w:val="24"/>
          <w:szCs w:val="24"/>
          <w:lang w:eastAsia="ru-RU"/>
        </w:rPr>
        <w:t>ліцею – опорного закладу</w:t>
      </w:r>
    </w:p>
    <w:p w:rsidR="00774A79" w:rsidRDefault="00774A79" w:rsidP="00B71ECF">
      <w:pPr>
        <w:spacing w:after="0" w:line="240" w:lineRule="auto"/>
        <w:ind w:firstLine="3402"/>
        <w:rPr>
          <w:rFonts w:ascii="Times New Roman" w:eastAsia="Arial Unicode MS" w:hAnsi="Times New Roman" w:cs="Times New Roman"/>
          <w:b/>
          <w:color w:val="000000"/>
          <w:sz w:val="24"/>
          <w:szCs w:val="24"/>
          <w:lang w:eastAsia="ru-RU"/>
        </w:rPr>
      </w:pP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b/>
          <w:color w:val="000000"/>
          <w:sz w:val="24"/>
          <w:szCs w:val="24"/>
          <w:lang w:eastAsia="ru-RU"/>
        </w:rPr>
        <w:t xml:space="preserve">Наукові керівники: </w:t>
      </w:r>
    </w:p>
    <w:p w:rsidR="00524CFA" w:rsidRDefault="00774A79" w:rsidP="00B71ECF">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 xml:space="preserve">Білоус Ю.О., </w:t>
      </w:r>
    </w:p>
    <w:p w:rsidR="00B71ECF" w:rsidRPr="00524CFA" w:rsidRDefault="00524CFA" w:rsidP="00524CFA">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 xml:space="preserve">аспірант </w:t>
      </w:r>
      <w:r w:rsidR="00B71ECF" w:rsidRPr="00B71ECF">
        <w:rPr>
          <w:rFonts w:ascii="Times New Roman" w:eastAsia="Arial Unicode MS" w:hAnsi="Times New Roman" w:cs="Times New Roman"/>
          <w:color w:val="0D0D0D"/>
          <w:sz w:val="24"/>
          <w:szCs w:val="24"/>
          <w:lang w:eastAsia="ru-RU"/>
        </w:rPr>
        <w:t>ЧНУ імені Ю.Федьковича</w:t>
      </w:r>
      <w:r w:rsidR="00281CF4">
        <w:rPr>
          <w:rFonts w:ascii="Times New Roman" w:eastAsia="Arial Unicode MS" w:hAnsi="Times New Roman" w:cs="Times New Roman"/>
          <w:color w:val="0D0D0D"/>
          <w:sz w:val="24"/>
          <w:szCs w:val="24"/>
          <w:lang w:eastAsia="ru-RU"/>
        </w:rPr>
        <w:t>,</w:t>
      </w:r>
    </w:p>
    <w:p w:rsidR="00B71ECF" w:rsidRPr="00B71ECF" w:rsidRDefault="00524CFA" w:rsidP="00B71ECF">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Чунтул В.</w:t>
      </w:r>
      <w:r w:rsidR="00B71ECF" w:rsidRPr="00B71ECF">
        <w:rPr>
          <w:rFonts w:ascii="Times New Roman" w:eastAsia="Arial Unicode MS" w:hAnsi="Times New Roman" w:cs="Times New Roman"/>
          <w:color w:val="000000"/>
          <w:sz w:val="24"/>
          <w:szCs w:val="24"/>
          <w:lang w:eastAsia="ru-RU"/>
        </w:rPr>
        <w:t>І.,</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val="uk" w:eastAsia="ru-RU"/>
        </w:rPr>
        <w:t xml:space="preserve">вчитель </w:t>
      </w:r>
      <w:r w:rsidRPr="00B71ECF">
        <w:rPr>
          <w:rFonts w:ascii="Times New Roman" w:eastAsia="Arial Unicode MS" w:hAnsi="Times New Roman" w:cs="Times New Roman"/>
          <w:color w:val="000000"/>
          <w:sz w:val="24"/>
          <w:szCs w:val="24"/>
          <w:lang w:eastAsia="ru-RU"/>
        </w:rPr>
        <w:t>географії</w:t>
      </w:r>
    </w:p>
    <w:p w:rsid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val="uk" w:eastAsia="ru-RU"/>
        </w:rPr>
        <w:t xml:space="preserve">Сторожинецького </w:t>
      </w:r>
      <w:r w:rsidRPr="00B71ECF">
        <w:rPr>
          <w:rFonts w:ascii="Times New Roman" w:eastAsia="Arial Unicode MS" w:hAnsi="Times New Roman" w:cs="Times New Roman"/>
          <w:color w:val="000000"/>
          <w:sz w:val="24"/>
          <w:szCs w:val="24"/>
          <w:lang w:eastAsia="ru-RU"/>
        </w:rPr>
        <w:t>ліцею – опорного закладу</w:t>
      </w:r>
    </w:p>
    <w:p w:rsidR="00774A79" w:rsidRPr="00B71ECF" w:rsidRDefault="00774A79" w:rsidP="00B71ECF">
      <w:pPr>
        <w:spacing w:after="0" w:line="240" w:lineRule="auto"/>
        <w:ind w:firstLine="3402"/>
        <w:rPr>
          <w:rFonts w:ascii="Times New Roman" w:eastAsia="Arial Unicode MS" w:hAnsi="Times New Roman" w:cs="Times New Roman"/>
          <w:color w:val="000000"/>
          <w:sz w:val="24"/>
          <w:szCs w:val="24"/>
          <w:lang w:eastAsia="ru-RU"/>
        </w:rPr>
      </w:pPr>
    </w:p>
    <w:p w:rsidR="00B71ECF" w:rsidRPr="00B71ECF" w:rsidRDefault="00B71ECF" w:rsidP="00840257">
      <w:pPr>
        <w:spacing w:after="0" w:line="252"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Актуа</w:t>
      </w:r>
      <w:r w:rsidR="00774A79">
        <w:rPr>
          <w:rFonts w:ascii="Times New Roman" w:eastAsia="Arial Unicode MS" w:hAnsi="Times New Roman" w:cs="Times New Roman"/>
          <w:color w:val="000000"/>
          <w:sz w:val="28"/>
          <w:szCs w:val="28"/>
          <w:lang w:eastAsia="ru-RU"/>
        </w:rPr>
        <w:t>л</w:t>
      </w:r>
      <w:r w:rsidRPr="00B71ECF">
        <w:rPr>
          <w:rFonts w:ascii="Times New Roman" w:eastAsia="Arial Unicode MS" w:hAnsi="Times New Roman" w:cs="Times New Roman"/>
          <w:color w:val="000000"/>
          <w:sz w:val="28"/>
          <w:szCs w:val="28"/>
          <w:lang w:eastAsia="ru-RU"/>
        </w:rPr>
        <w:t xml:space="preserve">ьність теми обумовлена тим, що на території  </w:t>
      </w:r>
      <w:r w:rsidRPr="00B71ECF">
        <w:rPr>
          <w:rFonts w:ascii="Times New Roman" w:eastAsia="Arial Unicode MS" w:hAnsi="Times New Roman" w:cs="Times New Roman"/>
          <w:color w:val="000000"/>
          <w:sz w:val="28"/>
          <w:szCs w:val="28"/>
          <w:lang w:val="en-US" w:eastAsia="ru-RU"/>
        </w:rPr>
        <w:t>C</w:t>
      </w:r>
      <w:r w:rsidR="00490C4E">
        <w:rPr>
          <w:rFonts w:ascii="Times New Roman" w:eastAsia="Arial Unicode MS" w:hAnsi="Times New Roman" w:cs="Times New Roman"/>
          <w:color w:val="000000"/>
          <w:sz w:val="28"/>
          <w:szCs w:val="28"/>
          <w:lang w:eastAsia="ru-RU"/>
        </w:rPr>
        <w:t>торожинецького району</w:t>
      </w:r>
      <w:r w:rsidRPr="00B71ECF">
        <w:rPr>
          <w:rFonts w:ascii="Times New Roman" w:eastAsia="Arial Unicode MS" w:hAnsi="Times New Roman" w:cs="Times New Roman"/>
          <w:color w:val="000000"/>
          <w:sz w:val="28"/>
          <w:szCs w:val="28"/>
          <w:lang w:eastAsia="ru-RU"/>
        </w:rPr>
        <w:t xml:space="preserve"> склались сприятливі передумови для розвитку туризму, як виду активного відпочинку, який є високорентабельною галуззю економіки, дієвим фактором розвитку та  інтеграції нашого краю у європейську і світову спільноту.  Для кожного куточка України туризм  має  важливе історико – культурне, природне та рекреаційне значення і з кожним роком інтерес до цієї галузі народного господарства  зростає. </w:t>
      </w:r>
    </w:p>
    <w:p w:rsidR="00B71ECF" w:rsidRPr="00B71ECF" w:rsidRDefault="00B71ECF" w:rsidP="00840257">
      <w:pPr>
        <w:spacing w:after="0" w:line="252"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Об`єктом дослідження</w:t>
      </w:r>
      <w:r w:rsidRPr="00B71ECF">
        <w:rPr>
          <w:rFonts w:ascii="Arial Unicode MS" w:eastAsia="Arial Unicode MS" w:hAnsi="Arial Unicode MS" w:cs="Arial Unicode MS"/>
          <w:color w:val="000000"/>
          <w:sz w:val="24"/>
          <w:szCs w:val="24"/>
          <w:lang w:eastAsia="ru-RU"/>
        </w:rPr>
        <w:t xml:space="preserve"> </w:t>
      </w:r>
      <w:r w:rsidRPr="00B71ECF">
        <w:rPr>
          <w:rFonts w:ascii="Times New Roman" w:eastAsia="Arial Unicode MS" w:hAnsi="Times New Roman" w:cs="Times New Roman"/>
          <w:color w:val="000000"/>
          <w:sz w:val="28"/>
          <w:szCs w:val="28"/>
          <w:lang w:eastAsia="ru-RU"/>
        </w:rPr>
        <w:t>є  особливості розвитку туризму на території Сторожинецького району Чернівецької області, а предметом  дослідження  стали географічне положення та  природні умови, історико – архітектурні пам’ятки  та визначні постаті, культура, традиції та звичаї народів краю, які мирно співіснують на унікальному куточку буковинської землі, що розглядались з точки зору привабливі для туризму та рекреації.</w:t>
      </w:r>
      <w:r w:rsidRPr="00B71ECF">
        <w:rPr>
          <w:rFonts w:ascii="Arial Unicode MS" w:eastAsia="Arial Unicode MS" w:hAnsi="Arial Unicode MS" w:cs="Arial Unicode MS"/>
          <w:color w:val="000000"/>
          <w:sz w:val="24"/>
          <w:szCs w:val="24"/>
          <w:lang w:eastAsia="ru-RU"/>
        </w:rPr>
        <w:t xml:space="preserve"> </w:t>
      </w:r>
    </w:p>
    <w:p w:rsidR="00B71ECF" w:rsidRPr="00B71ECF" w:rsidRDefault="00B71ECF" w:rsidP="00840257">
      <w:pPr>
        <w:spacing w:after="0" w:line="252"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Метою роботи є дослідження особливостей розвитку туризму Сторожинецького району Чернівецької області, з огляду на природні, історичні, культурні та інші особливості території, а також розгляд перспектив розвитку туризму, для ви</w:t>
      </w:r>
      <w:r w:rsidR="00490C4E">
        <w:rPr>
          <w:rFonts w:ascii="Times New Roman" w:eastAsia="Arial Unicode MS" w:hAnsi="Times New Roman" w:cs="Times New Roman"/>
          <w:color w:val="000000"/>
          <w:sz w:val="28"/>
          <w:szCs w:val="28"/>
          <w:lang w:eastAsia="ru-RU"/>
        </w:rPr>
        <w:t>явлення туристичного потенціалу та</w:t>
      </w:r>
      <w:r w:rsidRPr="00B71ECF">
        <w:rPr>
          <w:rFonts w:ascii="Times New Roman" w:eastAsia="Arial Unicode MS" w:hAnsi="Times New Roman" w:cs="Times New Roman"/>
          <w:color w:val="000000"/>
          <w:sz w:val="28"/>
          <w:szCs w:val="28"/>
          <w:lang w:eastAsia="ru-RU"/>
        </w:rPr>
        <w:t xml:space="preserve"> їх господарського використання. Завданння -  на основі експедиційних, історичних, наукових, статистичних, геоінформаційних та картографічних  досліджень зробити аналіз привабливості Сторожинецького району з точки зору розвитку на його території туризму  та рекреації,  дати перспективну оцінку розвитку туризму в районі та визначити шляхи його подальшого  використання.   Під час написання роботи я  встановила, що на території району сформувались сприятливі умови для розвитку та поширення різних видів туризму, зокрема: зеленого (екологічного), культурно-пізнавального, лікувально-оздоровчого, спортивного, релігійного, сільського, підводного, гірського, пригодницького</w:t>
      </w:r>
      <w:r w:rsidR="00490C4E">
        <w:rPr>
          <w:rFonts w:ascii="Times New Roman" w:eastAsia="Arial Unicode MS" w:hAnsi="Times New Roman" w:cs="Times New Roman"/>
          <w:color w:val="000000"/>
          <w:sz w:val="28"/>
          <w:szCs w:val="28"/>
          <w:lang w:eastAsia="ru-RU"/>
        </w:rPr>
        <w:t>, мисливського, автомобільного,</w:t>
      </w:r>
      <w:r w:rsidRPr="00B71ECF">
        <w:rPr>
          <w:rFonts w:ascii="Times New Roman" w:eastAsia="Arial Unicode MS" w:hAnsi="Times New Roman" w:cs="Times New Roman"/>
          <w:color w:val="000000"/>
          <w:sz w:val="28"/>
          <w:szCs w:val="28"/>
          <w:lang w:eastAsia="ru-RU"/>
        </w:rPr>
        <w:t xml:space="preserve"> лісового туризму, які можуть задовольнити потреби та вподобання людей з різних куточків світу. </w:t>
      </w:r>
      <w:r w:rsidRPr="00B71ECF">
        <w:rPr>
          <w:rFonts w:ascii="Times New Roman" w:eastAsia="Arial Unicode MS" w:hAnsi="Times New Roman" w:cs="Times New Roman"/>
          <w:color w:val="000000"/>
          <w:sz w:val="28"/>
          <w:szCs w:val="28"/>
          <w:lang w:eastAsia="ru-RU"/>
        </w:rPr>
        <w:br w:type="page"/>
      </w:r>
    </w:p>
    <w:p w:rsidR="00B71ECF" w:rsidRPr="00774A79" w:rsidRDefault="00B71ECF" w:rsidP="00490C4E">
      <w:pPr>
        <w:spacing w:after="0" w:line="240" w:lineRule="auto"/>
        <w:jc w:val="center"/>
        <w:rPr>
          <w:rFonts w:ascii="Times New Roman" w:eastAsia="Arial Unicode MS" w:hAnsi="Times New Roman" w:cs="Times New Roman"/>
          <w:color w:val="000000"/>
          <w:sz w:val="28"/>
          <w:szCs w:val="28"/>
          <w:lang w:eastAsia="ru-RU"/>
        </w:rPr>
      </w:pPr>
      <w:r w:rsidRPr="00774A79">
        <w:rPr>
          <w:rFonts w:ascii="Times New Roman" w:eastAsia="Arial Unicode MS" w:hAnsi="Times New Roman" w:cs="Times New Roman"/>
          <w:color w:val="000000"/>
          <w:sz w:val="28"/>
          <w:szCs w:val="28"/>
          <w:lang w:eastAsia="ru-RU"/>
        </w:rPr>
        <w:lastRenderedPageBreak/>
        <w:t xml:space="preserve">СУСПІЛЬНО-ГЕОГРАФІЧНІ ОСОБЛИВОСТІ СФЕРИ КУЛЬТУРИ </w:t>
      </w:r>
    </w:p>
    <w:p w:rsidR="00B71ECF" w:rsidRDefault="00B71ECF" w:rsidP="00490C4E">
      <w:pPr>
        <w:spacing w:after="0" w:line="240" w:lineRule="auto"/>
        <w:jc w:val="center"/>
        <w:rPr>
          <w:rFonts w:ascii="Times New Roman" w:eastAsia="Times New Roman" w:hAnsi="Times New Roman" w:cs="Arial Unicode MS"/>
          <w:b/>
          <w:noProof/>
          <w:color w:val="000000"/>
          <w:sz w:val="28"/>
          <w:szCs w:val="28"/>
          <w:lang w:eastAsia="uk-UA"/>
        </w:rPr>
      </w:pPr>
      <w:r w:rsidRPr="00774A79">
        <w:rPr>
          <w:rFonts w:ascii="Times New Roman" w:eastAsia="Arial Unicode MS" w:hAnsi="Times New Roman" w:cs="Times New Roman"/>
          <w:color w:val="000000"/>
          <w:sz w:val="28"/>
          <w:szCs w:val="28"/>
          <w:lang w:eastAsia="ru-RU"/>
        </w:rPr>
        <w:t>ЧЕРНІВЕЦЬКОЇ ОБЛАСТІ</w:t>
      </w:r>
      <w:r w:rsidRPr="00774A79">
        <w:rPr>
          <w:rFonts w:ascii="Times New Roman" w:eastAsia="Times New Roman" w:hAnsi="Times New Roman" w:cs="Arial Unicode MS"/>
          <w:b/>
          <w:noProof/>
          <w:color w:val="000000"/>
          <w:sz w:val="28"/>
          <w:szCs w:val="28"/>
          <w:lang w:eastAsia="uk-UA"/>
        </w:rPr>
        <w:t xml:space="preserve"> </w:t>
      </w:r>
    </w:p>
    <w:p w:rsidR="005640FA" w:rsidRPr="00774A79" w:rsidRDefault="005640FA" w:rsidP="00490C4E">
      <w:pPr>
        <w:spacing w:after="0" w:line="240" w:lineRule="auto"/>
        <w:jc w:val="center"/>
        <w:rPr>
          <w:rFonts w:ascii="Times New Roman" w:eastAsia="Times New Roman" w:hAnsi="Times New Roman" w:cs="Arial Unicode MS"/>
          <w:b/>
          <w:color w:val="000000"/>
          <w:sz w:val="32"/>
          <w:szCs w:val="28"/>
          <w:lang w:val="uk" w:eastAsia="ru-RU"/>
        </w:rPr>
      </w:pPr>
    </w:p>
    <w:p w:rsidR="00B71ECF" w:rsidRPr="00B71ECF" w:rsidRDefault="00B71ECF" w:rsidP="00B71ECF">
      <w:pPr>
        <w:spacing w:after="0" w:line="240" w:lineRule="auto"/>
        <w:ind w:firstLine="3402"/>
        <w:contextualSpacing/>
        <w:rPr>
          <w:rFonts w:ascii="Times New Roman" w:eastAsia="Arial Unicode MS" w:hAnsi="Times New Roman" w:cs="Times New Roman"/>
          <w:b/>
          <w:color w:val="000000"/>
          <w:sz w:val="24"/>
          <w:szCs w:val="24"/>
          <w:lang w:eastAsia="ru-RU"/>
        </w:rPr>
      </w:pPr>
      <w:r w:rsidRPr="00B71ECF">
        <w:rPr>
          <w:rFonts w:ascii="Times New Roman" w:eastAsia="Times New Roman" w:hAnsi="Times New Roman" w:cs="Arial Unicode MS"/>
          <w:b/>
          <w:noProof/>
          <w:color w:val="000000"/>
          <w:sz w:val="28"/>
          <w:szCs w:val="28"/>
          <w:lang w:eastAsia="uk-UA"/>
        </w:rPr>
        <w:drawing>
          <wp:anchor distT="0" distB="0" distL="114300" distR="114300" simplePos="0" relativeHeight="251711488" behindDoc="0" locked="0" layoutInCell="1" allowOverlap="1" wp14:anchorId="3AA6626D" wp14:editId="1C1ABE80">
            <wp:simplePos x="0" y="0"/>
            <wp:positionH relativeFrom="column">
              <wp:posOffset>359985</wp:posOffset>
            </wp:positionH>
            <wp:positionV relativeFrom="paragraph">
              <wp:posOffset>48319</wp:posOffset>
            </wp:positionV>
            <wp:extent cx="1451522" cy="1403498"/>
            <wp:effectExtent l="0" t="0" r="0" b="6350"/>
            <wp:wrapNone/>
            <wp:docPr id="65" name="Рисунок 65" descr="C:\Users\Ivan\Desktop\Савченк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van\Desktop\Савченко1.jpg"/>
                    <pic:cNvPicPr>
                      <a:picLocks noChangeAspect="1" noChangeArrowheads="1"/>
                    </pic:cNvPicPr>
                  </pic:nvPicPr>
                  <pic:blipFill>
                    <a:blip r:embed="rId108" cstate="print">
                      <a:extLst>
                        <a:ext uri="{BEBA8EAE-BF5A-486C-A8C5-ECC9F3942E4B}">
                          <a14:imgProps xmlns:a14="http://schemas.microsoft.com/office/drawing/2010/main">
                            <a14:imgLayer r:embed="rId10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54906" cy="1406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Times New Roman"/>
          <w:b/>
          <w:color w:val="000000"/>
          <w:sz w:val="24"/>
          <w:szCs w:val="24"/>
          <w:lang w:eastAsia="ru-RU"/>
        </w:rPr>
        <w:t xml:space="preserve">Автор: </w:t>
      </w:r>
    </w:p>
    <w:p w:rsidR="00B71ECF" w:rsidRPr="00B71ECF" w:rsidRDefault="00B71ECF" w:rsidP="00B71ECF">
      <w:pPr>
        <w:spacing w:after="0" w:line="240" w:lineRule="auto"/>
        <w:ind w:firstLine="3402"/>
        <w:rPr>
          <w:rFonts w:ascii="Times New Roman" w:eastAsia="Times New Roman" w:hAnsi="Times New Roman" w:cs="Times New Roman"/>
          <w:color w:val="000000"/>
          <w:sz w:val="24"/>
          <w:szCs w:val="24"/>
          <w:lang w:val="uk" w:eastAsia="ru-RU"/>
        </w:rPr>
      </w:pPr>
      <w:r w:rsidRPr="00B71ECF">
        <w:rPr>
          <w:rFonts w:ascii="Times New Roman" w:eastAsia="Times New Roman" w:hAnsi="Times New Roman" w:cs="Times New Roman"/>
          <w:color w:val="000000"/>
          <w:sz w:val="24"/>
          <w:szCs w:val="24"/>
          <w:lang w:val="uk" w:eastAsia="ru-RU"/>
        </w:rPr>
        <w:t>Савченко Сергій</w:t>
      </w:r>
      <w:r w:rsidR="00AD3AC0">
        <w:rPr>
          <w:rFonts w:ascii="Times New Roman" w:eastAsia="Times New Roman" w:hAnsi="Times New Roman" w:cs="Times New Roman"/>
          <w:color w:val="000000"/>
          <w:sz w:val="24"/>
          <w:szCs w:val="24"/>
          <w:lang w:val="uk" w:eastAsia="ru-RU"/>
        </w:rPr>
        <w:t>,</w:t>
      </w:r>
    </w:p>
    <w:p w:rsidR="00B71ECF" w:rsidRPr="00B71ECF" w:rsidRDefault="00B71ECF" w:rsidP="00B71ECF">
      <w:pPr>
        <w:spacing w:after="0" w:line="240" w:lineRule="auto"/>
        <w:ind w:firstLine="3402"/>
        <w:rPr>
          <w:rFonts w:ascii="Times New Roman" w:eastAsia="Times New Roman" w:hAnsi="Times New Roman" w:cs="Times New Roman"/>
          <w:color w:val="000000"/>
          <w:sz w:val="24"/>
          <w:szCs w:val="24"/>
          <w:lang w:eastAsia="ru-RU"/>
        </w:rPr>
      </w:pPr>
      <w:r w:rsidRPr="00B71ECF">
        <w:rPr>
          <w:rFonts w:ascii="Times New Roman" w:eastAsia="Times New Roman" w:hAnsi="Times New Roman" w:cs="Times New Roman"/>
          <w:color w:val="000000"/>
          <w:sz w:val="24"/>
          <w:szCs w:val="24"/>
          <w:lang w:eastAsia="ru-RU"/>
        </w:rPr>
        <w:t>учень 10 класу</w:t>
      </w:r>
    </w:p>
    <w:p w:rsidR="00B71ECF" w:rsidRPr="00B71ECF" w:rsidRDefault="00774A79" w:rsidP="00B71ECF">
      <w:pPr>
        <w:spacing w:after="0" w:line="240" w:lineRule="auto"/>
        <w:ind w:firstLine="3402"/>
        <w:rPr>
          <w:rFonts w:ascii="Times New Roman" w:eastAsia="Times New Roman"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Чернівецької</w:t>
      </w:r>
      <w:r w:rsidR="00B71ECF" w:rsidRPr="00B71ECF">
        <w:rPr>
          <w:rFonts w:ascii="Times New Roman" w:eastAsia="Arial Unicode MS" w:hAnsi="Times New Roman" w:cs="Times New Roman"/>
          <w:color w:val="000000"/>
          <w:sz w:val="24"/>
          <w:szCs w:val="24"/>
          <w:lang w:eastAsia="ru-RU"/>
        </w:rPr>
        <w:t xml:space="preserve"> СЗОШ №</w:t>
      </w:r>
      <w:r>
        <w:rPr>
          <w:rFonts w:ascii="Times New Roman" w:eastAsia="Arial Unicode MS" w:hAnsi="Times New Roman" w:cs="Times New Roman"/>
          <w:color w:val="000000"/>
          <w:sz w:val="24"/>
          <w:szCs w:val="24"/>
          <w:lang w:eastAsia="ru-RU"/>
        </w:rPr>
        <w:t xml:space="preserve"> </w:t>
      </w:r>
      <w:r w:rsidR="00B71ECF" w:rsidRPr="00B71ECF">
        <w:rPr>
          <w:rFonts w:ascii="Times New Roman" w:eastAsia="Arial Unicode MS" w:hAnsi="Times New Roman" w:cs="Times New Roman"/>
          <w:color w:val="000000"/>
          <w:sz w:val="24"/>
          <w:szCs w:val="24"/>
          <w:lang w:eastAsia="ru-RU"/>
        </w:rPr>
        <w:t>22</w:t>
      </w:r>
    </w:p>
    <w:p w:rsidR="00B71ECF" w:rsidRPr="00B71ECF" w:rsidRDefault="00B71ECF" w:rsidP="00B71ECF">
      <w:pPr>
        <w:spacing w:after="0" w:line="240" w:lineRule="auto"/>
        <w:ind w:firstLine="3402"/>
        <w:contextualSpacing/>
        <w:rPr>
          <w:rFonts w:ascii="Times New Roman" w:eastAsia="Arial Unicode MS" w:hAnsi="Times New Roman" w:cs="Times New Roman"/>
          <w:b/>
          <w:color w:val="000000"/>
          <w:sz w:val="24"/>
          <w:szCs w:val="24"/>
          <w:lang w:eastAsia="ru-RU"/>
        </w:rPr>
      </w:pPr>
    </w:p>
    <w:p w:rsidR="00B71ECF" w:rsidRPr="00B71ECF" w:rsidRDefault="00B71ECF" w:rsidP="00B71ECF">
      <w:pPr>
        <w:spacing w:after="0" w:line="240" w:lineRule="auto"/>
        <w:ind w:firstLine="3402"/>
        <w:contextualSpacing/>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b/>
          <w:color w:val="000000"/>
          <w:sz w:val="24"/>
          <w:szCs w:val="24"/>
          <w:lang w:eastAsia="ru-RU"/>
        </w:rPr>
        <w:t>Науковий керівник</w:t>
      </w:r>
      <w:r w:rsidRPr="00B71ECF">
        <w:rPr>
          <w:rFonts w:ascii="Times New Roman" w:eastAsia="Arial Unicode MS" w:hAnsi="Times New Roman" w:cs="Times New Roman"/>
          <w:color w:val="000000"/>
          <w:sz w:val="24"/>
          <w:szCs w:val="24"/>
          <w:lang w:eastAsia="ru-RU"/>
        </w:rPr>
        <w:t>:</w:t>
      </w:r>
    </w:p>
    <w:p w:rsidR="00281CF4" w:rsidRDefault="00B71ECF" w:rsidP="00B71ECF">
      <w:pPr>
        <w:widowControl w:val="0"/>
        <w:spacing w:after="0" w:line="240" w:lineRule="auto"/>
        <w:ind w:right="20" w:firstLine="3402"/>
        <w:rPr>
          <w:rFonts w:ascii="Times New Roman" w:eastAsia="Times New Roman" w:hAnsi="Times New Roman" w:cs="Times New Roman"/>
          <w:color w:val="000000"/>
          <w:sz w:val="24"/>
          <w:szCs w:val="24"/>
        </w:rPr>
      </w:pPr>
      <w:r w:rsidRPr="00B71ECF">
        <w:rPr>
          <w:rFonts w:ascii="Times New Roman" w:eastAsia="Times New Roman" w:hAnsi="Times New Roman" w:cs="Times New Roman"/>
          <w:color w:val="000000"/>
          <w:sz w:val="24"/>
          <w:szCs w:val="24"/>
        </w:rPr>
        <w:t>Костащук І.І.</w:t>
      </w:r>
      <w:r w:rsidR="00774A79">
        <w:rPr>
          <w:rFonts w:ascii="Times New Roman" w:eastAsia="Times New Roman" w:hAnsi="Times New Roman" w:cs="Times New Roman"/>
          <w:color w:val="000000"/>
          <w:sz w:val="24"/>
          <w:szCs w:val="24"/>
        </w:rPr>
        <w:t xml:space="preserve"> </w:t>
      </w:r>
    </w:p>
    <w:p w:rsidR="00524CFA" w:rsidRDefault="00B71ECF" w:rsidP="00281CF4">
      <w:pPr>
        <w:widowControl w:val="0"/>
        <w:spacing w:after="0" w:line="240" w:lineRule="auto"/>
        <w:ind w:right="20" w:firstLine="3402"/>
        <w:rPr>
          <w:rFonts w:ascii="Times New Roman" w:eastAsia="Times New Roman" w:hAnsi="Times New Roman" w:cs="Times New Roman"/>
          <w:color w:val="0D0D0D"/>
          <w:sz w:val="24"/>
          <w:szCs w:val="24"/>
        </w:rPr>
      </w:pPr>
      <w:r w:rsidRPr="00B71ECF">
        <w:rPr>
          <w:rFonts w:ascii="Times New Roman" w:eastAsia="Times New Roman" w:hAnsi="Times New Roman" w:cs="Times New Roman"/>
          <w:color w:val="000000"/>
          <w:sz w:val="24"/>
          <w:szCs w:val="24"/>
        </w:rPr>
        <w:t>доцент</w:t>
      </w:r>
      <w:r w:rsidR="00281CF4">
        <w:rPr>
          <w:rFonts w:ascii="Times New Roman" w:eastAsia="Times New Roman" w:hAnsi="Times New Roman" w:cs="Times New Roman"/>
          <w:color w:val="0D0D0D"/>
          <w:sz w:val="24"/>
          <w:szCs w:val="24"/>
        </w:rPr>
        <w:t xml:space="preserve"> </w:t>
      </w:r>
      <w:r w:rsidRPr="00B71ECF">
        <w:rPr>
          <w:rFonts w:ascii="Times New Roman" w:eastAsia="Times New Roman" w:hAnsi="Times New Roman" w:cs="Times New Roman"/>
          <w:color w:val="0D0D0D"/>
          <w:sz w:val="24"/>
          <w:szCs w:val="24"/>
        </w:rPr>
        <w:t xml:space="preserve">ЧНУ імені Ю.Федьковича, </w:t>
      </w:r>
      <w:r w:rsidR="0018457B">
        <w:rPr>
          <w:rFonts w:ascii="Times New Roman" w:eastAsia="Times New Roman" w:hAnsi="Times New Roman" w:cs="Times New Roman"/>
          <w:color w:val="0D0D0D"/>
          <w:sz w:val="24"/>
          <w:szCs w:val="24"/>
        </w:rPr>
        <w:t>к.г.н.</w:t>
      </w:r>
    </w:p>
    <w:p w:rsidR="0018457B" w:rsidRDefault="0018457B" w:rsidP="005640FA">
      <w:pPr>
        <w:widowControl w:val="0"/>
        <w:spacing w:after="0" w:line="240" w:lineRule="auto"/>
        <w:ind w:right="20" w:firstLine="3402"/>
        <w:rPr>
          <w:rFonts w:ascii="Times New Roman" w:eastAsia="Times New Roman" w:hAnsi="Times New Roman" w:cs="Times New Roman"/>
          <w:color w:val="0D0D0D"/>
          <w:sz w:val="24"/>
          <w:szCs w:val="24"/>
        </w:rPr>
      </w:pPr>
    </w:p>
    <w:p w:rsidR="00B71ECF" w:rsidRPr="00B71ECF" w:rsidRDefault="00B71ECF" w:rsidP="00840257">
      <w:pPr>
        <w:spacing w:after="0" w:line="228" w:lineRule="auto"/>
        <w:ind w:firstLine="708"/>
        <w:jc w:val="both"/>
        <w:rPr>
          <w:rFonts w:ascii="Times New Roman" w:eastAsia="Arial Unicode MS" w:hAnsi="Times New Roman" w:cs="Arial Unicode MS"/>
          <w:color w:val="000000"/>
          <w:sz w:val="28"/>
          <w:szCs w:val="28"/>
          <w:lang w:val="uk" w:eastAsia="ru-RU"/>
        </w:rPr>
      </w:pPr>
      <w:r w:rsidRPr="00B71ECF">
        <w:rPr>
          <w:rFonts w:ascii="Times New Roman" w:eastAsia="Arial Unicode MS" w:hAnsi="Times New Roman" w:cs="Arial Unicode MS"/>
          <w:color w:val="000000"/>
          <w:sz w:val="28"/>
          <w:szCs w:val="28"/>
          <w:lang w:val="uk" w:eastAsia="ru-RU"/>
        </w:rPr>
        <w:t>Актуальність вивчення культурної  сфери та її інфраструктури зумовлена своєрідністю культурної ситуації в Україні загалом та Чернівецькій області зокрема і необхідністю подолати кризовий стан в сучасній вітчизняній культурно-дозвіллєвій практиці, розв’язати такі суперечності, як: невідповідність між духовними інтересами, ціннісними орієнтаціями особистості та організацією, розвитком відповідної інфраструктури разом із реальним змістом діяльності традиційних закладів дозвілля; між культурними потребами населення і реальними можливостями для їх задоволення; Розв’язання зазначених проблем сприятиме подоланню цих суперечностей і дозволить запропонувати ефективні механізми регулювання діяльності закладів культури, формуванню й організації рентабельної культурно-дозвіллєвої системної інфраструктури, збагаченню та урізноманітненню сучасних форм культурно-дозвіллєвої діяльності в Україні з урахуванням досвіду світової практики.</w:t>
      </w:r>
    </w:p>
    <w:p w:rsidR="00B71ECF" w:rsidRPr="00B71ECF" w:rsidRDefault="00B71ECF" w:rsidP="00840257">
      <w:pPr>
        <w:spacing w:after="0" w:line="228" w:lineRule="auto"/>
        <w:ind w:firstLine="708"/>
        <w:jc w:val="both"/>
        <w:rPr>
          <w:rFonts w:ascii="Times New Roman" w:eastAsia="Times New Roman" w:hAnsi="Times New Roman" w:cs="Arial Unicode MS"/>
          <w:color w:val="000000"/>
          <w:sz w:val="28"/>
          <w:szCs w:val="24"/>
          <w:lang w:val="uk" w:eastAsia="ru-RU"/>
        </w:rPr>
      </w:pPr>
      <w:r w:rsidRPr="00B71ECF">
        <w:rPr>
          <w:rFonts w:ascii="Times New Roman" w:eastAsia="Times New Roman" w:hAnsi="Times New Roman" w:cs="Arial Unicode MS"/>
          <w:color w:val="000000"/>
          <w:sz w:val="28"/>
          <w:szCs w:val="24"/>
          <w:lang w:val="uk" w:eastAsia="ru-RU"/>
        </w:rPr>
        <w:t>Мета роботи – суспільно-географічна оцінка сфери культури Чернівецької області для визначення та обґрунтування пріоритетних напрямів її покращення.</w:t>
      </w:r>
      <w:r w:rsidR="00490C4E">
        <w:rPr>
          <w:rFonts w:ascii="Times New Roman" w:eastAsia="Times New Roman" w:hAnsi="Times New Roman" w:cs="Arial Unicode MS"/>
          <w:color w:val="000000"/>
          <w:sz w:val="28"/>
          <w:szCs w:val="24"/>
          <w:lang w:val="uk" w:eastAsia="ru-RU"/>
        </w:rPr>
        <w:t xml:space="preserve"> </w:t>
      </w:r>
      <w:r w:rsidRPr="00B71ECF">
        <w:rPr>
          <w:rFonts w:ascii="Times New Roman" w:eastAsia="Times New Roman" w:hAnsi="Times New Roman" w:cs="Arial Unicode MS"/>
          <w:color w:val="000000"/>
          <w:sz w:val="28"/>
          <w:szCs w:val="24"/>
          <w:lang w:val="uk" w:eastAsia="ru-RU"/>
        </w:rPr>
        <w:t>Для досягнення поставленої мети було поставлено такі завдання: розкрити теоретико-методичні основи суспільно-географічного дослідження сфери культури; проаналізувати динаміку інфраструктурного забезпечення сфери культури Чернівецької області; охарактеризувати структурно-територіальні особливості сфери культури регіону досліджень</w:t>
      </w:r>
      <w:r w:rsidRPr="00B71ECF">
        <w:rPr>
          <w:rFonts w:ascii="Times New Roman" w:eastAsia="Times New Roman" w:hAnsi="Times New Roman" w:cs="Arial Unicode MS"/>
          <w:color w:val="000000"/>
          <w:sz w:val="28"/>
          <w:szCs w:val="28"/>
          <w:lang w:val="uk" w:eastAsia="ru-RU"/>
        </w:rPr>
        <w:t xml:space="preserve">; виявити тенденції змін у відвідуваності населенням регіону закладів сфери культури; </w:t>
      </w:r>
      <w:r w:rsidRPr="00B71ECF">
        <w:rPr>
          <w:rFonts w:ascii="Times New Roman" w:eastAsia="Times New Roman" w:hAnsi="Times New Roman" w:cs="Arial Unicode MS"/>
          <w:color w:val="000000"/>
          <w:sz w:val="28"/>
          <w:szCs w:val="24"/>
          <w:lang w:val="uk" w:eastAsia="ru-RU"/>
        </w:rPr>
        <w:t xml:space="preserve">визначити </w:t>
      </w:r>
      <w:r w:rsidRPr="00B71ECF">
        <w:rPr>
          <w:rFonts w:ascii="Times New Roman" w:eastAsia="Times New Roman" w:hAnsi="Times New Roman" w:cs="Arial Unicode MS"/>
          <w:color w:val="000000"/>
          <w:sz w:val="28"/>
          <w:szCs w:val="28"/>
          <w:lang w:val="uk" w:eastAsia="ru-RU"/>
        </w:rPr>
        <w:t>актуальні проблеми розвитку сфери культури в Чернівецькій області та окреслити перспективні напрями їх розв’язку.</w:t>
      </w:r>
    </w:p>
    <w:p w:rsidR="00B71ECF" w:rsidRPr="00B71ECF" w:rsidRDefault="00B71ECF" w:rsidP="00840257">
      <w:pPr>
        <w:spacing w:after="0" w:line="228" w:lineRule="auto"/>
        <w:ind w:firstLine="709"/>
        <w:jc w:val="both"/>
        <w:rPr>
          <w:rFonts w:ascii="Times New Roman" w:eastAsia="Arial Unicode MS" w:hAnsi="Times New Roman" w:cs="Arial Unicode MS"/>
          <w:color w:val="000000"/>
          <w:sz w:val="28"/>
          <w:szCs w:val="28"/>
          <w:lang w:val="uk" w:eastAsia="ru-RU"/>
        </w:rPr>
      </w:pPr>
      <w:r w:rsidRPr="00B71ECF">
        <w:rPr>
          <w:rFonts w:ascii="Times New Roman" w:eastAsia="Arial Unicode MS" w:hAnsi="Times New Roman" w:cs="Arial Unicode MS"/>
          <w:color w:val="000000"/>
          <w:sz w:val="28"/>
          <w:szCs w:val="28"/>
          <w:lang w:val="uk" w:eastAsia="ru-RU"/>
        </w:rPr>
        <w:t>Об’єктом дослідження магістерської роботи є сфера культури Чернівецької області, а предметом - динаміка функціонування, компонентна структура та територіальні відмінності сфери культури у межах об’єкту дослідження.</w:t>
      </w:r>
    </w:p>
    <w:p w:rsidR="00B71ECF" w:rsidRPr="00B71ECF" w:rsidRDefault="00B71ECF" w:rsidP="00840257">
      <w:pPr>
        <w:shd w:val="clear" w:color="auto" w:fill="FFFFFF"/>
        <w:tabs>
          <w:tab w:val="left" w:pos="0"/>
        </w:tabs>
        <w:spacing w:after="0" w:line="228" w:lineRule="auto"/>
        <w:ind w:right="-5" w:firstLine="708"/>
        <w:jc w:val="both"/>
        <w:rPr>
          <w:rFonts w:ascii="Times New Roman" w:eastAsia="Arial Unicode MS" w:hAnsi="Times New Roman" w:cs="Arial Unicode MS"/>
          <w:color w:val="000000"/>
          <w:sz w:val="28"/>
          <w:szCs w:val="28"/>
          <w:lang w:val="uk" w:eastAsia="ru-RU"/>
        </w:rPr>
      </w:pPr>
      <w:r w:rsidRPr="00B71ECF">
        <w:rPr>
          <w:rFonts w:ascii="Times New Roman" w:eastAsia="Arial Unicode MS" w:hAnsi="Times New Roman" w:cs="Arial Unicode MS"/>
          <w:color w:val="000000"/>
          <w:sz w:val="28"/>
          <w:szCs w:val="28"/>
          <w:lang w:val="uk" w:eastAsia="ru-RU"/>
        </w:rPr>
        <w:t>Методи дослідження.  Питання сутності сфери культури, її значення, передумов і чинників ефективного розвитку стали предметом наукових досліджень ві</w:t>
      </w:r>
      <w:r w:rsidR="00490C4E">
        <w:rPr>
          <w:rFonts w:ascii="Times New Roman" w:eastAsia="Arial Unicode MS" w:hAnsi="Times New Roman" w:cs="Arial Unicode MS"/>
          <w:color w:val="000000"/>
          <w:sz w:val="28"/>
          <w:szCs w:val="28"/>
          <w:lang w:val="uk" w:eastAsia="ru-RU"/>
        </w:rPr>
        <w:t>тчизняних вчених О.Ї Шаблія, О.</w:t>
      </w:r>
      <w:r w:rsidRPr="00B71ECF">
        <w:rPr>
          <w:rFonts w:ascii="Times New Roman" w:eastAsia="Arial Unicode MS" w:hAnsi="Times New Roman" w:cs="Arial Unicode MS"/>
          <w:color w:val="000000"/>
          <w:sz w:val="28"/>
          <w:szCs w:val="28"/>
          <w:lang w:val="uk" w:eastAsia="ru-RU"/>
        </w:rPr>
        <w:t>Федюка, І.</w:t>
      </w:r>
      <w:r w:rsidR="00490C4E">
        <w:rPr>
          <w:rFonts w:ascii="Times New Roman" w:eastAsia="Arial Unicode MS" w:hAnsi="Times New Roman" w:cs="Arial Unicode MS"/>
          <w:color w:val="000000"/>
          <w:sz w:val="28"/>
          <w:szCs w:val="28"/>
          <w:lang w:val="uk" w:eastAsia="ru-RU"/>
        </w:rPr>
        <w:t>І. Ровенчака, О.О.Любіцевої, М.І. Долішнього, М.</w:t>
      </w:r>
      <w:r w:rsidRPr="00B71ECF">
        <w:rPr>
          <w:rFonts w:ascii="Times New Roman" w:eastAsia="Arial Unicode MS" w:hAnsi="Times New Roman" w:cs="Arial Unicode MS"/>
          <w:color w:val="000000"/>
          <w:sz w:val="28"/>
          <w:szCs w:val="28"/>
          <w:lang w:val="uk" w:eastAsia="ru-RU"/>
        </w:rPr>
        <w:t>І.</w:t>
      </w:r>
      <w:r w:rsidR="00490C4E">
        <w:rPr>
          <w:rFonts w:ascii="Times New Roman" w:eastAsia="Arial Unicode MS" w:hAnsi="Times New Roman" w:cs="Arial Unicode MS"/>
          <w:color w:val="000000"/>
          <w:sz w:val="28"/>
          <w:szCs w:val="28"/>
          <w:lang w:val="uk" w:eastAsia="ru-RU"/>
        </w:rPr>
        <w:t xml:space="preserve"> Рутинського, В.І. Стафійчука,                      Н.</w:t>
      </w:r>
      <w:r w:rsidRPr="00B71ECF">
        <w:rPr>
          <w:rFonts w:ascii="Times New Roman" w:eastAsia="Arial Unicode MS" w:hAnsi="Times New Roman" w:cs="Arial Unicode MS"/>
          <w:color w:val="000000"/>
          <w:sz w:val="28"/>
          <w:szCs w:val="28"/>
          <w:lang w:val="uk" w:eastAsia="ru-RU"/>
        </w:rPr>
        <w:t>М. Цим</w:t>
      </w:r>
      <w:r w:rsidR="00490C4E">
        <w:rPr>
          <w:rFonts w:ascii="Times New Roman" w:eastAsia="Arial Unicode MS" w:hAnsi="Times New Roman" w:cs="Arial Unicode MS"/>
          <w:color w:val="000000"/>
          <w:sz w:val="28"/>
          <w:szCs w:val="28"/>
          <w:lang w:val="uk" w:eastAsia="ru-RU"/>
        </w:rPr>
        <w:t>балюка, Н.</w:t>
      </w:r>
      <w:r w:rsidRPr="00B71ECF">
        <w:rPr>
          <w:rFonts w:ascii="Times New Roman" w:eastAsia="Arial Unicode MS" w:hAnsi="Times New Roman" w:cs="Arial Unicode MS"/>
          <w:color w:val="000000"/>
          <w:sz w:val="28"/>
          <w:szCs w:val="28"/>
          <w:lang w:val="uk" w:eastAsia="ru-RU"/>
        </w:rPr>
        <w:t>В. Яременка та ін., та слугували методологічною основою написання роботи.</w:t>
      </w:r>
      <w:r w:rsidRPr="00B71ECF">
        <w:rPr>
          <w:rFonts w:ascii="Times New Roman" w:eastAsia="Arial Unicode MS" w:hAnsi="Times New Roman" w:cs="Times New Roman"/>
          <w:color w:val="000000"/>
          <w:sz w:val="28"/>
          <w:szCs w:val="28"/>
          <w:lang w:val="uk" w:eastAsia="ru-RU"/>
        </w:rPr>
        <w:br w:type="page"/>
      </w:r>
    </w:p>
    <w:p w:rsidR="00B71ECF" w:rsidRPr="00B71ECF" w:rsidRDefault="00B71ECF" w:rsidP="00B71ECF">
      <w:pPr>
        <w:spacing w:after="0"/>
        <w:ind w:firstLine="708"/>
        <w:jc w:val="center"/>
        <w:rPr>
          <w:rFonts w:ascii="Times New Roman" w:eastAsia="Calibri" w:hAnsi="Times New Roman" w:cs="Times New Roman"/>
          <w:color w:val="000000"/>
          <w:sz w:val="28"/>
          <w:szCs w:val="28"/>
          <w:lang w:val="uk" w:eastAsia="ru-RU"/>
        </w:rPr>
      </w:pPr>
      <w:r w:rsidRPr="00B71ECF">
        <w:rPr>
          <w:rFonts w:ascii="Times New Roman" w:eastAsia="Calibri" w:hAnsi="Times New Roman" w:cs="Times New Roman"/>
          <w:color w:val="000000"/>
          <w:sz w:val="28"/>
          <w:szCs w:val="28"/>
          <w:lang w:val="uk" w:eastAsia="ru-RU"/>
        </w:rPr>
        <w:lastRenderedPageBreak/>
        <w:t>МЕДИКО-ДЕМОГРАФІЧНА С</w:t>
      </w:r>
      <w:r w:rsidR="00AD3AC0">
        <w:rPr>
          <w:rFonts w:ascii="Times New Roman" w:eastAsia="Calibri" w:hAnsi="Times New Roman" w:cs="Times New Roman"/>
          <w:color w:val="000000"/>
          <w:sz w:val="28"/>
          <w:szCs w:val="28"/>
          <w:lang w:val="uk" w:eastAsia="ru-RU"/>
        </w:rPr>
        <w:t>ИТУАЦІЯ У ЧЕРНІВЕЦЬКІЙ ОБЛАСТІ</w:t>
      </w:r>
    </w:p>
    <w:p w:rsidR="00774A79" w:rsidRDefault="00774A79" w:rsidP="00B71ECF">
      <w:pPr>
        <w:spacing w:after="0" w:line="240" w:lineRule="auto"/>
        <w:ind w:firstLine="3402"/>
        <w:jc w:val="both"/>
        <w:rPr>
          <w:rFonts w:ascii="Times New Roman" w:eastAsia="Calibri" w:hAnsi="Times New Roman" w:cs="Times New Roman"/>
          <w:b/>
          <w:color w:val="000000"/>
          <w:sz w:val="24"/>
          <w:szCs w:val="24"/>
          <w:lang w:val="uk" w:eastAsia="ru-RU"/>
        </w:rPr>
      </w:pPr>
    </w:p>
    <w:p w:rsidR="00B71ECF" w:rsidRPr="00B71ECF" w:rsidRDefault="00774A79" w:rsidP="00B71ECF">
      <w:pPr>
        <w:spacing w:after="0" w:line="240" w:lineRule="auto"/>
        <w:ind w:firstLine="3402"/>
        <w:jc w:val="both"/>
        <w:rPr>
          <w:rFonts w:ascii="Times New Roman" w:eastAsia="Calibri" w:hAnsi="Times New Roman" w:cs="Times New Roman"/>
          <w:i/>
          <w:color w:val="000000"/>
          <w:sz w:val="24"/>
          <w:szCs w:val="24"/>
          <w:lang w:val="uk" w:eastAsia="ru-RU"/>
        </w:rPr>
      </w:pPr>
      <w:r w:rsidRPr="00B71ECF">
        <w:rPr>
          <w:rFonts w:ascii="Times New Roman" w:eastAsia="Times New Roman" w:hAnsi="Times New Roman" w:cs="Times New Roman"/>
          <w:b/>
          <w:noProof/>
          <w:color w:val="000000"/>
          <w:sz w:val="28"/>
          <w:szCs w:val="28"/>
          <w:lang w:eastAsia="uk-UA"/>
        </w:rPr>
        <w:drawing>
          <wp:anchor distT="0" distB="0" distL="114300" distR="114300" simplePos="0" relativeHeight="251712512" behindDoc="0" locked="0" layoutInCell="1" allowOverlap="1" wp14:anchorId="490AF23E" wp14:editId="43FC01C6">
            <wp:simplePos x="0" y="0"/>
            <wp:positionH relativeFrom="margin">
              <wp:posOffset>344214</wp:posOffset>
            </wp:positionH>
            <wp:positionV relativeFrom="paragraph">
              <wp:posOffset>100995</wp:posOffset>
            </wp:positionV>
            <wp:extent cx="1350335" cy="1743739"/>
            <wp:effectExtent l="0" t="0" r="2540" b="8890"/>
            <wp:wrapNone/>
            <wp:docPr id="66" name="Рисунок 66" descr="C:\Users\Ivan\Desktop\Тези 2019\Тези географія\географія\Огонюк Назар\Фотто-випуск (191 of 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Ivan\Desktop\Тези 2019\Тези географія\географія\Огонюк Назар\Фотто-випуск (191 of 254).jpg"/>
                    <pic:cNvPicPr>
                      <a:picLocks noChangeAspect="1" noChangeArrowheads="1"/>
                    </pic:cNvPicPr>
                  </pic:nvPicPr>
                  <pic:blipFill rotWithShape="1">
                    <a:blip r:embed="rId110" cstate="print">
                      <a:extLst>
                        <a:ext uri="{BEBA8EAE-BF5A-486C-A8C5-ECC9F3942E4B}">
                          <a14:imgProps xmlns:a14="http://schemas.microsoft.com/office/drawing/2010/main">
                            <a14:imgLayer r:embed="rId111">
                              <a14:imgEffect>
                                <a14:brightnessContrast bright="20000" contrast="20000"/>
                              </a14:imgEffect>
                            </a14:imgLayer>
                          </a14:imgProps>
                        </a:ext>
                        <a:ext uri="{28A0092B-C50C-407E-A947-70E740481C1C}">
                          <a14:useLocalDpi xmlns:a14="http://schemas.microsoft.com/office/drawing/2010/main" val="0"/>
                        </a:ext>
                      </a:extLst>
                    </a:blip>
                    <a:srcRect l="34332" t="23373" r="35985" b="51239"/>
                    <a:stretch/>
                  </pic:blipFill>
                  <pic:spPr bwMode="auto">
                    <a:xfrm>
                      <a:off x="0" y="0"/>
                      <a:ext cx="1350336" cy="1743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ECF" w:rsidRPr="00B71ECF">
        <w:rPr>
          <w:rFonts w:ascii="Times New Roman" w:eastAsia="Calibri" w:hAnsi="Times New Roman" w:cs="Times New Roman"/>
          <w:b/>
          <w:color w:val="000000"/>
          <w:sz w:val="24"/>
          <w:szCs w:val="24"/>
          <w:lang w:val="uk" w:eastAsia="ru-RU"/>
        </w:rPr>
        <w:t>Автор</w:t>
      </w:r>
      <w:r w:rsidR="00B71ECF" w:rsidRPr="00B71ECF">
        <w:rPr>
          <w:rFonts w:ascii="Times New Roman" w:eastAsia="Calibri" w:hAnsi="Times New Roman" w:cs="Times New Roman"/>
          <w:i/>
          <w:color w:val="000000"/>
          <w:sz w:val="24"/>
          <w:szCs w:val="24"/>
          <w:lang w:val="uk" w:eastAsia="ru-RU"/>
        </w:rPr>
        <w:t>:</w:t>
      </w:r>
    </w:p>
    <w:p w:rsidR="00B71ECF" w:rsidRPr="00B71ECF" w:rsidRDefault="00B71ECF" w:rsidP="00B71ECF">
      <w:pPr>
        <w:spacing w:after="0" w:line="240" w:lineRule="auto"/>
        <w:ind w:firstLine="3402"/>
        <w:jc w:val="both"/>
        <w:rPr>
          <w:rFonts w:ascii="Times New Roman" w:eastAsia="Calibri" w:hAnsi="Times New Roman" w:cs="Times New Roman"/>
          <w:color w:val="000000"/>
          <w:sz w:val="24"/>
          <w:szCs w:val="24"/>
          <w:lang w:val="uk" w:eastAsia="ru-RU"/>
        </w:rPr>
      </w:pPr>
      <w:r w:rsidRPr="00B71ECF">
        <w:rPr>
          <w:rFonts w:ascii="Times New Roman" w:eastAsia="Calibri" w:hAnsi="Times New Roman" w:cs="Times New Roman"/>
          <w:color w:val="000000"/>
          <w:sz w:val="24"/>
          <w:szCs w:val="24"/>
          <w:lang w:val="uk" w:eastAsia="ru-RU"/>
        </w:rPr>
        <w:t>Огонюк Назар</w:t>
      </w:r>
      <w:r w:rsidR="00AD3AC0">
        <w:rPr>
          <w:rFonts w:ascii="Times New Roman" w:eastAsia="Calibri" w:hAnsi="Times New Roman" w:cs="Times New Roman"/>
          <w:color w:val="000000"/>
          <w:sz w:val="24"/>
          <w:szCs w:val="24"/>
          <w:lang w:val="uk" w:eastAsia="ru-RU"/>
        </w:rPr>
        <w:t>,</w:t>
      </w:r>
      <w:r w:rsidRPr="00B71ECF">
        <w:rPr>
          <w:rFonts w:ascii="Times New Roman" w:eastAsia="Calibri" w:hAnsi="Times New Roman" w:cs="Times New Roman"/>
          <w:color w:val="000000"/>
          <w:sz w:val="24"/>
          <w:szCs w:val="24"/>
          <w:lang w:val="uk" w:eastAsia="ru-RU"/>
        </w:rPr>
        <w:t xml:space="preserve"> </w:t>
      </w:r>
    </w:p>
    <w:p w:rsidR="00B71ECF" w:rsidRPr="00B71ECF" w:rsidRDefault="00B71ECF" w:rsidP="00B71ECF">
      <w:pPr>
        <w:spacing w:after="0" w:line="240" w:lineRule="auto"/>
        <w:ind w:firstLine="3402"/>
        <w:jc w:val="both"/>
        <w:rPr>
          <w:rFonts w:ascii="Times New Roman" w:eastAsia="Calibri" w:hAnsi="Times New Roman" w:cs="Times New Roman"/>
          <w:color w:val="000000"/>
          <w:sz w:val="24"/>
          <w:szCs w:val="24"/>
          <w:lang w:val="uk" w:eastAsia="ru-RU"/>
        </w:rPr>
      </w:pPr>
      <w:r w:rsidRPr="00B71ECF">
        <w:rPr>
          <w:rFonts w:ascii="Times New Roman" w:eastAsia="Calibri" w:hAnsi="Times New Roman" w:cs="Times New Roman"/>
          <w:color w:val="000000"/>
          <w:sz w:val="24"/>
          <w:szCs w:val="24"/>
          <w:lang w:val="uk" w:eastAsia="ru-RU"/>
        </w:rPr>
        <w:t xml:space="preserve">учень 10 класу </w:t>
      </w:r>
    </w:p>
    <w:p w:rsidR="00B71ECF" w:rsidRPr="00B71ECF" w:rsidRDefault="00B71ECF" w:rsidP="00B71ECF">
      <w:pPr>
        <w:spacing w:after="0" w:line="240" w:lineRule="auto"/>
        <w:ind w:firstLine="3402"/>
        <w:jc w:val="both"/>
        <w:rPr>
          <w:rFonts w:ascii="Times New Roman" w:eastAsia="Calibri" w:hAnsi="Times New Roman" w:cs="Times New Roman"/>
          <w:color w:val="000000"/>
          <w:sz w:val="24"/>
          <w:szCs w:val="24"/>
          <w:lang w:val="uk" w:eastAsia="ru-RU"/>
        </w:rPr>
      </w:pPr>
      <w:r w:rsidRPr="00B71ECF">
        <w:rPr>
          <w:rFonts w:ascii="Times New Roman" w:eastAsia="Calibri" w:hAnsi="Times New Roman" w:cs="Times New Roman"/>
          <w:color w:val="000000"/>
          <w:sz w:val="24"/>
          <w:szCs w:val="24"/>
          <w:lang w:val="uk" w:eastAsia="ru-RU"/>
        </w:rPr>
        <w:t>Чернівецької СЗОШ №</w:t>
      </w:r>
      <w:r w:rsidR="00774A79">
        <w:rPr>
          <w:rFonts w:ascii="Times New Roman" w:eastAsia="Calibri" w:hAnsi="Times New Roman" w:cs="Times New Roman"/>
          <w:color w:val="000000"/>
          <w:sz w:val="24"/>
          <w:szCs w:val="24"/>
          <w:lang w:val="uk" w:eastAsia="ru-RU"/>
        </w:rPr>
        <w:t xml:space="preserve"> </w:t>
      </w:r>
      <w:r w:rsidRPr="00B71ECF">
        <w:rPr>
          <w:rFonts w:ascii="Times New Roman" w:eastAsia="Calibri" w:hAnsi="Times New Roman" w:cs="Times New Roman"/>
          <w:color w:val="000000"/>
          <w:sz w:val="24"/>
          <w:szCs w:val="24"/>
          <w:lang w:val="uk" w:eastAsia="ru-RU"/>
        </w:rPr>
        <w:t>22</w:t>
      </w:r>
    </w:p>
    <w:p w:rsidR="00B71ECF" w:rsidRPr="00B71ECF" w:rsidRDefault="00B71ECF" w:rsidP="00B71ECF">
      <w:pPr>
        <w:spacing w:after="0" w:line="240" w:lineRule="auto"/>
        <w:ind w:firstLine="3402"/>
        <w:jc w:val="both"/>
        <w:rPr>
          <w:rFonts w:ascii="Times New Roman" w:eastAsia="Calibri" w:hAnsi="Times New Roman" w:cs="Times New Roman"/>
          <w:b/>
          <w:color w:val="000000"/>
          <w:sz w:val="24"/>
          <w:szCs w:val="24"/>
          <w:lang w:eastAsia="ru-RU"/>
        </w:rPr>
      </w:pPr>
    </w:p>
    <w:p w:rsidR="00B71ECF" w:rsidRPr="00B71ECF" w:rsidRDefault="00524CFA" w:rsidP="00B71ECF">
      <w:pPr>
        <w:spacing w:after="0" w:line="240" w:lineRule="auto"/>
        <w:ind w:firstLine="3402"/>
        <w:jc w:val="both"/>
        <w:rPr>
          <w:rFonts w:ascii="Times New Roman" w:eastAsia="Calibri" w:hAnsi="Times New Roman" w:cs="Times New Roman"/>
          <w:b/>
          <w:color w:val="000000"/>
          <w:sz w:val="24"/>
          <w:szCs w:val="24"/>
          <w:lang w:eastAsia="ru-RU"/>
        </w:rPr>
      </w:pPr>
      <w:r>
        <w:rPr>
          <w:rFonts w:ascii="Times New Roman" w:eastAsia="Calibri" w:hAnsi="Times New Roman" w:cs="Times New Roman"/>
          <w:b/>
          <w:color w:val="000000"/>
          <w:sz w:val="24"/>
          <w:szCs w:val="24"/>
          <w:lang w:eastAsia="ru-RU"/>
        </w:rPr>
        <w:t>Наукові</w:t>
      </w:r>
      <w:r w:rsidR="00B71ECF" w:rsidRPr="00B71ECF">
        <w:rPr>
          <w:rFonts w:ascii="Times New Roman" w:eastAsia="Calibri" w:hAnsi="Times New Roman" w:cs="Times New Roman"/>
          <w:b/>
          <w:color w:val="000000"/>
          <w:sz w:val="24"/>
          <w:szCs w:val="24"/>
          <w:lang w:eastAsia="ru-RU"/>
        </w:rPr>
        <w:t xml:space="preserve"> керівник</w:t>
      </w:r>
      <w:r>
        <w:rPr>
          <w:rFonts w:ascii="Times New Roman" w:eastAsia="Calibri" w:hAnsi="Times New Roman" w:cs="Times New Roman"/>
          <w:b/>
          <w:color w:val="000000"/>
          <w:sz w:val="24"/>
          <w:szCs w:val="24"/>
          <w:lang w:eastAsia="ru-RU"/>
        </w:rPr>
        <w:t>и</w:t>
      </w:r>
      <w:r w:rsidR="00B71ECF" w:rsidRPr="00B71ECF">
        <w:rPr>
          <w:rFonts w:ascii="Times New Roman" w:eastAsia="Calibri" w:hAnsi="Times New Roman" w:cs="Times New Roman"/>
          <w:b/>
          <w:color w:val="000000"/>
          <w:sz w:val="24"/>
          <w:szCs w:val="24"/>
          <w:lang w:eastAsia="ru-RU"/>
        </w:rPr>
        <w:t>:</w:t>
      </w:r>
    </w:p>
    <w:p w:rsidR="00524CFA" w:rsidRDefault="00B71ECF" w:rsidP="00B71ECF">
      <w:pPr>
        <w:widowControl w:val="0"/>
        <w:spacing w:after="0" w:line="240" w:lineRule="auto"/>
        <w:ind w:right="20" w:firstLine="3402"/>
        <w:rPr>
          <w:rFonts w:ascii="Times New Roman" w:eastAsia="Times New Roman" w:hAnsi="Times New Roman" w:cs="Times New Roman"/>
          <w:color w:val="000000"/>
          <w:sz w:val="24"/>
          <w:szCs w:val="24"/>
        </w:rPr>
      </w:pPr>
      <w:r w:rsidRPr="00B71ECF">
        <w:rPr>
          <w:rFonts w:ascii="Times New Roman" w:eastAsia="Times New Roman" w:hAnsi="Times New Roman" w:cs="Times New Roman"/>
          <w:color w:val="000000"/>
          <w:sz w:val="24"/>
          <w:szCs w:val="24"/>
        </w:rPr>
        <w:t xml:space="preserve">Заблотовська Н.В. </w:t>
      </w:r>
    </w:p>
    <w:p w:rsidR="0018457B" w:rsidRPr="00524CFA" w:rsidRDefault="00B71ECF" w:rsidP="0018457B">
      <w:pPr>
        <w:widowControl w:val="0"/>
        <w:spacing w:after="0" w:line="240" w:lineRule="auto"/>
        <w:ind w:right="20" w:firstLine="3402"/>
        <w:rPr>
          <w:rFonts w:ascii="Times New Roman" w:eastAsia="Times New Roman" w:hAnsi="Times New Roman" w:cs="Times New Roman"/>
          <w:color w:val="0D0D0D"/>
          <w:sz w:val="24"/>
          <w:szCs w:val="24"/>
        </w:rPr>
      </w:pPr>
      <w:r w:rsidRPr="00B71ECF">
        <w:rPr>
          <w:rFonts w:ascii="Times New Roman" w:eastAsia="Times New Roman" w:hAnsi="Times New Roman" w:cs="Times New Roman"/>
          <w:color w:val="000000"/>
          <w:sz w:val="24"/>
          <w:szCs w:val="24"/>
        </w:rPr>
        <w:t>доцент</w:t>
      </w:r>
      <w:r w:rsidR="00524CFA">
        <w:rPr>
          <w:rFonts w:ascii="Times New Roman" w:eastAsia="Times New Roman" w:hAnsi="Times New Roman" w:cs="Times New Roman"/>
          <w:color w:val="0D0D0D"/>
          <w:sz w:val="24"/>
          <w:szCs w:val="24"/>
        </w:rPr>
        <w:t xml:space="preserve"> </w:t>
      </w:r>
      <w:r w:rsidRPr="00B71ECF">
        <w:rPr>
          <w:rFonts w:ascii="Times New Roman" w:eastAsia="Times New Roman" w:hAnsi="Times New Roman" w:cs="Times New Roman"/>
          <w:color w:val="0D0D0D"/>
          <w:sz w:val="24"/>
          <w:szCs w:val="24"/>
        </w:rPr>
        <w:t>ЧНУ імені Ю.Фед</w:t>
      </w:r>
      <w:r w:rsidR="0018457B">
        <w:rPr>
          <w:rFonts w:ascii="Times New Roman" w:eastAsia="Times New Roman" w:hAnsi="Times New Roman" w:cs="Times New Roman"/>
          <w:color w:val="0D0D0D"/>
          <w:sz w:val="24"/>
          <w:szCs w:val="24"/>
        </w:rPr>
        <w:t>ьковича, к.г.н.,</w:t>
      </w:r>
    </w:p>
    <w:p w:rsidR="0018457B" w:rsidRDefault="00A31E08" w:rsidP="00524CFA">
      <w:pPr>
        <w:spacing w:after="0" w:line="240" w:lineRule="auto"/>
        <w:ind w:firstLine="3402"/>
        <w:jc w:val="both"/>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Народова Н.</w:t>
      </w:r>
      <w:r w:rsidR="00524CFA">
        <w:rPr>
          <w:rFonts w:ascii="Times New Roman" w:eastAsia="Arial Unicode MS" w:hAnsi="Times New Roman" w:cs="Times New Roman"/>
          <w:color w:val="000000"/>
          <w:sz w:val="24"/>
          <w:szCs w:val="24"/>
          <w:lang w:eastAsia="ru-RU"/>
        </w:rPr>
        <w:t xml:space="preserve">В. </w:t>
      </w:r>
    </w:p>
    <w:p w:rsidR="00B71ECF" w:rsidRPr="0018457B" w:rsidRDefault="0018457B" w:rsidP="0018457B">
      <w:pPr>
        <w:spacing w:after="0" w:line="240" w:lineRule="auto"/>
        <w:ind w:firstLine="3402"/>
        <w:jc w:val="both"/>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 xml:space="preserve">вчитель географії </w:t>
      </w:r>
      <w:r w:rsidR="00B71ECF" w:rsidRPr="00B71ECF">
        <w:rPr>
          <w:rFonts w:ascii="Times New Roman" w:eastAsia="Arial Unicode MS" w:hAnsi="Times New Roman" w:cs="Times New Roman"/>
          <w:color w:val="000000"/>
          <w:sz w:val="24"/>
          <w:szCs w:val="24"/>
          <w:lang w:eastAsia="ru-RU"/>
        </w:rPr>
        <w:t>Чернівецької СЗОШ №</w:t>
      </w:r>
      <w:r w:rsidR="00774A79">
        <w:rPr>
          <w:rFonts w:ascii="Times New Roman" w:eastAsia="Arial Unicode MS" w:hAnsi="Times New Roman" w:cs="Times New Roman"/>
          <w:color w:val="000000"/>
          <w:sz w:val="24"/>
          <w:szCs w:val="24"/>
          <w:lang w:eastAsia="ru-RU"/>
        </w:rPr>
        <w:t xml:space="preserve"> </w:t>
      </w:r>
      <w:r w:rsidR="00B71ECF" w:rsidRPr="00B71ECF">
        <w:rPr>
          <w:rFonts w:ascii="Times New Roman" w:eastAsia="Arial Unicode MS" w:hAnsi="Times New Roman" w:cs="Times New Roman"/>
          <w:color w:val="000000"/>
          <w:sz w:val="24"/>
          <w:szCs w:val="24"/>
          <w:lang w:eastAsia="ru-RU"/>
        </w:rPr>
        <w:t>22</w:t>
      </w:r>
    </w:p>
    <w:p w:rsidR="00B71ECF" w:rsidRDefault="00B71ECF" w:rsidP="00B71ECF">
      <w:pPr>
        <w:widowControl w:val="0"/>
        <w:spacing w:after="0"/>
        <w:ind w:firstLine="708"/>
        <w:jc w:val="both"/>
        <w:rPr>
          <w:rFonts w:ascii="Times New Roman" w:eastAsia="Times New Roman" w:hAnsi="Times New Roman" w:cs="Times New Roman"/>
          <w:color w:val="000000"/>
          <w:sz w:val="28"/>
          <w:szCs w:val="28"/>
          <w:lang w:val="uk" w:eastAsia="ru-RU"/>
        </w:rPr>
      </w:pPr>
    </w:p>
    <w:p w:rsidR="0018457B" w:rsidRPr="00B71ECF" w:rsidRDefault="0018457B" w:rsidP="00B71ECF">
      <w:pPr>
        <w:widowControl w:val="0"/>
        <w:spacing w:after="0"/>
        <w:ind w:firstLine="708"/>
        <w:jc w:val="both"/>
        <w:rPr>
          <w:rFonts w:ascii="Times New Roman" w:eastAsia="Times New Roman" w:hAnsi="Times New Roman" w:cs="Times New Roman"/>
          <w:color w:val="000000"/>
          <w:sz w:val="28"/>
          <w:szCs w:val="28"/>
          <w:lang w:val="uk" w:eastAsia="ru-RU"/>
        </w:rPr>
      </w:pPr>
    </w:p>
    <w:p w:rsidR="00B71ECF" w:rsidRPr="00B71ECF" w:rsidRDefault="00774A79" w:rsidP="00840257">
      <w:pPr>
        <w:widowControl w:val="0"/>
        <w:spacing w:after="0" w:line="252" w:lineRule="auto"/>
        <w:ind w:firstLine="708"/>
        <w:jc w:val="both"/>
        <w:rPr>
          <w:rFonts w:ascii="Times New Roman" w:eastAsia="Arial Unicode MS" w:hAnsi="Times New Roman" w:cs="Times New Roman"/>
          <w:color w:val="000000"/>
          <w:sz w:val="28"/>
          <w:szCs w:val="28"/>
          <w:lang w:val="uk" w:eastAsia="ru-RU"/>
        </w:rPr>
      </w:pPr>
      <w:r>
        <w:rPr>
          <w:rFonts w:ascii="Times New Roman" w:eastAsia="Arial Unicode MS" w:hAnsi="Times New Roman" w:cs="Times New Roman"/>
          <w:color w:val="000000"/>
          <w:sz w:val="28"/>
          <w:szCs w:val="28"/>
          <w:lang w:val="uk" w:eastAsia="ru-RU"/>
        </w:rPr>
        <w:t>У</w:t>
      </w:r>
      <w:r w:rsidR="00B71ECF" w:rsidRPr="00B71ECF">
        <w:rPr>
          <w:rFonts w:ascii="Times New Roman" w:eastAsia="Arial Unicode MS" w:hAnsi="Times New Roman" w:cs="Times New Roman"/>
          <w:color w:val="000000"/>
          <w:sz w:val="28"/>
          <w:szCs w:val="28"/>
          <w:lang w:val="uk" w:eastAsia="ru-RU"/>
        </w:rPr>
        <w:t xml:space="preserve"> сучасних умовах в Украї</w:t>
      </w:r>
      <w:r w:rsidR="00B71ECF" w:rsidRPr="00B71ECF">
        <w:rPr>
          <w:rFonts w:ascii="Times New Roman" w:eastAsia="Microsoft JhengHei Light" w:hAnsi="Times New Roman" w:cs="Times New Roman"/>
          <w:color w:val="000000"/>
          <w:sz w:val="28"/>
          <w:szCs w:val="28"/>
          <w:lang w:val="uk" w:eastAsia="ru-RU"/>
        </w:rPr>
        <w:t>н</w:t>
      </w:r>
      <w:r w:rsidR="00B71ECF" w:rsidRPr="00B71ECF">
        <w:rPr>
          <w:rFonts w:ascii="Times New Roman" w:eastAsia="Arial Unicode MS" w:hAnsi="Times New Roman" w:cs="Times New Roman"/>
          <w:color w:val="000000"/>
          <w:sz w:val="28"/>
          <w:szCs w:val="28"/>
          <w:lang w:val="uk" w:eastAsia="ru-RU"/>
        </w:rPr>
        <w:t xml:space="preserve">і </w:t>
      </w:r>
      <w:r w:rsidR="00B71ECF" w:rsidRPr="00B71ECF">
        <w:rPr>
          <w:rFonts w:ascii="Times New Roman" w:eastAsia="Microsoft JhengHei Light" w:hAnsi="Times New Roman" w:cs="Times New Roman"/>
          <w:color w:val="000000"/>
          <w:sz w:val="28"/>
          <w:szCs w:val="28"/>
          <w:lang w:val="uk" w:eastAsia="ru-RU"/>
        </w:rPr>
        <w:t>сформувалась</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надзвича</w:t>
      </w:r>
      <w:r w:rsidR="00B71ECF" w:rsidRPr="00B71ECF">
        <w:rPr>
          <w:rFonts w:ascii="Times New Roman" w:eastAsia="Arial Unicode MS" w:hAnsi="Times New Roman" w:cs="Times New Roman"/>
          <w:color w:val="000000"/>
          <w:sz w:val="28"/>
          <w:szCs w:val="28"/>
          <w:lang w:val="uk" w:eastAsia="ru-RU"/>
        </w:rPr>
        <w:t>йно складна медико-демографі</w:t>
      </w:r>
      <w:r w:rsidR="00B71ECF" w:rsidRPr="00B71ECF">
        <w:rPr>
          <w:rFonts w:ascii="Times New Roman" w:eastAsia="Microsoft JhengHei Light" w:hAnsi="Times New Roman" w:cs="Times New Roman"/>
          <w:color w:val="000000"/>
          <w:sz w:val="28"/>
          <w:szCs w:val="28"/>
          <w:lang w:val="uk" w:eastAsia="ru-RU"/>
        </w:rPr>
        <w:t>чна</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ситуац</w:t>
      </w:r>
      <w:r w:rsidR="00B71ECF" w:rsidRPr="00B71ECF">
        <w:rPr>
          <w:rFonts w:ascii="Times New Roman" w:eastAsia="Arial Unicode MS" w:hAnsi="Times New Roman" w:cs="Times New Roman"/>
          <w:color w:val="000000"/>
          <w:sz w:val="28"/>
          <w:szCs w:val="28"/>
          <w:lang w:val="uk" w:eastAsia="ru-RU"/>
        </w:rPr>
        <w:t>і</w:t>
      </w:r>
      <w:r w:rsidR="00B71ECF" w:rsidRPr="00B71ECF">
        <w:rPr>
          <w:rFonts w:ascii="Times New Roman" w:eastAsia="Microsoft JhengHei Light" w:hAnsi="Times New Roman" w:cs="Times New Roman"/>
          <w:color w:val="000000"/>
          <w:sz w:val="28"/>
          <w:szCs w:val="28"/>
          <w:lang w:val="uk" w:eastAsia="ru-RU"/>
        </w:rPr>
        <w:t>я</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Чисельн</w:t>
      </w:r>
      <w:r w:rsidR="00B71ECF" w:rsidRPr="00B71ECF">
        <w:rPr>
          <w:rFonts w:ascii="Times New Roman" w:eastAsia="Arial Unicode MS" w:hAnsi="Times New Roman" w:cs="Times New Roman"/>
          <w:color w:val="000000"/>
          <w:sz w:val="28"/>
          <w:szCs w:val="28"/>
          <w:lang w:val="uk" w:eastAsia="ru-RU"/>
        </w:rPr>
        <w:t>і</w:t>
      </w:r>
      <w:r w:rsidR="00B71ECF" w:rsidRPr="00B71ECF">
        <w:rPr>
          <w:rFonts w:ascii="Times New Roman" w:eastAsia="Microsoft JhengHei Light" w:hAnsi="Times New Roman" w:cs="Times New Roman"/>
          <w:color w:val="000000"/>
          <w:sz w:val="28"/>
          <w:szCs w:val="28"/>
          <w:lang w:val="uk" w:eastAsia="ru-RU"/>
        </w:rPr>
        <w:t>сть</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населення</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впродовж</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останн</w:t>
      </w:r>
      <w:r w:rsidR="00B71ECF" w:rsidRPr="00B71ECF">
        <w:rPr>
          <w:rFonts w:ascii="Times New Roman" w:eastAsia="Arial Unicode MS" w:hAnsi="Times New Roman" w:cs="Times New Roman"/>
          <w:color w:val="000000"/>
          <w:sz w:val="28"/>
          <w:szCs w:val="28"/>
          <w:lang w:val="uk" w:eastAsia="ru-RU"/>
        </w:rPr>
        <w:t>і</w:t>
      </w:r>
      <w:r w:rsidR="00B71ECF" w:rsidRPr="00B71ECF">
        <w:rPr>
          <w:rFonts w:ascii="Times New Roman" w:eastAsia="Microsoft JhengHei Light" w:hAnsi="Times New Roman" w:cs="Times New Roman"/>
          <w:color w:val="000000"/>
          <w:sz w:val="28"/>
          <w:szCs w:val="28"/>
          <w:lang w:val="uk" w:eastAsia="ru-RU"/>
        </w:rPr>
        <w:t>х</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десятил</w:t>
      </w:r>
      <w:r w:rsidR="00B71ECF" w:rsidRPr="00B71ECF">
        <w:rPr>
          <w:rFonts w:ascii="Times New Roman" w:eastAsia="Arial Unicode MS" w:hAnsi="Times New Roman" w:cs="Times New Roman"/>
          <w:color w:val="000000"/>
          <w:sz w:val="28"/>
          <w:szCs w:val="28"/>
          <w:lang w:val="uk" w:eastAsia="ru-RU"/>
        </w:rPr>
        <w:t>і</w:t>
      </w:r>
      <w:r w:rsidR="00B71ECF" w:rsidRPr="00B71ECF">
        <w:rPr>
          <w:rFonts w:ascii="Times New Roman" w:eastAsia="Microsoft JhengHei Light" w:hAnsi="Times New Roman" w:cs="Times New Roman"/>
          <w:color w:val="000000"/>
          <w:sz w:val="28"/>
          <w:szCs w:val="28"/>
          <w:lang w:val="uk" w:eastAsia="ru-RU"/>
        </w:rPr>
        <w:t>ть</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неухильно</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скорочу</w:t>
      </w:r>
      <w:r w:rsidR="00B71ECF" w:rsidRPr="00B71ECF">
        <w:rPr>
          <w:rFonts w:ascii="Times New Roman" w:eastAsia="Arial Unicode MS" w:hAnsi="Times New Roman" w:cs="Times New Roman"/>
          <w:color w:val="000000"/>
          <w:sz w:val="28"/>
          <w:szCs w:val="28"/>
          <w:lang w:val="uk" w:eastAsia="ru-RU"/>
        </w:rPr>
        <w:t>є</w:t>
      </w:r>
      <w:r w:rsidR="00B71ECF" w:rsidRPr="00B71ECF">
        <w:rPr>
          <w:rFonts w:ascii="Times New Roman" w:eastAsia="Microsoft JhengHei Light" w:hAnsi="Times New Roman" w:cs="Times New Roman"/>
          <w:color w:val="000000"/>
          <w:sz w:val="28"/>
          <w:szCs w:val="28"/>
          <w:lang w:val="uk" w:eastAsia="ru-RU"/>
        </w:rPr>
        <w:t>ться</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Це</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скорочення</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досягло</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майже</w:t>
      </w:r>
      <w:r w:rsidR="00B71ECF" w:rsidRPr="00B71ECF">
        <w:rPr>
          <w:rFonts w:ascii="Times New Roman" w:eastAsia="Arial Unicode MS" w:hAnsi="Times New Roman" w:cs="Times New Roman"/>
          <w:color w:val="000000"/>
          <w:sz w:val="28"/>
          <w:szCs w:val="28"/>
          <w:lang w:val="uk" w:eastAsia="ru-RU"/>
        </w:rPr>
        <w:t xml:space="preserve"> 10 </w:t>
      </w:r>
      <w:r w:rsidR="00B71ECF" w:rsidRPr="00B71ECF">
        <w:rPr>
          <w:rFonts w:ascii="Times New Roman" w:eastAsia="Microsoft JhengHei Light" w:hAnsi="Times New Roman" w:cs="Times New Roman"/>
          <w:color w:val="000000"/>
          <w:sz w:val="28"/>
          <w:szCs w:val="28"/>
          <w:lang w:val="uk" w:eastAsia="ru-RU"/>
        </w:rPr>
        <w:t>млн</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ос</w:t>
      </w:r>
      <w:r w:rsidR="00B71ECF" w:rsidRPr="00B71ECF">
        <w:rPr>
          <w:rFonts w:ascii="Times New Roman" w:eastAsia="Arial Unicode MS" w:hAnsi="Times New Roman" w:cs="Times New Roman"/>
          <w:color w:val="000000"/>
          <w:sz w:val="28"/>
          <w:szCs w:val="28"/>
          <w:lang w:val="uk" w:eastAsia="ru-RU"/>
        </w:rPr>
        <w:t>і</w:t>
      </w:r>
      <w:r w:rsidR="00B71ECF" w:rsidRPr="00B71ECF">
        <w:rPr>
          <w:rFonts w:ascii="Times New Roman" w:eastAsia="Microsoft JhengHei Light" w:hAnsi="Times New Roman" w:cs="Times New Roman"/>
          <w:color w:val="000000"/>
          <w:sz w:val="28"/>
          <w:szCs w:val="28"/>
          <w:lang w:val="uk" w:eastAsia="ru-RU"/>
        </w:rPr>
        <w:t>б</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з</w:t>
      </w:r>
      <w:r w:rsidR="00B71ECF" w:rsidRPr="00B71ECF">
        <w:rPr>
          <w:rFonts w:ascii="Times New Roman" w:eastAsia="Arial Unicode MS" w:hAnsi="Times New Roman" w:cs="Times New Roman"/>
          <w:color w:val="000000"/>
          <w:sz w:val="28"/>
          <w:szCs w:val="28"/>
          <w:lang w:val="uk" w:eastAsia="ru-RU"/>
        </w:rPr>
        <w:t xml:space="preserve"> 53 </w:t>
      </w:r>
      <w:r w:rsidR="00B71ECF" w:rsidRPr="00B71ECF">
        <w:rPr>
          <w:rFonts w:ascii="Times New Roman" w:eastAsia="Microsoft JhengHei Light" w:hAnsi="Times New Roman" w:cs="Times New Roman"/>
          <w:color w:val="000000"/>
          <w:sz w:val="28"/>
          <w:szCs w:val="28"/>
          <w:lang w:val="uk" w:eastAsia="ru-RU"/>
        </w:rPr>
        <w:t>млн</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в</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к</w:t>
      </w:r>
      <w:r w:rsidR="00B71ECF" w:rsidRPr="00B71ECF">
        <w:rPr>
          <w:rFonts w:ascii="Times New Roman" w:eastAsia="Arial Unicode MS" w:hAnsi="Times New Roman" w:cs="Times New Roman"/>
          <w:color w:val="000000"/>
          <w:sz w:val="28"/>
          <w:szCs w:val="28"/>
          <w:lang w:val="uk" w:eastAsia="ru-RU"/>
        </w:rPr>
        <w:t>і</w:t>
      </w:r>
      <w:r w:rsidR="00B71ECF" w:rsidRPr="00B71ECF">
        <w:rPr>
          <w:rFonts w:ascii="Times New Roman" w:eastAsia="Microsoft JhengHei Light" w:hAnsi="Times New Roman" w:cs="Times New Roman"/>
          <w:color w:val="000000"/>
          <w:sz w:val="28"/>
          <w:szCs w:val="28"/>
          <w:lang w:val="uk" w:eastAsia="ru-RU"/>
        </w:rPr>
        <w:t>нц</w:t>
      </w:r>
      <w:r w:rsidR="00B71ECF" w:rsidRPr="00B71ECF">
        <w:rPr>
          <w:rFonts w:ascii="Times New Roman" w:eastAsia="Arial Unicode MS" w:hAnsi="Times New Roman" w:cs="Times New Roman"/>
          <w:color w:val="000000"/>
          <w:sz w:val="28"/>
          <w:szCs w:val="28"/>
          <w:lang w:val="uk" w:eastAsia="ru-RU"/>
        </w:rPr>
        <w:t>і 80-</w:t>
      </w:r>
      <w:r w:rsidR="00B71ECF" w:rsidRPr="00B71ECF">
        <w:rPr>
          <w:rFonts w:ascii="Times New Roman" w:eastAsia="Microsoft JhengHei Light" w:hAnsi="Times New Roman" w:cs="Times New Roman"/>
          <w:color w:val="000000"/>
          <w:sz w:val="28"/>
          <w:szCs w:val="28"/>
          <w:lang w:val="uk" w:eastAsia="ru-RU"/>
        </w:rPr>
        <w:t>х</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рок</w:t>
      </w:r>
      <w:r w:rsidR="00B71ECF" w:rsidRPr="00B71ECF">
        <w:rPr>
          <w:rFonts w:ascii="Times New Roman" w:eastAsia="Arial Unicode MS" w:hAnsi="Times New Roman" w:cs="Times New Roman"/>
          <w:color w:val="000000"/>
          <w:sz w:val="28"/>
          <w:szCs w:val="28"/>
          <w:lang w:val="uk" w:eastAsia="ru-RU"/>
        </w:rPr>
        <w:t>і</w:t>
      </w:r>
      <w:r w:rsidR="00B71ECF" w:rsidRPr="00B71ECF">
        <w:rPr>
          <w:rFonts w:ascii="Times New Roman" w:eastAsia="Microsoft JhengHei Light" w:hAnsi="Times New Roman" w:cs="Times New Roman"/>
          <w:color w:val="000000"/>
          <w:sz w:val="28"/>
          <w:szCs w:val="28"/>
          <w:lang w:val="uk" w:eastAsia="ru-RU"/>
        </w:rPr>
        <w:t>в</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ХХ</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ст</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до</w:t>
      </w:r>
      <w:r w:rsidR="00B71ECF" w:rsidRPr="00B71ECF">
        <w:rPr>
          <w:rFonts w:ascii="Times New Roman" w:eastAsia="Arial Unicode MS" w:hAnsi="Times New Roman" w:cs="Times New Roman"/>
          <w:color w:val="000000"/>
          <w:sz w:val="28"/>
          <w:szCs w:val="28"/>
          <w:lang w:val="uk" w:eastAsia="ru-RU"/>
        </w:rPr>
        <w:t xml:space="preserve"> 42 </w:t>
      </w:r>
      <w:r w:rsidR="00B71ECF" w:rsidRPr="00B71ECF">
        <w:rPr>
          <w:rFonts w:ascii="Times New Roman" w:eastAsia="Microsoft JhengHei Light" w:hAnsi="Times New Roman" w:cs="Times New Roman"/>
          <w:color w:val="000000"/>
          <w:sz w:val="28"/>
          <w:szCs w:val="28"/>
          <w:lang w:val="uk" w:eastAsia="ru-RU"/>
        </w:rPr>
        <w:t>млн</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у</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перших</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десятил</w:t>
      </w:r>
      <w:r w:rsidR="00B71ECF" w:rsidRPr="00B71ECF">
        <w:rPr>
          <w:rFonts w:ascii="Times New Roman" w:eastAsia="Arial Unicode MS" w:hAnsi="Times New Roman" w:cs="Times New Roman"/>
          <w:color w:val="000000"/>
          <w:sz w:val="28"/>
          <w:szCs w:val="28"/>
          <w:lang w:val="uk" w:eastAsia="ru-RU"/>
        </w:rPr>
        <w:t>і</w:t>
      </w:r>
      <w:r w:rsidR="00B71ECF" w:rsidRPr="00B71ECF">
        <w:rPr>
          <w:rFonts w:ascii="Times New Roman" w:eastAsia="Microsoft JhengHei Light" w:hAnsi="Times New Roman" w:cs="Times New Roman"/>
          <w:color w:val="000000"/>
          <w:sz w:val="28"/>
          <w:szCs w:val="28"/>
          <w:lang w:val="uk" w:eastAsia="ru-RU"/>
        </w:rPr>
        <w:t>ттях</w:t>
      </w:r>
      <w:r w:rsidR="00B71ECF" w:rsidRPr="00B71ECF">
        <w:rPr>
          <w:rFonts w:ascii="Times New Roman" w:eastAsia="Arial Unicode MS" w:hAnsi="Times New Roman" w:cs="Times New Roman"/>
          <w:color w:val="000000"/>
          <w:sz w:val="28"/>
          <w:szCs w:val="28"/>
          <w:lang w:val="uk" w:eastAsia="ru-RU"/>
        </w:rPr>
        <w:t xml:space="preserve"> </w:t>
      </w:r>
      <w:r w:rsidR="00B71ECF" w:rsidRPr="00B71ECF">
        <w:rPr>
          <w:rFonts w:ascii="Times New Roman" w:eastAsia="Microsoft JhengHei Light" w:hAnsi="Times New Roman" w:cs="Times New Roman"/>
          <w:color w:val="000000"/>
          <w:sz w:val="28"/>
          <w:szCs w:val="28"/>
          <w:lang w:val="uk" w:eastAsia="ru-RU"/>
        </w:rPr>
        <w:t>ХХ</w:t>
      </w:r>
      <w:r w:rsidR="00B71ECF" w:rsidRPr="00B71ECF">
        <w:rPr>
          <w:rFonts w:ascii="Times New Roman" w:eastAsia="Arial Unicode MS" w:hAnsi="Times New Roman" w:cs="Times New Roman"/>
          <w:color w:val="000000"/>
          <w:sz w:val="28"/>
          <w:szCs w:val="28"/>
          <w:lang w:val="uk" w:eastAsia="ru-RU"/>
        </w:rPr>
        <w:t xml:space="preserve">І </w:t>
      </w:r>
      <w:r w:rsidR="00B71ECF" w:rsidRPr="00B71ECF">
        <w:rPr>
          <w:rFonts w:ascii="Times New Roman" w:eastAsia="Microsoft JhengHei Light" w:hAnsi="Times New Roman" w:cs="Times New Roman"/>
          <w:color w:val="000000"/>
          <w:sz w:val="28"/>
          <w:szCs w:val="28"/>
          <w:lang w:val="uk" w:eastAsia="ru-RU"/>
        </w:rPr>
        <w:t>ст</w:t>
      </w:r>
      <w:r w:rsidR="00B71ECF" w:rsidRPr="00B71ECF">
        <w:rPr>
          <w:rFonts w:ascii="Times New Roman" w:eastAsia="Arial Unicode MS" w:hAnsi="Times New Roman" w:cs="Times New Roman"/>
          <w:color w:val="000000"/>
          <w:sz w:val="28"/>
          <w:szCs w:val="28"/>
          <w:lang w:val="uk" w:eastAsia="ru-RU"/>
        </w:rPr>
        <w:t xml:space="preserve">. </w:t>
      </w:r>
    </w:p>
    <w:p w:rsidR="00B71ECF" w:rsidRPr="00B71ECF" w:rsidRDefault="00B71ECF" w:rsidP="00840257">
      <w:pPr>
        <w:widowControl w:val="0"/>
        <w:spacing w:after="0" w:line="252" w:lineRule="auto"/>
        <w:ind w:firstLine="708"/>
        <w:jc w:val="both"/>
        <w:rPr>
          <w:rFonts w:ascii="Times New Roman" w:eastAsia="Times New Roman" w:hAnsi="Times New Roman" w:cs="Times New Roman"/>
          <w:color w:val="000000"/>
          <w:sz w:val="28"/>
          <w:szCs w:val="28"/>
          <w:lang w:val="uk" w:eastAsia="ru-RU"/>
        </w:rPr>
      </w:pPr>
      <w:r w:rsidRPr="00B71ECF">
        <w:rPr>
          <w:rFonts w:ascii="Times New Roman" w:eastAsia="Times New Roman" w:hAnsi="Times New Roman" w:cs="Times New Roman"/>
          <w:color w:val="000000"/>
          <w:sz w:val="28"/>
          <w:szCs w:val="28"/>
          <w:lang w:val="uk" w:eastAsia="ru-RU"/>
        </w:rPr>
        <w:t xml:space="preserve">У роботі розкрито особливості медико-демографічної ситуації по  адміністративних районах та містах обласного підпорядкування  Чернівецької області. Насамперед подано суть понять «медико-географічна ситуація» та «медико-демографічна ситуація». </w:t>
      </w:r>
    </w:p>
    <w:p w:rsidR="00B71ECF" w:rsidRPr="00B71ECF" w:rsidRDefault="00B71ECF" w:rsidP="00840257">
      <w:pPr>
        <w:widowControl w:val="0"/>
        <w:spacing w:after="0" w:line="252" w:lineRule="auto"/>
        <w:ind w:firstLine="708"/>
        <w:jc w:val="both"/>
        <w:rPr>
          <w:rFonts w:ascii="Times New Roman" w:eastAsia="Arial Unicode MS" w:hAnsi="Times New Roman" w:cs="Times New Roman"/>
          <w:color w:val="000000"/>
          <w:sz w:val="28"/>
          <w:szCs w:val="28"/>
          <w:lang w:eastAsia="uk-UA" w:bidi="uk-UA"/>
        </w:rPr>
      </w:pPr>
      <w:r w:rsidRPr="00B71ECF">
        <w:rPr>
          <w:rFonts w:ascii="Times New Roman" w:eastAsia="Arial Unicode MS" w:hAnsi="Times New Roman" w:cs="Times New Roman"/>
          <w:color w:val="000000"/>
          <w:sz w:val="28"/>
          <w:szCs w:val="28"/>
          <w:lang w:val="uk" w:eastAsia="uk-UA" w:bidi="uk-UA"/>
        </w:rPr>
        <w:t>Основні фактори, що є домінуючими при формуванні здоров’я  населення на території дослідження, вивчалися по таких групах: фізико-географі</w:t>
      </w:r>
      <w:r w:rsidR="00490C4E">
        <w:rPr>
          <w:rFonts w:ascii="Times New Roman" w:eastAsia="Arial Unicode MS" w:hAnsi="Times New Roman" w:cs="Times New Roman"/>
          <w:color w:val="000000"/>
          <w:sz w:val="28"/>
          <w:szCs w:val="28"/>
          <w:lang w:val="uk" w:eastAsia="uk-UA" w:bidi="uk-UA"/>
        </w:rPr>
        <w:t>чні,  медико-демографічні, економічні, медико-екологічні, соціально-демографічні, соціально-економічні,</w:t>
      </w:r>
      <w:r w:rsidRPr="00B71ECF">
        <w:rPr>
          <w:rFonts w:ascii="Times New Roman" w:eastAsia="Arial Unicode MS" w:hAnsi="Times New Roman" w:cs="Times New Roman"/>
          <w:color w:val="000000"/>
          <w:sz w:val="28"/>
          <w:szCs w:val="28"/>
          <w:lang w:val="uk" w:eastAsia="uk-UA" w:bidi="uk-UA"/>
        </w:rPr>
        <w:t xml:space="preserve"> соціально-психологічні. </w:t>
      </w:r>
      <w:r w:rsidRPr="00B71ECF">
        <w:rPr>
          <w:rFonts w:ascii="Times New Roman" w:eastAsia="Arial Unicode MS" w:hAnsi="Times New Roman" w:cs="Times New Roman"/>
          <w:color w:val="000000"/>
          <w:sz w:val="28"/>
          <w:szCs w:val="28"/>
          <w:lang w:eastAsia="uk-UA" w:bidi="uk-UA"/>
        </w:rPr>
        <w:t xml:space="preserve">  </w:t>
      </w:r>
    </w:p>
    <w:p w:rsidR="00B71ECF" w:rsidRPr="00B71ECF" w:rsidRDefault="00B71ECF" w:rsidP="00840257">
      <w:pPr>
        <w:widowControl w:val="0"/>
        <w:spacing w:after="0" w:line="252" w:lineRule="auto"/>
        <w:ind w:firstLine="708"/>
        <w:jc w:val="both"/>
        <w:rPr>
          <w:rFonts w:ascii="Times New Roman" w:eastAsia="Arial Unicode MS" w:hAnsi="Times New Roman" w:cs="Times New Roman"/>
          <w:color w:val="000000"/>
          <w:sz w:val="28"/>
          <w:szCs w:val="28"/>
          <w:lang w:val="uk" w:eastAsia="uk-UA" w:bidi="uk-UA"/>
        </w:rPr>
      </w:pPr>
      <w:r w:rsidRPr="00B71ECF">
        <w:rPr>
          <w:rFonts w:ascii="Times New Roman" w:eastAsia="Arial Unicode MS" w:hAnsi="Times New Roman" w:cs="Times New Roman"/>
          <w:color w:val="000000"/>
          <w:sz w:val="28"/>
          <w:szCs w:val="28"/>
          <w:lang w:val="uk" w:eastAsia="uk-UA" w:bidi="uk-UA"/>
        </w:rPr>
        <w:t xml:space="preserve">Комплекс факторів довкілля спричиняє медико-географічний ризик, під яким слід розуміти рівень невизначеності, пов’язаний із погіршенням здоров’я населення за певний проміжок часу на певній території внаслідок  впливу довкілля. Виявлено просторово-часову залежність між факторами середовища та показниками стану здоров’я населення. </w:t>
      </w:r>
    </w:p>
    <w:p w:rsidR="00B71ECF" w:rsidRPr="00B71ECF" w:rsidRDefault="00B71ECF" w:rsidP="00840257">
      <w:pPr>
        <w:spacing w:after="0" w:line="252" w:lineRule="auto"/>
        <w:ind w:firstLine="709"/>
        <w:jc w:val="both"/>
        <w:rPr>
          <w:rFonts w:ascii="Times New Roman" w:eastAsia="Times New Roman" w:hAnsi="Times New Roman" w:cs="Times New Roman"/>
          <w:color w:val="000000"/>
          <w:sz w:val="28"/>
          <w:szCs w:val="28"/>
          <w:lang w:val="uk"/>
        </w:rPr>
      </w:pPr>
      <w:r w:rsidRPr="00B71ECF">
        <w:rPr>
          <w:rFonts w:ascii="Times New Roman" w:eastAsia="Times New Roman" w:hAnsi="Times New Roman" w:cs="Times New Roman"/>
          <w:color w:val="000000"/>
          <w:sz w:val="28"/>
          <w:szCs w:val="28"/>
          <w:lang w:val="uk" w:eastAsia="ru-RU"/>
        </w:rPr>
        <w:t>У роботі виділено медико-демографічні райони Чернівецької області на основі пров</w:t>
      </w:r>
      <w:r w:rsidR="00490C4E">
        <w:rPr>
          <w:rFonts w:ascii="Times New Roman" w:eastAsia="Times New Roman" w:hAnsi="Times New Roman" w:cs="Times New Roman"/>
          <w:color w:val="000000"/>
          <w:sz w:val="28"/>
          <w:szCs w:val="28"/>
          <w:lang w:val="uk" w:eastAsia="ru-RU"/>
        </w:rPr>
        <w:t>еденого аналізу складових медико</w:t>
      </w:r>
      <w:r w:rsidRPr="00B71ECF">
        <w:rPr>
          <w:rFonts w:ascii="Times New Roman" w:eastAsia="Times New Roman" w:hAnsi="Times New Roman" w:cs="Times New Roman"/>
          <w:color w:val="000000"/>
          <w:sz w:val="28"/>
          <w:szCs w:val="28"/>
          <w:lang w:val="uk" w:eastAsia="ru-RU"/>
        </w:rPr>
        <w:t xml:space="preserve">-демографічної ситуації. Проведено порівняння із результатами медико-географічного районування проведеного на початку 90-х років ХХ століття професором Гуцуляком В.М. </w:t>
      </w:r>
    </w:p>
    <w:p w:rsidR="00B71ECF" w:rsidRPr="00B71ECF" w:rsidRDefault="00B71ECF" w:rsidP="00840257">
      <w:pPr>
        <w:spacing w:after="0" w:line="252" w:lineRule="auto"/>
        <w:ind w:firstLine="709"/>
        <w:jc w:val="both"/>
        <w:rPr>
          <w:rFonts w:ascii="Times New Roman" w:eastAsia="Times New Roman" w:hAnsi="Times New Roman" w:cs="Times New Roman"/>
          <w:color w:val="000000"/>
          <w:sz w:val="28"/>
          <w:szCs w:val="28"/>
          <w:lang w:val="uk" w:eastAsia="ru-RU"/>
        </w:rPr>
      </w:pPr>
      <w:r w:rsidRPr="00B71ECF">
        <w:rPr>
          <w:rFonts w:ascii="Times New Roman" w:eastAsia="Times New Roman" w:hAnsi="Times New Roman" w:cs="Times New Roman"/>
          <w:color w:val="000000"/>
          <w:sz w:val="28"/>
          <w:szCs w:val="28"/>
          <w:lang w:val="uk" w:eastAsia="ru-RU"/>
        </w:rPr>
        <w:t xml:space="preserve">Результати досліджень подано у вигляді інтерактивного навчального посібника за адресою - </w:t>
      </w:r>
      <w:r w:rsidRPr="00774A79">
        <w:rPr>
          <w:rFonts w:ascii="Times New Roman" w:eastAsia="Times New Roman" w:hAnsi="Times New Roman" w:cs="Times New Roman"/>
          <w:b/>
          <w:i/>
          <w:color w:val="000000"/>
          <w:sz w:val="28"/>
          <w:szCs w:val="28"/>
          <w:lang w:val="uk" w:eastAsia="ru-RU"/>
        </w:rPr>
        <w:t>https://floopyg.github.io/MedicalSituationChernivtsi.</w:t>
      </w:r>
    </w:p>
    <w:p w:rsidR="00B71ECF" w:rsidRPr="00B71ECF" w:rsidRDefault="00B71ECF" w:rsidP="00840257">
      <w:pPr>
        <w:spacing w:after="0" w:line="252" w:lineRule="auto"/>
        <w:ind w:firstLine="709"/>
        <w:jc w:val="both"/>
        <w:rPr>
          <w:rFonts w:ascii="Times New Roman" w:eastAsia="Times New Roman" w:hAnsi="Times New Roman" w:cs="Times New Roman"/>
          <w:color w:val="000000"/>
          <w:sz w:val="28"/>
          <w:szCs w:val="28"/>
          <w:lang w:val="uk" w:eastAsia="ru-RU"/>
        </w:rPr>
      </w:pPr>
      <w:r w:rsidRPr="00B71ECF">
        <w:rPr>
          <w:rFonts w:ascii="Times New Roman" w:eastAsia="Times New Roman" w:hAnsi="Times New Roman" w:cs="Times New Roman"/>
          <w:color w:val="000000"/>
          <w:sz w:val="28"/>
          <w:szCs w:val="28"/>
          <w:lang w:val="uk" w:eastAsia="ru-RU"/>
        </w:rPr>
        <w:t>Ключові слова: медико-демографічна ситуація, чинники формукання медико-демографічної ситуації, медико-демографічні характеристики регіону, медико-географічні райони</w:t>
      </w:r>
      <w:r w:rsidR="00490C4E">
        <w:rPr>
          <w:rFonts w:ascii="Times New Roman" w:eastAsia="Times New Roman" w:hAnsi="Times New Roman" w:cs="Times New Roman"/>
          <w:color w:val="000000"/>
          <w:sz w:val="28"/>
          <w:szCs w:val="28"/>
          <w:lang w:val="uk" w:eastAsia="ru-RU"/>
        </w:rPr>
        <w:t>.</w:t>
      </w:r>
      <w:r w:rsidRPr="00B71ECF">
        <w:rPr>
          <w:rFonts w:ascii="Times New Roman" w:eastAsia="Times New Roman" w:hAnsi="Times New Roman" w:cs="Times New Roman"/>
          <w:color w:val="000000"/>
          <w:sz w:val="28"/>
          <w:szCs w:val="28"/>
          <w:lang w:val="uk" w:eastAsia="ru-RU"/>
        </w:rPr>
        <w:br w:type="page"/>
      </w:r>
    </w:p>
    <w:p w:rsidR="00B71ECF" w:rsidRPr="00B71ECF" w:rsidRDefault="00B71ECF" w:rsidP="00B71ECF">
      <w:pPr>
        <w:spacing w:after="0" w:line="240" w:lineRule="auto"/>
        <w:jc w:val="center"/>
        <w:rPr>
          <w:rFonts w:ascii="Times New Roman" w:eastAsia="Arial Unicode MS" w:hAnsi="Times New Roman" w:cs="Times New Roman"/>
          <w:b/>
          <w:color w:val="000000"/>
          <w:sz w:val="28"/>
          <w:szCs w:val="28"/>
          <w:lang w:eastAsia="ru-RU"/>
        </w:rPr>
      </w:pPr>
      <w:r w:rsidRPr="00B71ECF">
        <w:rPr>
          <w:rFonts w:ascii="Times New Roman" w:eastAsia="Arial Unicode MS" w:hAnsi="Times New Roman" w:cs="Times New Roman"/>
          <w:color w:val="000000"/>
          <w:sz w:val="28"/>
          <w:szCs w:val="28"/>
          <w:lang w:eastAsia="ru-RU"/>
        </w:rPr>
        <w:lastRenderedPageBreak/>
        <w:t>ДЕМОГЕОГРАФІ</w:t>
      </w:r>
      <w:r w:rsidRPr="00B71ECF">
        <w:rPr>
          <w:rFonts w:ascii="Times New Roman" w:eastAsia="Microsoft JhengHei Light" w:hAnsi="Times New Roman" w:cs="Times New Roman"/>
          <w:color w:val="000000"/>
          <w:sz w:val="28"/>
          <w:szCs w:val="28"/>
          <w:lang w:eastAsia="ru-RU"/>
        </w:rPr>
        <w:t>ЧНА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ХАРАКТЕРИСТИКА</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НАСЕЛЕННЯ</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Г</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РСЬКИХ</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РАЙОН</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Microsoft JhengHei Light" w:hAnsi="Times New Roman" w:cs="Times New Roman"/>
          <w:color w:val="000000"/>
          <w:sz w:val="28"/>
          <w:szCs w:val="28"/>
          <w:lang w:eastAsia="ru-RU"/>
        </w:rPr>
        <w:t>ЧЕРН</w:t>
      </w:r>
      <w:r w:rsidRPr="00B71ECF">
        <w:rPr>
          <w:rFonts w:ascii="Times New Roman" w:eastAsia="Arial Unicode MS" w:hAnsi="Times New Roman" w:cs="Times New Roman"/>
          <w:color w:val="000000"/>
          <w:sz w:val="28"/>
          <w:szCs w:val="28"/>
          <w:lang w:eastAsia="ru-RU"/>
        </w:rPr>
        <w:t>І</w:t>
      </w:r>
      <w:r w:rsidRPr="00B71ECF">
        <w:rPr>
          <w:rFonts w:ascii="Times New Roman" w:eastAsia="Microsoft JhengHei Light" w:hAnsi="Times New Roman" w:cs="Times New Roman"/>
          <w:color w:val="000000"/>
          <w:sz w:val="28"/>
          <w:szCs w:val="28"/>
          <w:lang w:eastAsia="ru-RU"/>
        </w:rPr>
        <w:t>ВЕЦЬКО</w:t>
      </w:r>
      <w:r w:rsidRPr="00B71ECF">
        <w:rPr>
          <w:rFonts w:ascii="Times New Roman" w:eastAsia="Arial Unicode MS" w:hAnsi="Times New Roman" w:cs="Times New Roman"/>
          <w:color w:val="000000"/>
          <w:sz w:val="28"/>
          <w:szCs w:val="28"/>
          <w:lang w:eastAsia="ru-RU"/>
        </w:rPr>
        <w:t xml:space="preserve">Ї </w:t>
      </w:r>
      <w:r w:rsidRPr="00B71ECF">
        <w:rPr>
          <w:rFonts w:ascii="Times New Roman" w:eastAsia="Microsoft JhengHei Light" w:hAnsi="Times New Roman" w:cs="Times New Roman"/>
          <w:color w:val="000000"/>
          <w:sz w:val="28"/>
          <w:szCs w:val="28"/>
          <w:lang w:eastAsia="ru-RU"/>
        </w:rPr>
        <w:t>ОБЛАСТ</w:t>
      </w:r>
      <w:r w:rsidRPr="00B71ECF">
        <w:rPr>
          <w:rFonts w:ascii="Times New Roman" w:eastAsia="Arial Unicode MS" w:hAnsi="Times New Roman" w:cs="Times New Roman"/>
          <w:color w:val="000000"/>
          <w:sz w:val="28"/>
          <w:szCs w:val="28"/>
          <w:lang w:eastAsia="ru-RU"/>
        </w:rPr>
        <w:t>І</w:t>
      </w: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Arial Unicode MS" w:eastAsia="Arial Unicode MS" w:hAnsi="Arial Unicode MS" w:cs="Arial Unicode MS"/>
          <w:i/>
          <w:noProof/>
          <w:color w:val="000000"/>
          <w:sz w:val="24"/>
          <w:szCs w:val="24"/>
          <w:lang w:eastAsia="uk-UA"/>
        </w:rPr>
        <w:drawing>
          <wp:anchor distT="0" distB="0" distL="114300" distR="114300" simplePos="0" relativeHeight="251713536" behindDoc="0" locked="0" layoutInCell="1" allowOverlap="1" wp14:anchorId="35DCED2F" wp14:editId="7783FF42">
            <wp:simplePos x="0" y="0"/>
            <wp:positionH relativeFrom="column">
              <wp:posOffset>301684</wp:posOffset>
            </wp:positionH>
            <wp:positionV relativeFrom="paragraph">
              <wp:posOffset>3101</wp:posOffset>
            </wp:positionV>
            <wp:extent cx="1474223" cy="1913861"/>
            <wp:effectExtent l="0" t="0" r="0" b="0"/>
            <wp:wrapNone/>
            <wp:docPr id="67" name="Рисунок 67" descr="E:\IMG_5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G_5324.JPG"/>
                    <pic:cNvPicPr>
                      <a:picLocks noChangeAspect="1" noChangeArrowheads="1"/>
                    </pic:cNvPicPr>
                  </pic:nvPicPr>
                  <pic:blipFill rotWithShape="1">
                    <a:blip r:embed="rId112" cstate="print">
                      <a:extLst>
                        <a:ext uri="{BEBA8EAE-BF5A-486C-A8C5-ECC9F3942E4B}">
                          <a14:imgProps xmlns:a14="http://schemas.microsoft.com/office/drawing/2010/main">
                            <a14:imgLayer r:embed="rId113">
                              <a14:imgEffect>
                                <a14:brightnessContrast contrast="40000"/>
                              </a14:imgEffect>
                            </a14:imgLayer>
                          </a14:imgProps>
                        </a:ext>
                        <a:ext uri="{28A0092B-C50C-407E-A947-70E740481C1C}">
                          <a14:useLocalDpi xmlns:a14="http://schemas.microsoft.com/office/drawing/2010/main" val="0"/>
                        </a:ext>
                      </a:extLst>
                    </a:blip>
                    <a:srcRect l="56189" t="8185" b="51216"/>
                    <a:stretch/>
                  </pic:blipFill>
                  <pic:spPr bwMode="auto">
                    <a:xfrm>
                      <a:off x="0" y="0"/>
                      <a:ext cx="1477925" cy="19186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Times New Roman"/>
          <w:b/>
          <w:color w:val="000000"/>
          <w:sz w:val="24"/>
          <w:szCs w:val="24"/>
          <w:lang w:eastAsia="ru-RU"/>
        </w:rPr>
        <w:t>Автор</w:t>
      </w:r>
      <w:r w:rsidRPr="00B71ECF">
        <w:rPr>
          <w:rFonts w:ascii="Times New Roman" w:eastAsia="Arial Unicode MS" w:hAnsi="Times New Roman" w:cs="Times New Roman"/>
          <w:color w:val="000000"/>
          <w:sz w:val="24"/>
          <w:szCs w:val="24"/>
          <w:lang w:eastAsia="ru-RU"/>
        </w:rPr>
        <w:t>:</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Коломийчук Маріус</w:t>
      </w:r>
      <w:r w:rsidR="00AD3AC0">
        <w:rPr>
          <w:rFonts w:ascii="Times New Roman" w:eastAsia="Arial Unicode MS" w:hAnsi="Times New Roman" w:cs="Times New Roman"/>
          <w:color w:val="000000"/>
          <w:sz w:val="24"/>
          <w:szCs w:val="24"/>
          <w:lang w:eastAsia="ru-RU"/>
        </w:rPr>
        <w:t>,</w:t>
      </w:r>
      <w:r w:rsidRPr="00B71ECF">
        <w:rPr>
          <w:rFonts w:ascii="Times New Roman" w:eastAsia="Arial Unicode MS" w:hAnsi="Times New Roman" w:cs="Times New Roman"/>
          <w:color w:val="000000"/>
          <w:sz w:val="24"/>
          <w:szCs w:val="24"/>
          <w:lang w:eastAsia="ru-RU"/>
        </w:rPr>
        <w:t xml:space="preserve"> </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 xml:space="preserve">учень 10 клaсу </w:t>
      </w:r>
    </w:p>
    <w:p w:rsidR="00B71ECF" w:rsidRPr="00B71ECF" w:rsidRDefault="00774A79" w:rsidP="00B71ECF">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Чудейської ЗОШ І-ІІІ ст.</w:t>
      </w:r>
    </w:p>
    <w:p w:rsidR="00774A79" w:rsidRPr="00B71ECF" w:rsidRDefault="00774A79" w:rsidP="00774A79">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Сторожинецького райо</w:t>
      </w:r>
      <w:r w:rsidRPr="00B71ECF">
        <w:rPr>
          <w:rFonts w:ascii="Times New Roman" w:eastAsia="Arial Unicode MS" w:hAnsi="Times New Roman" w:cs="Times New Roman"/>
          <w:color w:val="000000"/>
          <w:sz w:val="24"/>
          <w:szCs w:val="24"/>
          <w:lang w:eastAsia="ru-RU"/>
        </w:rPr>
        <w:t>ну</w:t>
      </w: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b/>
          <w:color w:val="000000"/>
          <w:sz w:val="24"/>
          <w:szCs w:val="24"/>
          <w:lang w:eastAsia="ru-RU"/>
        </w:rPr>
        <w:t>Керівник</w:t>
      </w:r>
      <w:r w:rsidRPr="00B71ECF">
        <w:rPr>
          <w:rFonts w:ascii="Times New Roman" w:eastAsia="Arial Unicode MS" w:hAnsi="Times New Roman" w:cs="Times New Roman"/>
          <w:color w:val="000000"/>
          <w:sz w:val="24"/>
          <w:szCs w:val="24"/>
          <w:lang w:eastAsia="ru-RU"/>
        </w:rPr>
        <w:t>:</w:t>
      </w:r>
    </w:p>
    <w:p w:rsidR="00B71ECF" w:rsidRPr="00B71ECF" w:rsidRDefault="00A31E08" w:rsidP="00B71ECF">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Петрешеску Р.</w:t>
      </w:r>
      <w:r w:rsidR="00B71ECF" w:rsidRPr="00B71ECF">
        <w:rPr>
          <w:rFonts w:ascii="Times New Roman" w:eastAsia="Arial Unicode MS" w:hAnsi="Times New Roman" w:cs="Times New Roman"/>
          <w:color w:val="000000"/>
          <w:sz w:val="24"/>
          <w:szCs w:val="24"/>
          <w:lang w:eastAsia="ru-RU"/>
        </w:rPr>
        <w:t>Е.</w:t>
      </w:r>
      <w:r w:rsidR="00490C4E">
        <w:rPr>
          <w:rFonts w:ascii="Times New Roman" w:eastAsia="Arial Unicode MS" w:hAnsi="Times New Roman" w:cs="Times New Roman"/>
          <w:color w:val="000000"/>
          <w:sz w:val="24"/>
          <w:szCs w:val="24"/>
          <w:lang w:eastAsia="ru-RU"/>
        </w:rPr>
        <w:t>,</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вчитель географії</w:t>
      </w:r>
    </w:p>
    <w:p w:rsidR="00B71ECF" w:rsidRPr="00B71ECF" w:rsidRDefault="00774A79" w:rsidP="00B71ECF">
      <w:pPr>
        <w:spacing w:after="0" w:line="240" w:lineRule="auto"/>
        <w:ind w:firstLine="3402"/>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Чудейської ЗОШ І-ІІІ ст.</w:t>
      </w:r>
    </w:p>
    <w:p w:rsidR="00774A79" w:rsidRPr="00B71ECF" w:rsidRDefault="00774A79" w:rsidP="00324351">
      <w:pPr>
        <w:spacing w:after="0" w:line="240" w:lineRule="auto"/>
        <w:jc w:val="both"/>
        <w:rPr>
          <w:rFonts w:ascii="Times New Roman" w:eastAsia="Arial Unicode MS" w:hAnsi="Times New Roman" w:cs="Times New Roman"/>
          <w:color w:val="000000"/>
          <w:sz w:val="28"/>
          <w:szCs w:val="28"/>
          <w:lang w:eastAsia="ru-RU"/>
        </w:rPr>
      </w:pPr>
    </w:p>
    <w:p w:rsidR="00B71ECF" w:rsidRPr="00B71ECF" w:rsidRDefault="00B71ECF" w:rsidP="00717339">
      <w:pPr>
        <w:spacing w:after="0" w:line="240" w:lineRule="auto"/>
        <w:ind w:firstLine="720"/>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Гірські райони нашої області характеризуються, тим що для сьогодні характерний додатний природний </w:t>
      </w:r>
      <w:r w:rsidR="00490C4E">
        <w:rPr>
          <w:rFonts w:ascii="Times New Roman" w:eastAsia="Arial Unicode MS" w:hAnsi="Times New Roman" w:cs="Times New Roman"/>
          <w:color w:val="000000"/>
          <w:sz w:val="28"/>
          <w:szCs w:val="28"/>
          <w:lang w:eastAsia="ru-RU"/>
        </w:rPr>
        <w:t>приріст населення та загалом не</w:t>
      </w:r>
      <w:r w:rsidRPr="00B71ECF">
        <w:rPr>
          <w:rFonts w:ascii="Times New Roman" w:eastAsia="Arial Unicode MS" w:hAnsi="Times New Roman" w:cs="Times New Roman"/>
          <w:color w:val="000000"/>
          <w:sz w:val="28"/>
          <w:szCs w:val="28"/>
          <w:lang w:eastAsia="ru-RU"/>
        </w:rPr>
        <w:t>значне, але додатне сальдо міграції. Саме тому тематика дослідження є дуже важливою в науковому відношенні і практично значимою для даного регіону і має високу актуальність та перспективи для подальшого розвитку.</w:t>
      </w:r>
    </w:p>
    <w:p w:rsidR="00B71ECF" w:rsidRPr="00B71ECF" w:rsidRDefault="00B71ECF" w:rsidP="00717339">
      <w:pPr>
        <w:spacing w:after="0" w:line="240"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Об</w:t>
      </w:r>
      <w:r w:rsidRPr="00B71ECF">
        <w:rPr>
          <w:rFonts w:ascii="Times New Roman" w:eastAsia="Arial Unicode MS" w:hAnsi="Times New Roman" w:cs="Times New Roman"/>
          <w:color w:val="000000"/>
          <w:sz w:val="28"/>
          <w:szCs w:val="28"/>
          <w:lang w:val="uk" w:eastAsia="ru-RU"/>
        </w:rPr>
        <w:t>’</w:t>
      </w:r>
      <w:r w:rsidRPr="00B71ECF">
        <w:rPr>
          <w:rFonts w:ascii="Times New Roman" w:eastAsia="Arial Unicode MS" w:hAnsi="Times New Roman" w:cs="Times New Roman"/>
          <w:color w:val="000000"/>
          <w:sz w:val="28"/>
          <w:szCs w:val="28"/>
          <w:lang w:eastAsia="ru-RU"/>
        </w:rPr>
        <w:t xml:space="preserve">єктом виступає населення Путильського, Вижницького та Сторожинецького районів, а предметом </w:t>
      </w:r>
      <w:r w:rsidR="00490C4E">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z w:val="28"/>
          <w:szCs w:val="28"/>
          <w:lang w:eastAsia="ru-RU"/>
        </w:rPr>
        <w:t>особливості формування типів та підтипів демографічних процесів населених пунктів цих районів.</w:t>
      </w:r>
    </w:p>
    <w:p w:rsidR="00B71ECF" w:rsidRPr="00B71ECF" w:rsidRDefault="00B71ECF" w:rsidP="00717339">
      <w:pPr>
        <w:spacing w:after="0" w:line="240"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Мета наукової роботи полягає у детальному дослідженні демографічних процесів у даних районах та визначенні їх місця на формування чисельності населення у Чернівецькій області.</w:t>
      </w:r>
    </w:p>
    <w:p w:rsidR="00B71ECF" w:rsidRPr="00B71ECF" w:rsidRDefault="00B71ECF" w:rsidP="00717339">
      <w:pPr>
        <w:spacing w:after="0" w:line="240"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Під час виконання наукових досліджень </w:t>
      </w:r>
      <w:r w:rsidR="00490C4E">
        <w:rPr>
          <w:rFonts w:ascii="Times New Roman" w:eastAsia="Arial Unicode MS" w:hAnsi="Times New Roman" w:cs="Times New Roman"/>
          <w:color w:val="000000"/>
          <w:sz w:val="28"/>
          <w:szCs w:val="28"/>
          <w:lang w:eastAsia="ru-RU"/>
        </w:rPr>
        <w:t>нами були використанні загальнонаукові та конкретно-</w:t>
      </w:r>
      <w:r w:rsidRPr="00B71ECF">
        <w:rPr>
          <w:rFonts w:ascii="Times New Roman" w:eastAsia="Arial Unicode MS" w:hAnsi="Times New Roman" w:cs="Times New Roman"/>
          <w:color w:val="000000"/>
          <w:sz w:val="28"/>
          <w:szCs w:val="28"/>
          <w:lang w:eastAsia="ru-RU"/>
        </w:rPr>
        <w:t>наукові  методи, а саме</w:t>
      </w:r>
      <w:r w:rsidR="00490C4E">
        <w:rPr>
          <w:rFonts w:ascii="Times New Roman" w:eastAsia="Arial Unicode MS" w:hAnsi="Times New Roman" w:cs="Times New Roman"/>
          <w:color w:val="000000"/>
          <w:sz w:val="28"/>
          <w:szCs w:val="28"/>
          <w:lang w:eastAsia="ru-RU"/>
        </w:rPr>
        <w:t>:</w:t>
      </w:r>
      <w:r w:rsidRPr="00B71ECF">
        <w:rPr>
          <w:rFonts w:ascii="Times New Roman" w:eastAsia="Arial Unicode MS" w:hAnsi="Times New Roman" w:cs="Times New Roman"/>
          <w:color w:val="000000"/>
          <w:sz w:val="28"/>
          <w:szCs w:val="28"/>
          <w:lang w:eastAsia="ru-RU"/>
        </w:rPr>
        <w:t xml:space="preserve"> графічний, картографічний, метод збору статистичних даних та їх опрацювання, аналізу, математичні та інші.</w:t>
      </w:r>
    </w:p>
    <w:p w:rsidR="00B71ECF" w:rsidRPr="00B71ECF" w:rsidRDefault="00B71ECF" w:rsidP="00717339">
      <w:pPr>
        <w:spacing w:after="0" w:line="240"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Демографічна характеристика населених пунктів гірських та передгірських районів області розглядається нами із позиції формування демографічних процесів і їх впливу на статеву структуру та чисельність населення кожного поселення.</w:t>
      </w:r>
    </w:p>
    <w:p w:rsidR="00B71ECF" w:rsidRPr="00B71ECF" w:rsidRDefault="00B71ECF" w:rsidP="00717339">
      <w:pPr>
        <w:spacing w:after="0" w:line="240"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Під демографічним процесом Вікторія Володимирівна Яворська розглядає часовий розвиток населення на певній території, його кількісні та якісні зміни, загальний напрямок і характер протікання. Нею виділено 3 типи та 5 підпиті</w:t>
      </w:r>
      <w:r w:rsidR="00816D5F">
        <w:rPr>
          <w:rFonts w:ascii="Times New Roman" w:eastAsia="Arial Unicode MS" w:hAnsi="Times New Roman" w:cs="Times New Roman"/>
          <w:color w:val="000000"/>
          <w:sz w:val="28"/>
          <w:szCs w:val="28"/>
          <w:lang w:eastAsia="ru-RU"/>
        </w:rPr>
        <w:t>в геодемографічних процесів.</w:t>
      </w:r>
    </w:p>
    <w:p w:rsidR="00324351" w:rsidRDefault="00B71ECF" w:rsidP="00717339">
      <w:pPr>
        <w:spacing w:after="0" w:line="240"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Територія Буковинських Карпат характеризується певними особливостями формування демографічних процесів. За розвитком природного та механічного руху гірські та передгірські райони області займають одні з перших місць. Також нами виявлено вплив різних чинників на демографічні процеси, а саме віддаленості населених пунктів один від одного, вплив рельєфу та клімату, рівня соціально-економічного розвитку поселень тощо.</w:t>
      </w:r>
    </w:p>
    <w:p w:rsidR="00A31E08" w:rsidRPr="00816D5F" w:rsidRDefault="00324351" w:rsidP="00816D5F">
      <w:pPr>
        <w:spacing w:after="0" w:line="240" w:lineRule="auto"/>
        <w:jc w:val="center"/>
        <w:rPr>
          <w:rFonts w:ascii="Times New Roman" w:eastAsia="Arial Unicode MS" w:hAnsi="Times New Roman" w:cs="Times New Roman"/>
          <w:color w:val="000000"/>
          <w:sz w:val="28"/>
          <w:szCs w:val="28"/>
          <w:lang w:eastAsia="ru-RU"/>
        </w:rPr>
      </w:pPr>
      <w:r>
        <w:rPr>
          <w:rFonts w:ascii="Times New Roman" w:eastAsia="Arial Unicode MS" w:hAnsi="Times New Roman" w:cs="Times New Roman"/>
          <w:color w:val="000000"/>
          <w:sz w:val="28"/>
          <w:szCs w:val="28"/>
          <w:lang w:eastAsia="ru-RU"/>
        </w:rPr>
        <w:br w:type="page"/>
      </w:r>
      <w:r w:rsidR="00B71ECF" w:rsidRPr="00B71ECF">
        <w:rPr>
          <w:rFonts w:ascii="Times New Roman" w:eastAsia="Times New Roman" w:hAnsi="Times New Roman" w:cs="Times New Roman"/>
          <w:color w:val="000000"/>
          <w:sz w:val="28"/>
          <w:szCs w:val="20"/>
          <w:lang w:val="uk" w:eastAsia="uk-UA"/>
        </w:rPr>
        <w:lastRenderedPageBreak/>
        <w:t>МІГРАЦІЙНІ ПРОЦЕСИ СЕЛА ДРАЧИНЦІ В ПЕРШІЙ ПОЛОВИНІ</w:t>
      </w:r>
    </w:p>
    <w:p w:rsidR="00B71ECF" w:rsidRPr="00B71ECF" w:rsidRDefault="00B71ECF" w:rsidP="00816D5F">
      <w:pPr>
        <w:spacing w:after="0" w:line="240" w:lineRule="auto"/>
        <w:ind w:firstLine="340"/>
        <w:jc w:val="center"/>
        <w:rPr>
          <w:rFonts w:ascii="Times New Roman" w:eastAsia="Times New Roman" w:hAnsi="Times New Roman" w:cs="Times New Roman"/>
          <w:color w:val="000000"/>
          <w:sz w:val="28"/>
          <w:szCs w:val="20"/>
          <w:lang w:val="uk" w:eastAsia="uk-UA"/>
        </w:rPr>
      </w:pPr>
      <w:r w:rsidRPr="00B71ECF">
        <w:rPr>
          <w:rFonts w:ascii="Times New Roman" w:eastAsia="Times New Roman" w:hAnsi="Times New Roman" w:cs="Times New Roman"/>
          <w:color w:val="000000"/>
          <w:sz w:val="28"/>
          <w:szCs w:val="20"/>
          <w:lang w:val="uk" w:eastAsia="uk-UA"/>
        </w:rPr>
        <w:t>ХХ СТОЛІТТЯ</w:t>
      </w: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p>
    <w:p w:rsidR="00B71ECF" w:rsidRPr="00B71ECF" w:rsidRDefault="00A31E08" w:rsidP="00B71ECF">
      <w:pPr>
        <w:spacing w:after="0" w:line="240" w:lineRule="auto"/>
        <w:ind w:firstLine="3402"/>
        <w:rPr>
          <w:rFonts w:ascii="Times New Roman" w:eastAsia="Arial Unicode MS" w:hAnsi="Times New Roman" w:cs="Times New Roman"/>
          <w:b/>
          <w:color w:val="000000"/>
          <w:sz w:val="24"/>
          <w:szCs w:val="24"/>
          <w:lang w:eastAsia="ru-RU"/>
        </w:rPr>
      </w:pPr>
      <w:r w:rsidRPr="00B71ECF">
        <w:rPr>
          <w:rFonts w:ascii="Times New Roman" w:eastAsia="Times New Roman" w:hAnsi="Times New Roman" w:cs="Times New Roman"/>
          <w:b/>
          <w:noProof/>
          <w:color w:val="000000"/>
          <w:sz w:val="28"/>
          <w:szCs w:val="20"/>
          <w:lang w:eastAsia="uk-UA"/>
        </w:rPr>
        <w:drawing>
          <wp:anchor distT="0" distB="0" distL="114300" distR="114300" simplePos="0" relativeHeight="251714560" behindDoc="0" locked="0" layoutInCell="1" allowOverlap="1" wp14:anchorId="1DE4895B" wp14:editId="63761DA1">
            <wp:simplePos x="0" y="0"/>
            <wp:positionH relativeFrom="column">
              <wp:posOffset>397081</wp:posOffset>
            </wp:positionH>
            <wp:positionV relativeFrom="paragraph">
              <wp:posOffset>17036</wp:posOffset>
            </wp:positionV>
            <wp:extent cx="1414131" cy="1654977"/>
            <wp:effectExtent l="0" t="0" r="0" b="2540"/>
            <wp:wrapNone/>
            <wp:docPr id="68" name="Рисунок 68" descr="C:\Users\Ivan\Desktop\Тези 2019\Тези географія\географія\Авра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Ivan\Desktop\Тези 2019\Тези географія\географія\Аврам.pn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22496" t="7976" r="46020" b="36753"/>
                    <a:stretch/>
                  </pic:blipFill>
                  <pic:spPr bwMode="auto">
                    <a:xfrm>
                      <a:off x="0" y="0"/>
                      <a:ext cx="1414131" cy="16549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ECF" w:rsidRPr="00B71ECF">
        <w:rPr>
          <w:rFonts w:ascii="Times New Roman" w:eastAsia="Arial Unicode MS" w:hAnsi="Times New Roman" w:cs="Times New Roman"/>
          <w:b/>
          <w:color w:val="000000"/>
          <w:sz w:val="24"/>
          <w:szCs w:val="24"/>
          <w:lang w:eastAsia="ru-RU"/>
        </w:rPr>
        <w:t>Автор:</w:t>
      </w:r>
    </w:p>
    <w:p w:rsidR="00B71ECF" w:rsidRPr="00B71ECF" w:rsidRDefault="00B71ECF" w:rsidP="00B71ECF">
      <w:pPr>
        <w:spacing w:after="0" w:line="240" w:lineRule="auto"/>
        <w:ind w:firstLine="3402"/>
        <w:rPr>
          <w:rFonts w:ascii="Times New Roman" w:eastAsia="Times New Roman" w:hAnsi="Times New Roman" w:cs="Times New Roman"/>
          <w:color w:val="000000"/>
          <w:sz w:val="24"/>
          <w:szCs w:val="24"/>
          <w:lang w:val="uk" w:eastAsia="uk-UA"/>
        </w:rPr>
      </w:pPr>
      <w:r w:rsidRPr="00B71ECF">
        <w:rPr>
          <w:rFonts w:ascii="Times New Roman" w:eastAsia="Times New Roman" w:hAnsi="Times New Roman" w:cs="Times New Roman"/>
          <w:color w:val="000000"/>
          <w:sz w:val="24"/>
          <w:szCs w:val="24"/>
          <w:lang w:val="uk" w:eastAsia="uk-UA"/>
        </w:rPr>
        <w:t>Аврам Вадим</w:t>
      </w:r>
      <w:r w:rsidR="00AD3AC0">
        <w:rPr>
          <w:rFonts w:ascii="Times New Roman" w:eastAsia="Times New Roman" w:hAnsi="Times New Roman" w:cs="Times New Roman"/>
          <w:color w:val="000000"/>
          <w:sz w:val="24"/>
          <w:szCs w:val="24"/>
          <w:lang w:val="uk" w:eastAsia="uk-UA"/>
        </w:rPr>
        <w:t>,</w:t>
      </w:r>
      <w:r w:rsidRPr="00B71ECF">
        <w:rPr>
          <w:rFonts w:ascii="Times New Roman" w:eastAsia="Times New Roman" w:hAnsi="Times New Roman" w:cs="Times New Roman"/>
          <w:color w:val="000000"/>
          <w:sz w:val="24"/>
          <w:szCs w:val="24"/>
          <w:lang w:val="uk" w:eastAsia="uk-UA"/>
        </w:rPr>
        <w:t xml:space="preserve"> </w:t>
      </w:r>
    </w:p>
    <w:p w:rsidR="00B71ECF" w:rsidRPr="00B71ECF" w:rsidRDefault="00B71ECF" w:rsidP="00B71ECF">
      <w:pPr>
        <w:spacing w:after="0" w:line="240" w:lineRule="auto"/>
        <w:ind w:firstLine="3402"/>
        <w:rPr>
          <w:rFonts w:ascii="Times New Roman" w:eastAsia="Times New Roman" w:hAnsi="Times New Roman" w:cs="Times New Roman"/>
          <w:color w:val="000000"/>
          <w:sz w:val="24"/>
          <w:szCs w:val="24"/>
          <w:lang w:val="uk" w:eastAsia="uk-UA"/>
        </w:rPr>
      </w:pPr>
      <w:r w:rsidRPr="00B71ECF">
        <w:rPr>
          <w:rFonts w:ascii="Times New Roman" w:eastAsia="Times New Roman" w:hAnsi="Times New Roman" w:cs="Times New Roman"/>
          <w:color w:val="000000"/>
          <w:sz w:val="24"/>
          <w:szCs w:val="24"/>
          <w:lang w:val="uk" w:eastAsia="uk-UA"/>
        </w:rPr>
        <w:t xml:space="preserve">учень 9 класу </w:t>
      </w:r>
    </w:p>
    <w:p w:rsidR="00B71ECF" w:rsidRPr="00B71ECF" w:rsidRDefault="00A31E08" w:rsidP="00B71ECF">
      <w:pPr>
        <w:spacing w:after="0" w:line="240" w:lineRule="auto"/>
        <w:ind w:firstLine="3402"/>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val="uk" w:eastAsia="uk-UA"/>
        </w:rPr>
        <w:t>Драчинецького опорного</w:t>
      </w:r>
      <w:r w:rsidR="00B71ECF" w:rsidRPr="00B71ECF">
        <w:rPr>
          <w:rFonts w:ascii="Times New Roman" w:eastAsia="Times New Roman" w:hAnsi="Times New Roman" w:cs="Times New Roman"/>
          <w:color w:val="000000"/>
          <w:sz w:val="24"/>
          <w:szCs w:val="24"/>
          <w:lang w:eastAsia="uk-UA"/>
        </w:rPr>
        <w:t xml:space="preserve"> </w:t>
      </w:r>
      <w:r w:rsidR="00B71ECF" w:rsidRPr="00B71ECF">
        <w:rPr>
          <w:rFonts w:ascii="Times New Roman" w:eastAsia="Times New Roman" w:hAnsi="Times New Roman" w:cs="Times New Roman"/>
          <w:color w:val="000000"/>
          <w:sz w:val="24"/>
          <w:szCs w:val="24"/>
          <w:lang w:val="uk" w:eastAsia="uk-UA"/>
        </w:rPr>
        <w:t xml:space="preserve">ЗЗСО </w:t>
      </w:r>
      <w:r w:rsidR="00524CFA">
        <w:rPr>
          <w:rFonts w:ascii="Times New Roman" w:eastAsia="Times New Roman" w:hAnsi="Times New Roman" w:cs="Times New Roman"/>
          <w:color w:val="000000"/>
          <w:sz w:val="24"/>
          <w:szCs w:val="24"/>
          <w:lang w:val="uk" w:eastAsia="uk-UA"/>
        </w:rPr>
        <w:t>І-ІІІ ст.</w:t>
      </w:r>
    </w:p>
    <w:p w:rsidR="00B71ECF" w:rsidRPr="00B71ECF" w:rsidRDefault="00B71ECF" w:rsidP="00B71ECF">
      <w:pPr>
        <w:spacing w:after="0" w:line="240" w:lineRule="auto"/>
        <w:ind w:firstLine="3402"/>
        <w:rPr>
          <w:rFonts w:ascii="Times New Roman" w:eastAsia="Times New Roman" w:hAnsi="Times New Roman" w:cs="Times New Roman"/>
          <w:b/>
          <w:color w:val="000000"/>
          <w:sz w:val="24"/>
          <w:szCs w:val="24"/>
          <w:lang w:val="uk" w:eastAsia="uk-UA"/>
        </w:rPr>
      </w:pPr>
    </w:p>
    <w:p w:rsidR="00B71ECF" w:rsidRPr="00B71ECF" w:rsidRDefault="00B71ECF" w:rsidP="00B71ECF">
      <w:pPr>
        <w:spacing w:after="0" w:line="240" w:lineRule="auto"/>
        <w:ind w:firstLine="3402"/>
        <w:rPr>
          <w:rFonts w:ascii="Times New Roman" w:eastAsia="Times New Roman" w:hAnsi="Times New Roman" w:cs="Times New Roman"/>
          <w:b/>
          <w:color w:val="000000"/>
          <w:sz w:val="24"/>
          <w:szCs w:val="24"/>
          <w:lang w:val="uk" w:eastAsia="uk-UA"/>
        </w:rPr>
      </w:pPr>
      <w:r w:rsidRPr="00B71ECF">
        <w:rPr>
          <w:rFonts w:ascii="Times New Roman" w:eastAsia="Times New Roman" w:hAnsi="Times New Roman" w:cs="Times New Roman"/>
          <w:b/>
          <w:color w:val="000000"/>
          <w:sz w:val="24"/>
          <w:szCs w:val="24"/>
          <w:lang w:val="uk" w:eastAsia="uk-UA"/>
        </w:rPr>
        <w:t>Керівник:</w:t>
      </w:r>
    </w:p>
    <w:p w:rsidR="00B71ECF" w:rsidRPr="00B71ECF" w:rsidRDefault="00B71ECF" w:rsidP="00B71ECF">
      <w:pPr>
        <w:spacing w:after="0" w:line="240" w:lineRule="auto"/>
        <w:ind w:firstLine="3402"/>
        <w:rPr>
          <w:rFonts w:ascii="Times New Roman" w:eastAsia="Times New Roman" w:hAnsi="Times New Roman" w:cs="Times New Roman"/>
          <w:color w:val="000000"/>
          <w:sz w:val="24"/>
          <w:szCs w:val="24"/>
          <w:lang w:val="uk" w:eastAsia="uk-UA"/>
        </w:rPr>
      </w:pPr>
      <w:r w:rsidRPr="00B71ECF">
        <w:rPr>
          <w:rFonts w:ascii="Times New Roman" w:eastAsia="Times New Roman" w:hAnsi="Times New Roman" w:cs="Times New Roman"/>
          <w:color w:val="000000"/>
          <w:sz w:val="24"/>
          <w:szCs w:val="24"/>
          <w:lang w:val="uk" w:eastAsia="uk-UA"/>
        </w:rPr>
        <w:t>Колесник Г</w:t>
      </w:r>
      <w:r w:rsidRPr="00B71ECF">
        <w:rPr>
          <w:rFonts w:ascii="Times New Roman" w:eastAsia="Times New Roman" w:hAnsi="Times New Roman" w:cs="Times New Roman"/>
          <w:color w:val="000000"/>
          <w:sz w:val="24"/>
          <w:szCs w:val="24"/>
          <w:lang w:eastAsia="uk-UA"/>
        </w:rPr>
        <w:t>.</w:t>
      </w:r>
      <w:r w:rsidRPr="00B71ECF">
        <w:rPr>
          <w:rFonts w:ascii="Times New Roman" w:eastAsia="Times New Roman" w:hAnsi="Times New Roman" w:cs="Times New Roman"/>
          <w:color w:val="000000"/>
          <w:sz w:val="24"/>
          <w:szCs w:val="24"/>
          <w:lang w:val="uk" w:eastAsia="uk-UA"/>
        </w:rPr>
        <w:t>М.</w:t>
      </w:r>
    </w:p>
    <w:p w:rsidR="00B71ECF" w:rsidRPr="00B71ECF" w:rsidRDefault="00B71ECF" w:rsidP="00B71ECF">
      <w:pPr>
        <w:spacing w:after="0" w:line="240" w:lineRule="auto"/>
        <w:ind w:firstLine="3402"/>
        <w:rPr>
          <w:rFonts w:ascii="Times New Roman" w:eastAsia="Times New Roman" w:hAnsi="Times New Roman" w:cs="Times New Roman"/>
          <w:color w:val="000000"/>
          <w:sz w:val="24"/>
          <w:szCs w:val="24"/>
          <w:lang w:val="uk" w:eastAsia="uk-UA"/>
        </w:rPr>
      </w:pPr>
      <w:r w:rsidRPr="00B71ECF">
        <w:rPr>
          <w:rFonts w:ascii="Times New Roman" w:eastAsia="Times New Roman" w:hAnsi="Times New Roman" w:cs="Times New Roman"/>
          <w:color w:val="000000"/>
          <w:sz w:val="24"/>
          <w:szCs w:val="24"/>
          <w:lang w:val="uk" w:eastAsia="uk-UA"/>
        </w:rPr>
        <w:t xml:space="preserve">вчитель географії </w:t>
      </w:r>
    </w:p>
    <w:p w:rsidR="00B71ECF" w:rsidRPr="00B71ECF" w:rsidRDefault="00B71ECF" w:rsidP="00B71ECF">
      <w:pPr>
        <w:spacing w:after="0" w:line="240" w:lineRule="auto"/>
        <w:ind w:firstLine="3402"/>
        <w:rPr>
          <w:rFonts w:ascii="Times New Roman" w:eastAsia="Times New Roman" w:hAnsi="Times New Roman" w:cs="Times New Roman"/>
          <w:color w:val="000000"/>
          <w:sz w:val="24"/>
          <w:szCs w:val="24"/>
          <w:lang w:val="uk" w:eastAsia="uk-UA"/>
        </w:rPr>
      </w:pPr>
      <w:r w:rsidRPr="00B71ECF">
        <w:rPr>
          <w:rFonts w:ascii="Times New Roman" w:eastAsia="Times New Roman" w:hAnsi="Times New Roman" w:cs="Times New Roman"/>
          <w:color w:val="000000"/>
          <w:sz w:val="24"/>
          <w:szCs w:val="24"/>
          <w:lang w:val="uk" w:eastAsia="uk-UA"/>
        </w:rPr>
        <w:t xml:space="preserve">Драчинецького опорного ЗЗСО </w:t>
      </w:r>
      <w:r w:rsidR="00524CFA">
        <w:rPr>
          <w:rFonts w:ascii="Times New Roman" w:eastAsia="Times New Roman" w:hAnsi="Times New Roman" w:cs="Times New Roman"/>
          <w:color w:val="000000"/>
          <w:sz w:val="24"/>
          <w:szCs w:val="24"/>
          <w:lang w:val="uk" w:eastAsia="uk-UA"/>
        </w:rPr>
        <w:t>І-ІІІ ст.</w:t>
      </w:r>
    </w:p>
    <w:p w:rsidR="00B71ECF" w:rsidRDefault="00B71ECF" w:rsidP="00B71ECF">
      <w:pPr>
        <w:shd w:val="clear" w:color="auto" w:fill="FFFFFF"/>
        <w:spacing w:after="0"/>
        <w:ind w:firstLine="567"/>
        <w:jc w:val="both"/>
        <w:rPr>
          <w:rFonts w:ascii="Times New Roman" w:eastAsia="Times New Roman" w:hAnsi="Times New Roman" w:cs="Times New Roman"/>
          <w:color w:val="000000"/>
          <w:sz w:val="28"/>
          <w:szCs w:val="28"/>
          <w:lang w:eastAsia="ru-RU"/>
        </w:rPr>
      </w:pPr>
    </w:p>
    <w:p w:rsidR="00A31E08" w:rsidRPr="00B71ECF" w:rsidRDefault="00A31E08" w:rsidP="00B71ECF">
      <w:pPr>
        <w:shd w:val="clear" w:color="auto" w:fill="FFFFFF"/>
        <w:spacing w:after="0"/>
        <w:ind w:firstLine="567"/>
        <w:jc w:val="both"/>
        <w:rPr>
          <w:rFonts w:ascii="Times New Roman" w:eastAsia="Times New Roman" w:hAnsi="Times New Roman" w:cs="Times New Roman"/>
          <w:color w:val="000000"/>
          <w:sz w:val="28"/>
          <w:szCs w:val="28"/>
          <w:lang w:eastAsia="ru-RU"/>
        </w:rPr>
      </w:pPr>
    </w:p>
    <w:p w:rsidR="00B71ECF" w:rsidRPr="00B71ECF" w:rsidRDefault="00B71ECF" w:rsidP="00840257">
      <w:pPr>
        <w:shd w:val="clear" w:color="auto" w:fill="FFFFFF"/>
        <w:spacing w:after="0" w:line="252" w:lineRule="auto"/>
        <w:ind w:firstLine="567"/>
        <w:jc w:val="both"/>
        <w:rPr>
          <w:rFonts w:ascii="Times New Roman" w:eastAsia="Times New Roman" w:hAnsi="Times New Roman" w:cs="Times New Roman"/>
          <w:sz w:val="28"/>
          <w:szCs w:val="20"/>
          <w:lang w:eastAsia="uk-UA"/>
        </w:rPr>
      </w:pPr>
      <w:r w:rsidRPr="00B71ECF">
        <w:rPr>
          <w:rFonts w:ascii="Times New Roman" w:eastAsia="Times New Roman" w:hAnsi="Times New Roman" w:cs="Times New Roman"/>
          <w:color w:val="000000"/>
          <w:sz w:val="28"/>
          <w:szCs w:val="28"/>
          <w:lang w:eastAsia="ru-RU"/>
        </w:rPr>
        <w:t xml:space="preserve">Міграційні процеси в сучасному світі значно впливають на господарське життя, розміщення, чисельність і стан людських ресурсів різних територій планети. </w:t>
      </w:r>
      <w:r w:rsidRPr="00B71ECF">
        <w:rPr>
          <w:rFonts w:ascii="Times New Roman" w:eastAsia="Times New Roman" w:hAnsi="Times New Roman" w:cs="Times New Roman"/>
          <w:color w:val="000000"/>
          <w:sz w:val="28"/>
          <w:szCs w:val="28"/>
          <w:lang w:val="ru-RU" w:eastAsia="ru-RU"/>
        </w:rPr>
        <w:t>Саме міграція багато в чому визначає економічний і соціальний вигляд багатьох держав.</w:t>
      </w:r>
      <w:r w:rsidRPr="00B71ECF">
        <w:rPr>
          <w:rFonts w:ascii="Times New Roman" w:eastAsia="Times New Roman" w:hAnsi="Times New Roman" w:cs="Times New Roman"/>
          <w:color w:val="000000"/>
          <w:sz w:val="28"/>
          <w:szCs w:val="28"/>
          <w:lang w:eastAsia="uk-UA"/>
        </w:rPr>
        <w:t xml:space="preserve"> </w:t>
      </w:r>
      <w:r w:rsidRPr="00B71ECF">
        <w:rPr>
          <w:rFonts w:ascii="Times New Roman" w:eastAsia="Times New Roman" w:hAnsi="Times New Roman" w:cs="Times New Roman"/>
          <w:color w:val="000000"/>
          <w:sz w:val="28"/>
          <w:szCs w:val="28"/>
          <w:lang w:eastAsia="ru-RU"/>
        </w:rPr>
        <w:t xml:space="preserve">Міграція є неоднозначним соціальним процесом. Значні геополітичні трансформації справляють вплив на всі без винятку аспекти життя суспільства, зокрема й на міграційні процеси. </w:t>
      </w:r>
    </w:p>
    <w:p w:rsidR="00B71ECF" w:rsidRPr="00B71ECF" w:rsidRDefault="00B71ECF" w:rsidP="00840257">
      <w:pPr>
        <w:spacing w:after="0" w:line="252" w:lineRule="auto"/>
        <w:ind w:firstLine="340"/>
        <w:jc w:val="both"/>
        <w:rPr>
          <w:rFonts w:ascii="Times New Roman" w:eastAsia="Times New Roman" w:hAnsi="Times New Roman" w:cs="Times New Roman"/>
          <w:color w:val="000000"/>
          <w:sz w:val="28"/>
          <w:szCs w:val="20"/>
          <w:lang w:val="uk" w:eastAsia="uk-UA"/>
        </w:rPr>
      </w:pPr>
      <w:r w:rsidRPr="00B71ECF">
        <w:rPr>
          <w:rFonts w:ascii="Times New Roman" w:eastAsia="Times New Roman" w:hAnsi="Times New Roman" w:cs="Times New Roman"/>
          <w:color w:val="000000"/>
          <w:sz w:val="28"/>
          <w:szCs w:val="20"/>
          <w:lang w:val="uk" w:eastAsia="uk-UA"/>
        </w:rPr>
        <w:t>Мета роботи. Визначення причин еміграції, які характерні для населення села Драчинці та Нові Драчинці на початку ХХ століття, таких як соціальні, культурні та особисті, з'ясування статистичних даних еміграційних процесів, висвітлення структури трудової зайнятості українців за кордоном.</w:t>
      </w:r>
    </w:p>
    <w:p w:rsidR="00B71ECF" w:rsidRPr="00B71ECF" w:rsidRDefault="00B71ECF" w:rsidP="00840257">
      <w:pPr>
        <w:spacing w:after="0" w:line="252" w:lineRule="auto"/>
        <w:ind w:firstLine="340"/>
        <w:jc w:val="both"/>
        <w:rPr>
          <w:rFonts w:ascii="Times New Roman" w:eastAsia="Times New Roman" w:hAnsi="Times New Roman" w:cs="Times New Roman"/>
          <w:color w:val="000000"/>
          <w:sz w:val="28"/>
          <w:szCs w:val="20"/>
          <w:lang w:val="uk" w:eastAsia="uk-UA"/>
        </w:rPr>
      </w:pPr>
      <w:r w:rsidRPr="00B71ECF">
        <w:rPr>
          <w:rFonts w:ascii="Times New Roman" w:eastAsia="Times New Roman" w:hAnsi="Times New Roman" w:cs="Times New Roman"/>
          <w:color w:val="000000"/>
          <w:sz w:val="28"/>
          <w:szCs w:val="28"/>
          <w:lang w:val="uk" w:eastAsia="uk-UA"/>
        </w:rPr>
        <w:t xml:space="preserve">У роботі передбачено використання загальнонаукових методів: аналізу і синтезу (при вивченні історичних джерел і літератури, визначенні причин еміграції українців); типологізації (під час дослідження структури, форм і напрямків діяльності українців в Канаді); хронологічного (для викладення історичних подій в хронологічній послідовності); історико-порівняльного (для зіставлення і розмежування процесів, що відбувались в Україні та діаспорі у визначений період). </w:t>
      </w:r>
      <w:r w:rsidRPr="00B71ECF">
        <w:rPr>
          <w:rFonts w:ascii="Times New Roman" w:eastAsia="Times New Roman" w:hAnsi="Times New Roman" w:cs="Times New Roman"/>
          <w:color w:val="000000"/>
          <w:sz w:val="28"/>
          <w:szCs w:val="20"/>
          <w:lang w:val="uk" w:eastAsia="uk-UA"/>
        </w:rPr>
        <w:t xml:space="preserve">Для проведення огляду і визначення особливостей міграційних процесів та історії їх розвитку на Буковині було використано відомості з інтернет-ресурсів (статей і доповідей), присвячених цьому питанню, опрацювання літературних джерел, опитування очевидців села Драчинці та Нові Драчинці, збір інформації, вивчення документів та порівняльний аналіз даних, робота зі статистичними матеріалами. </w:t>
      </w:r>
    </w:p>
    <w:p w:rsidR="00B71ECF" w:rsidRPr="00B71ECF" w:rsidRDefault="00B71ECF" w:rsidP="00840257">
      <w:pPr>
        <w:shd w:val="clear" w:color="auto" w:fill="FFFFFF"/>
        <w:spacing w:after="0" w:line="252" w:lineRule="auto"/>
        <w:ind w:firstLine="567"/>
        <w:jc w:val="both"/>
        <w:rPr>
          <w:rFonts w:ascii="Times New Roman" w:eastAsia="Times New Roman" w:hAnsi="Times New Roman" w:cs="Times New Roman"/>
          <w:sz w:val="28"/>
          <w:szCs w:val="28"/>
          <w:lang w:eastAsia="ru-RU"/>
        </w:rPr>
      </w:pPr>
      <w:r w:rsidRPr="00B71ECF">
        <w:rPr>
          <w:rFonts w:ascii="Times New Roman" w:eastAsia="Times New Roman" w:hAnsi="Times New Roman" w:cs="Times New Roman"/>
          <w:sz w:val="28"/>
          <w:szCs w:val="20"/>
          <w:lang w:eastAsia="uk-UA"/>
        </w:rPr>
        <w:t>У ході</w:t>
      </w:r>
      <w:r w:rsidRPr="00B71ECF">
        <w:rPr>
          <w:rFonts w:ascii="Times New Roman" w:eastAsia="Times New Roman" w:hAnsi="Times New Roman" w:cs="Times New Roman"/>
          <w:sz w:val="28"/>
          <w:szCs w:val="28"/>
          <w:lang w:eastAsia="ru-RU"/>
        </w:rPr>
        <w:t xml:space="preserve"> роботи визначено причини еміграції, які характерні для населення села Драчинці та Нові Драчинці на початку ХХ століття, таких як соціальні, культурні та особисті, з'ясовано основні потоки переселенців з села та Буковини загалом, статистичні дані еміграційних процесів, висвітлено структури трудової зайнятості українців за кордоном.</w:t>
      </w:r>
      <w:r w:rsidRPr="00B71ECF">
        <w:rPr>
          <w:rFonts w:ascii="Times New Roman" w:eastAsia="Times New Roman" w:hAnsi="Times New Roman" w:cs="Times New Roman"/>
          <w:sz w:val="28"/>
          <w:szCs w:val="28"/>
          <w:lang w:eastAsia="ru-RU"/>
        </w:rPr>
        <w:br w:type="page"/>
      </w:r>
    </w:p>
    <w:p w:rsidR="00B71ECF" w:rsidRDefault="00B71ECF" w:rsidP="00B71ECF">
      <w:pPr>
        <w:spacing w:after="0" w:line="240" w:lineRule="auto"/>
        <w:ind w:firstLine="540"/>
        <w:jc w:val="center"/>
        <w:rPr>
          <w:rFonts w:ascii="Times New Roman" w:eastAsia="Times New Roman" w:hAnsi="Times New Roman" w:cs="Times New Roman"/>
          <w:color w:val="000000"/>
          <w:sz w:val="28"/>
          <w:szCs w:val="20"/>
          <w:lang w:val="uk" w:eastAsia="uk-UA"/>
        </w:rPr>
      </w:pPr>
      <w:r w:rsidRPr="00B71ECF">
        <w:rPr>
          <w:rFonts w:ascii="Times New Roman" w:eastAsia="Times New Roman" w:hAnsi="Times New Roman" w:cs="Times New Roman"/>
          <w:color w:val="000000"/>
          <w:sz w:val="28"/>
          <w:szCs w:val="20"/>
          <w:lang w:val="uk" w:eastAsia="uk-UA"/>
        </w:rPr>
        <w:lastRenderedPageBreak/>
        <w:t>СОЦІАЛЬНО-ЕКОНОМІЧНІ ПЕРЕДУМОВИ ТА НАСЛІ</w:t>
      </w:r>
      <w:r w:rsidR="00AD3AC0">
        <w:rPr>
          <w:rFonts w:ascii="Times New Roman" w:eastAsia="Times New Roman" w:hAnsi="Times New Roman" w:cs="Times New Roman"/>
          <w:color w:val="000000"/>
          <w:sz w:val="28"/>
          <w:szCs w:val="20"/>
          <w:lang w:val="uk" w:eastAsia="uk-UA"/>
        </w:rPr>
        <w:t>ДКИ ДЕЦЕНТРАЛІЗАЦІЙНИХ ПРОЦЕСІВ</w:t>
      </w:r>
    </w:p>
    <w:p w:rsidR="00A31E08" w:rsidRPr="00B71ECF" w:rsidRDefault="00A31E08" w:rsidP="00B71ECF">
      <w:pPr>
        <w:spacing w:after="0" w:line="240" w:lineRule="auto"/>
        <w:ind w:firstLine="540"/>
        <w:jc w:val="center"/>
        <w:rPr>
          <w:rFonts w:ascii="Times New Roman" w:eastAsia="Arial Unicode MS" w:hAnsi="Times New Roman" w:cs="Times New Roman"/>
          <w:b/>
          <w:color w:val="000000"/>
          <w:sz w:val="28"/>
          <w:szCs w:val="28"/>
          <w:lang w:eastAsia="ru-RU"/>
        </w:rPr>
      </w:pP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r w:rsidRPr="00B71ECF">
        <w:rPr>
          <w:rFonts w:ascii="Times New Roman" w:eastAsia="Arial Unicode MS" w:hAnsi="Times New Roman" w:cs="Times New Roman"/>
          <w:b/>
          <w:noProof/>
          <w:color w:val="000000"/>
          <w:sz w:val="24"/>
          <w:szCs w:val="24"/>
          <w:lang w:eastAsia="uk-UA"/>
        </w:rPr>
        <w:drawing>
          <wp:anchor distT="0" distB="0" distL="114300" distR="114300" simplePos="0" relativeHeight="251726848" behindDoc="0" locked="0" layoutInCell="1" allowOverlap="1" wp14:anchorId="455BA4D2" wp14:editId="67CEE560">
            <wp:simplePos x="0" y="0"/>
            <wp:positionH relativeFrom="column">
              <wp:posOffset>376112</wp:posOffset>
            </wp:positionH>
            <wp:positionV relativeFrom="paragraph">
              <wp:posOffset>5788</wp:posOffset>
            </wp:positionV>
            <wp:extent cx="1403498" cy="1673691"/>
            <wp:effectExtent l="0" t="0" r="6350" b="3175"/>
            <wp:wrapNone/>
            <wp:docPr id="69" name="Рисунок 69" descr="C:\Users\Ivan\Desktop\шевчик дмитр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van\Desktop\шевчик дмитро.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7266" t="2158" r="15468" b="44365"/>
                    <a:stretch/>
                  </pic:blipFill>
                  <pic:spPr bwMode="auto">
                    <a:xfrm>
                      <a:off x="0" y="0"/>
                      <a:ext cx="1406325" cy="16770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Times New Roman"/>
          <w:b/>
          <w:color w:val="000000"/>
          <w:sz w:val="24"/>
          <w:szCs w:val="24"/>
          <w:lang w:eastAsia="ru-RU"/>
        </w:rPr>
        <w:t>Автор:</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Шевчик Дмитро</w:t>
      </w:r>
      <w:r w:rsidR="00AD3AC0">
        <w:rPr>
          <w:rFonts w:ascii="Times New Roman" w:eastAsia="Arial Unicode MS" w:hAnsi="Times New Roman" w:cs="Times New Roman"/>
          <w:color w:val="000000"/>
          <w:sz w:val="24"/>
          <w:szCs w:val="24"/>
          <w:lang w:eastAsia="ru-RU"/>
        </w:rPr>
        <w:t>,</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учень 11 класу</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val="uk" w:eastAsia="ru-RU"/>
        </w:rPr>
      </w:pPr>
      <w:r w:rsidRPr="00B71ECF">
        <w:rPr>
          <w:rFonts w:ascii="Times New Roman" w:eastAsia="Arial Unicode MS" w:hAnsi="Times New Roman" w:cs="Times New Roman"/>
          <w:color w:val="000000"/>
          <w:sz w:val="24"/>
          <w:szCs w:val="24"/>
          <w:lang w:val="uk" w:eastAsia="ru-RU"/>
        </w:rPr>
        <w:t>Кіцманської гімназії</w:t>
      </w:r>
    </w:p>
    <w:p w:rsidR="00A31E08" w:rsidRDefault="00A31E08" w:rsidP="00B71ECF">
      <w:pPr>
        <w:spacing w:after="0" w:line="240" w:lineRule="auto"/>
        <w:ind w:firstLine="3402"/>
        <w:rPr>
          <w:rFonts w:ascii="Times New Roman" w:eastAsia="Times New Roman" w:hAnsi="Times New Roman" w:cs="Times New Roman"/>
          <w:b/>
          <w:color w:val="000000"/>
          <w:sz w:val="24"/>
          <w:szCs w:val="24"/>
          <w:lang w:val="uk" w:eastAsia="uk-UA"/>
        </w:rPr>
      </w:pPr>
    </w:p>
    <w:p w:rsidR="00B71ECF" w:rsidRPr="00B71ECF" w:rsidRDefault="00B71ECF" w:rsidP="00B71ECF">
      <w:pPr>
        <w:spacing w:after="0" w:line="240" w:lineRule="auto"/>
        <w:ind w:firstLine="3402"/>
        <w:rPr>
          <w:rFonts w:ascii="Times New Roman" w:eastAsia="Times New Roman" w:hAnsi="Times New Roman" w:cs="Times New Roman"/>
          <w:b/>
          <w:color w:val="000000"/>
          <w:sz w:val="24"/>
          <w:szCs w:val="24"/>
          <w:lang w:val="uk" w:eastAsia="uk-UA"/>
        </w:rPr>
      </w:pPr>
      <w:r w:rsidRPr="00B71ECF">
        <w:rPr>
          <w:rFonts w:ascii="Times New Roman" w:eastAsia="Times New Roman" w:hAnsi="Times New Roman" w:cs="Times New Roman"/>
          <w:b/>
          <w:color w:val="000000"/>
          <w:sz w:val="24"/>
          <w:szCs w:val="24"/>
          <w:lang w:val="uk" w:eastAsia="uk-UA"/>
        </w:rPr>
        <w:t>Керівник:</w:t>
      </w:r>
    </w:p>
    <w:p w:rsidR="00B71ECF" w:rsidRPr="00B71ECF" w:rsidRDefault="00B71ECF" w:rsidP="00B71ECF">
      <w:pPr>
        <w:spacing w:after="0" w:line="240" w:lineRule="auto"/>
        <w:ind w:firstLine="3402"/>
        <w:rPr>
          <w:rFonts w:ascii="Times New Roman" w:eastAsia="Arial Unicode MS" w:hAnsi="Times New Roman" w:cs="Times New Roman"/>
          <w:color w:val="000000"/>
          <w:sz w:val="24"/>
          <w:szCs w:val="24"/>
          <w:lang w:val="uk" w:eastAsia="ru-RU"/>
        </w:rPr>
      </w:pPr>
      <w:r w:rsidRPr="00B71ECF">
        <w:rPr>
          <w:rFonts w:ascii="Times New Roman" w:eastAsia="Arial Unicode MS" w:hAnsi="Times New Roman" w:cs="Times New Roman"/>
          <w:color w:val="000000"/>
          <w:sz w:val="24"/>
          <w:szCs w:val="24"/>
          <w:lang w:val="uk" w:eastAsia="ru-RU"/>
        </w:rPr>
        <w:t>Гудима М</w:t>
      </w:r>
      <w:r w:rsidRPr="00B71ECF">
        <w:rPr>
          <w:rFonts w:ascii="Times New Roman" w:eastAsia="Arial Unicode MS" w:hAnsi="Times New Roman" w:cs="Times New Roman"/>
          <w:color w:val="000000"/>
          <w:sz w:val="24"/>
          <w:szCs w:val="24"/>
          <w:lang w:eastAsia="ru-RU"/>
        </w:rPr>
        <w:t>.</w:t>
      </w:r>
      <w:r w:rsidRPr="00B71ECF">
        <w:rPr>
          <w:rFonts w:ascii="Times New Roman" w:eastAsia="Arial Unicode MS" w:hAnsi="Times New Roman" w:cs="Times New Roman"/>
          <w:color w:val="000000"/>
          <w:sz w:val="24"/>
          <w:szCs w:val="24"/>
          <w:lang w:val="uk" w:eastAsia="ru-RU"/>
        </w:rPr>
        <w:t>В</w:t>
      </w:r>
      <w:r w:rsidRPr="00B71ECF">
        <w:rPr>
          <w:rFonts w:ascii="Times New Roman" w:eastAsia="Arial Unicode MS" w:hAnsi="Times New Roman" w:cs="Times New Roman"/>
          <w:color w:val="000000"/>
          <w:sz w:val="24"/>
          <w:szCs w:val="24"/>
          <w:lang w:eastAsia="ru-RU"/>
        </w:rPr>
        <w:t>.</w:t>
      </w:r>
      <w:r w:rsidRPr="00B71ECF">
        <w:rPr>
          <w:rFonts w:ascii="Times New Roman" w:eastAsia="Arial Unicode MS" w:hAnsi="Times New Roman" w:cs="Times New Roman"/>
          <w:color w:val="000000"/>
          <w:sz w:val="24"/>
          <w:szCs w:val="24"/>
          <w:lang w:val="uk" w:eastAsia="ru-RU"/>
        </w:rPr>
        <w:t xml:space="preserve">, </w:t>
      </w:r>
    </w:p>
    <w:p w:rsidR="00B71ECF" w:rsidRPr="00B71ECF" w:rsidRDefault="00B71ECF" w:rsidP="00B71ECF">
      <w:pPr>
        <w:spacing w:after="0" w:line="240" w:lineRule="auto"/>
        <w:ind w:firstLine="3402"/>
        <w:rPr>
          <w:rFonts w:ascii="Times New Roman" w:eastAsia="Times New Roman" w:hAnsi="Times New Roman" w:cs="Times New Roman"/>
          <w:color w:val="000000"/>
          <w:sz w:val="24"/>
          <w:szCs w:val="24"/>
          <w:lang w:val="uk" w:eastAsia="uk-UA"/>
        </w:rPr>
      </w:pPr>
      <w:r w:rsidRPr="00B71ECF">
        <w:rPr>
          <w:rFonts w:ascii="Times New Roman" w:eastAsia="Arial Unicode MS" w:hAnsi="Times New Roman" w:cs="Times New Roman"/>
          <w:color w:val="000000"/>
          <w:sz w:val="24"/>
          <w:szCs w:val="24"/>
          <w:lang w:val="uk" w:eastAsia="ru-RU"/>
        </w:rPr>
        <w:t xml:space="preserve">вчитель географії та економіки </w:t>
      </w:r>
    </w:p>
    <w:p w:rsidR="00B71ECF" w:rsidRDefault="00B71ECF" w:rsidP="00B71ECF">
      <w:pPr>
        <w:widowControl w:val="0"/>
        <w:spacing w:after="0" w:line="240" w:lineRule="auto"/>
        <w:ind w:firstLine="3402"/>
        <w:rPr>
          <w:rFonts w:ascii="Times New Roman" w:eastAsia="Arial Unicode MS" w:hAnsi="Times New Roman" w:cs="Times New Roman"/>
          <w:color w:val="000000"/>
          <w:sz w:val="24"/>
          <w:szCs w:val="24"/>
          <w:lang w:eastAsia="ru-RU"/>
        </w:rPr>
      </w:pPr>
      <w:r w:rsidRPr="00B71ECF">
        <w:rPr>
          <w:rFonts w:ascii="Times New Roman" w:eastAsia="Arial Unicode MS" w:hAnsi="Times New Roman" w:cs="Times New Roman"/>
          <w:color w:val="000000"/>
          <w:sz w:val="24"/>
          <w:szCs w:val="24"/>
          <w:lang w:eastAsia="ru-RU"/>
        </w:rPr>
        <w:t>Кіцманської  гімназії</w:t>
      </w:r>
    </w:p>
    <w:p w:rsidR="00A31E08" w:rsidRPr="00B71ECF" w:rsidRDefault="00A31E08" w:rsidP="00B71ECF">
      <w:pPr>
        <w:widowControl w:val="0"/>
        <w:spacing w:after="0" w:line="240" w:lineRule="auto"/>
        <w:ind w:firstLine="3402"/>
        <w:rPr>
          <w:rFonts w:ascii="Times New Roman" w:eastAsia="Arial Unicode MS" w:hAnsi="Times New Roman" w:cs="Times New Roman"/>
          <w:color w:val="000000"/>
          <w:sz w:val="24"/>
          <w:szCs w:val="24"/>
          <w:lang w:eastAsia="ru-RU"/>
        </w:rPr>
      </w:pPr>
    </w:p>
    <w:p w:rsidR="00B71ECF" w:rsidRPr="00B71ECF" w:rsidRDefault="00B71ECF" w:rsidP="00840257">
      <w:pPr>
        <w:spacing w:after="0" w:line="228" w:lineRule="auto"/>
        <w:ind w:firstLine="708"/>
        <w:jc w:val="both"/>
        <w:rPr>
          <w:rFonts w:ascii="Times New Roman" w:eastAsia="Arial Unicode MS" w:hAnsi="Times New Roman" w:cs="Times New Roman"/>
          <w:color w:val="000000"/>
          <w:sz w:val="28"/>
          <w:szCs w:val="28"/>
          <w:lang w:eastAsia="ru-RU"/>
        </w:rPr>
      </w:pPr>
      <w:r w:rsidRPr="009341C7">
        <w:rPr>
          <w:rFonts w:ascii="Times New Roman" w:eastAsia="Arial Unicode MS" w:hAnsi="Times New Roman" w:cs="Times New Roman"/>
          <w:color w:val="000000" w:themeColor="text1"/>
          <w:sz w:val="28"/>
          <w:szCs w:val="28"/>
          <w:lang w:eastAsia="ru-RU"/>
        </w:rPr>
        <w:t xml:space="preserve"> «Децентралізація» достатньо складне </w:t>
      </w:r>
      <w:r w:rsidR="009341C7" w:rsidRPr="009341C7">
        <w:rPr>
          <w:rFonts w:ascii="Times New Roman" w:eastAsia="Arial Unicode MS" w:hAnsi="Times New Roman" w:cs="Times New Roman"/>
          <w:color w:val="000000" w:themeColor="text1"/>
          <w:sz w:val="28"/>
          <w:szCs w:val="28"/>
          <w:lang w:eastAsia="ru-RU"/>
        </w:rPr>
        <w:t xml:space="preserve">поняття, </w:t>
      </w:r>
      <w:r w:rsidRPr="009341C7">
        <w:rPr>
          <w:rFonts w:ascii="Times New Roman" w:eastAsia="Arial Unicode MS" w:hAnsi="Times New Roman" w:cs="Times New Roman"/>
          <w:color w:val="000000" w:themeColor="text1"/>
          <w:sz w:val="28"/>
          <w:szCs w:val="28"/>
          <w:lang w:eastAsia="ru-RU"/>
        </w:rPr>
        <w:t>його сутність можна розкрити через вплив на: адміністративно-територіальний устрій держави, систему органів публічної адміністрації, розподіл між ними функцій, повноважень та фінансових ресурсів</w:t>
      </w:r>
      <w:r w:rsidRPr="009341C7">
        <w:rPr>
          <w:rFonts w:ascii="Times New Roman" w:eastAsia="Arial Unicode MS" w:hAnsi="Times New Roman" w:cs="Times New Roman"/>
          <w:b/>
          <w:color w:val="000000" w:themeColor="text1"/>
          <w:sz w:val="28"/>
          <w:szCs w:val="28"/>
          <w:lang w:eastAsia="ru-RU"/>
        </w:rPr>
        <w:t xml:space="preserve">. </w:t>
      </w:r>
      <w:r w:rsidRPr="009341C7">
        <w:rPr>
          <w:rFonts w:ascii="Times New Roman" w:eastAsia="Arial Unicode MS" w:hAnsi="Times New Roman" w:cs="Times New Roman"/>
          <w:color w:val="000000" w:themeColor="text1"/>
          <w:sz w:val="28"/>
          <w:szCs w:val="28"/>
          <w:lang w:eastAsia="ru-RU"/>
        </w:rPr>
        <w:t xml:space="preserve"> Вона безпосередньо пов’язана з економічним розвитком, адже </w:t>
      </w:r>
      <w:r w:rsidRPr="00B71ECF">
        <w:rPr>
          <w:rFonts w:ascii="Times New Roman" w:eastAsia="Arial Unicode MS" w:hAnsi="Times New Roman" w:cs="Times New Roman"/>
          <w:color w:val="000000"/>
          <w:sz w:val="28"/>
          <w:szCs w:val="28"/>
          <w:lang w:eastAsia="ru-RU"/>
        </w:rPr>
        <w:t>є його стимулятором.</w:t>
      </w:r>
    </w:p>
    <w:p w:rsidR="00B71ECF" w:rsidRPr="00B71ECF" w:rsidRDefault="00B71ECF" w:rsidP="00840257">
      <w:pPr>
        <w:spacing w:after="0" w:line="228" w:lineRule="auto"/>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 В Україні міс</w:t>
      </w:r>
      <w:r w:rsidR="00816D5F">
        <w:rPr>
          <w:rFonts w:ascii="Times New Roman" w:eastAsia="Arial Unicode MS" w:hAnsi="Times New Roman" w:cs="Times New Roman"/>
          <w:color w:val="000000"/>
          <w:sz w:val="28"/>
          <w:szCs w:val="28"/>
          <w:lang w:eastAsia="ru-RU"/>
        </w:rPr>
        <w:t>цеве самоврядування формувалося</w:t>
      </w:r>
      <w:r w:rsidRPr="00B71ECF">
        <w:rPr>
          <w:rFonts w:ascii="Times New Roman" w:eastAsia="Arial Unicode MS" w:hAnsi="Times New Roman" w:cs="Times New Roman"/>
          <w:color w:val="000000"/>
          <w:sz w:val="28"/>
          <w:szCs w:val="28"/>
          <w:lang w:eastAsia="ru-RU"/>
        </w:rPr>
        <w:t xml:space="preserve"> ще в додержаний період, проте внаслідок захоплення території втратили свою самобутність, деякі вчені вважають, що самоврядування на теренах нашої держав</w:t>
      </w:r>
      <w:r w:rsidR="00816D5F">
        <w:rPr>
          <w:rFonts w:ascii="Times New Roman" w:eastAsia="Arial Unicode MS" w:hAnsi="Times New Roman" w:cs="Times New Roman"/>
          <w:color w:val="000000"/>
          <w:sz w:val="28"/>
          <w:szCs w:val="28"/>
          <w:lang w:eastAsia="ru-RU"/>
        </w:rPr>
        <w:t>и не має  поверх 180 років (від</w:t>
      </w:r>
      <w:r w:rsidRPr="00B71ECF">
        <w:rPr>
          <w:rFonts w:ascii="Times New Roman" w:eastAsia="Arial Unicode MS" w:hAnsi="Times New Roman" w:cs="Times New Roman"/>
          <w:color w:val="000000"/>
          <w:sz w:val="28"/>
          <w:szCs w:val="28"/>
          <w:lang w:eastAsia="ru-RU"/>
        </w:rPr>
        <w:t>коли Микола І відібрав у Києва Магдебурзьке право). Нормативно-правовий процес відновлення самоврядування розпочався в період становлення незалежності, проте внаслідок наслідування радянської адміністративно-територіальної системи, а також олігархізації політичної та економічної сфери процес</w:t>
      </w:r>
      <w:r w:rsidR="00816D5F">
        <w:rPr>
          <w:rFonts w:ascii="Times New Roman" w:eastAsia="Arial Unicode MS" w:hAnsi="Times New Roman" w:cs="Times New Roman"/>
          <w:color w:val="000000"/>
          <w:sz w:val="28"/>
          <w:szCs w:val="28"/>
          <w:lang w:eastAsia="ru-RU"/>
        </w:rPr>
        <w:t>и демократизації гальмувалися. У</w:t>
      </w:r>
      <w:r w:rsidRPr="00B71ECF">
        <w:rPr>
          <w:rFonts w:ascii="Times New Roman" w:eastAsia="Arial Unicode MS" w:hAnsi="Times New Roman" w:cs="Times New Roman"/>
          <w:color w:val="000000"/>
          <w:sz w:val="28"/>
          <w:szCs w:val="28"/>
          <w:lang w:eastAsia="ru-RU"/>
        </w:rPr>
        <w:t xml:space="preserve"> період з 1997 по 2013 роки прийнято величезну законодавчу базу, яка в той час не реалізовувалася. Крім того, незважаючи на прийняті закони відбувалася тотальна централізація. </w:t>
      </w:r>
    </w:p>
    <w:p w:rsidR="00B71ECF" w:rsidRPr="00B71ECF" w:rsidRDefault="00B71ECF" w:rsidP="00840257">
      <w:pPr>
        <w:spacing w:after="0" w:line="228"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В останні 3 роки сформувалася законодавча база, яка дозволяє стрімко розвиватися та повільно переходити до демократичної, децентралізованої системи публічної влади, яка в свою чергу має позитивно вплинути на економічний та соціальний розвиток держави. Аналіз показників децентралізації дозволив зробити висновок, що більшою </w:t>
      </w:r>
      <w:r w:rsidR="00816D5F">
        <w:rPr>
          <w:rFonts w:ascii="Times New Roman" w:eastAsia="Arial Unicode MS" w:hAnsi="Times New Roman" w:cs="Times New Roman"/>
          <w:color w:val="000000"/>
          <w:sz w:val="28"/>
          <w:szCs w:val="28"/>
          <w:lang w:eastAsia="ru-RU"/>
        </w:rPr>
        <w:t>мірою зростає обсяг</w:t>
      </w:r>
      <w:r w:rsidRPr="00B71ECF">
        <w:rPr>
          <w:rFonts w:ascii="Times New Roman" w:eastAsia="Arial Unicode MS" w:hAnsi="Times New Roman" w:cs="Times New Roman"/>
          <w:color w:val="000000"/>
          <w:sz w:val="28"/>
          <w:szCs w:val="28"/>
          <w:lang w:eastAsia="ru-RU"/>
        </w:rPr>
        <w:t xml:space="preserve"> державних трансфертів до місцевих бюджетів, тобто про фінансову незалежність місцевих бюджетів ще говорити не можна, а зростання надходжень не означає набуття фінансової незалежності.</w:t>
      </w:r>
    </w:p>
    <w:p w:rsidR="00B71ECF" w:rsidRPr="00B71ECF" w:rsidRDefault="00B71ECF" w:rsidP="00840257">
      <w:pPr>
        <w:spacing w:after="0" w:line="228" w:lineRule="auto"/>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 Основні завдання підходу до місцевого розвитку, орієнтованого на громаду, що впроваджуються Програмою розвитку ООН в Україні, такі:</w:t>
      </w:r>
    </w:p>
    <w:p w:rsidR="00B71ECF" w:rsidRPr="00B71ECF" w:rsidRDefault="00B71ECF" w:rsidP="00840257">
      <w:pPr>
        <w:spacing w:after="0" w:line="228" w:lineRule="auto"/>
        <w:ind w:firstLine="709"/>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eastAsia="ru-RU"/>
        </w:rPr>
        <w:t xml:space="preserve"> 1) Покращення умов життя громад сіл, селищ і малих міст через комплексне відновлення, ефективне використання та системне управління базовими об’єктами місцевої інфраструктури і поліпшення якості та доступності послуг за рахунок громадських ініціатив самодопомоги. </w:t>
      </w:r>
    </w:p>
    <w:p w:rsidR="00B71ECF" w:rsidRPr="00B71ECF" w:rsidRDefault="00B71ECF" w:rsidP="00840257">
      <w:pPr>
        <w:spacing w:after="0" w:line="228" w:lineRule="auto"/>
        <w:ind w:firstLine="709"/>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2) Створення довіри до процесу прийняття рішень місцевою владою, сприяння діалогу між громадянами та владою. Мобілізація громадських ресурсів, порозуміння та співпраця між громадянами, їхніми організаціями, іноземними донорами та місцевою владою мають стати підґрунтям для планування довгострокового розвитку муніципалітету.</w:t>
      </w:r>
      <w:r w:rsidRPr="00B71ECF">
        <w:rPr>
          <w:rFonts w:ascii="Times New Roman" w:eastAsia="Arial Unicode MS" w:hAnsi="Times New Roman" w:cs="Times New Roman"/>
          <w:color w:val="000000"/>
          <w:sz w:val="28"/>
          <w:szCs w:val="28"/>
          <w:lang w:val="uk" w:eastAsia="ru-RU"/>
        </w:rPr>
        <w:br w:type="page"/>
      </w:r>
    </w:p>
    <w:p w:rsidR="00B71ECF" w:rsidRPr="00AD3AC0" w:rsidRDefault="00B71ECF" w:rsidP="00B71ECF">
      <w:pPr>
        <w:spacing w:after="0" w:line="240" w:lineRule="auto"/>
        <w:ind w:firstLine="540"/>
        <w:jc w:val="center"/>
        <w:rPr>
          <w:rFonts w:ascii="Times New Roman" w:eastAsia="Arial Unicode MS" w:hAnsi="Times New Roman" w:cs="Arial Unicode MS"/>
          <w:color w:val="000000"/>
          <w:sz w:val="28"/>
          <w:szCs w:val="28"/>
          <w:lang w:val="ru-RU" w:eastAsia="ru-RU"/>
        </w:rPr>
      </w:pPr>
      <w:r w:rsidRPr="00AD3AC0">
        <w:rPr>
          <w:rFonts w:ascii="Times New Roman" w:eastAsia="Arial Unicode MS" w:hAnsi="Times New Roman" w:cs="Arial Unicode MS"/>
          <w:color w:val="000000"/>
          <w:sz w:val="28"/>
          <w:szCs w:val="28"/>
          <w:lang w:val="ru-RU" w:eastAsia="ru-RU"/>
        </w:rPr>
        <w:lastRenderedPageBreak/>
        <w:t xml:space="preserve">ГЕОЕКОЛОГІЧНА </w:t>
      </w:r>
      <w:r w:rsidR="009341C7">
        <w:rPr>
          <w:rFonts w:ascii="Times New Roman" w:eastAsia="Arial Unicode MS" w:hAnsi="Times New Roman" w:cs="Arial Unicode MS"/>
          <w:color w:val="000000" w:themeColor="text1"/>
          <w:sz w:val="28"/>
          <w:szCs w:val="28"/>
          <w:lang w:val="ru-RU" w:eastAsia="ru-RU"/>
        </w:rPr>
        <w:t xml:space="preserve">СИТУАЦІЯ </w:t>
      </w:r>
      <w:r w:rsidR="00AD3AC0" w:rsidRPr="00AD3AC0">
        <w:rPr>
          <w:rFonts w:ascii="Times New Roman" w:eastAsia="Arial Unicode MS" w:hAnsi="Times New Roman" w:cs="Arial Unicode MS"/>
          <w:color w:val="000000"/>
          <w:sz w:val="28"/>
          <w:szCs w:val="28"/>
          <w:lang w:val="ru-RU" w:eastAsia="ru-RU"/>
        </w:rPr>
        <w:t>ЧЕРНІВЕЦЬКОЇ ОБЛАСТІ</w:t>
      </w: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p>
    <w:p w:rsidR="00B71ECF" w:rsidRPr="00B71ECF" w:rsidRDefault="00B71ECF" w:rsidP="00B71ECF">
      <w:pPr>
        <w:spacing w:after="0" w:line="240" w:lineRule="auto"/>
        <w:ind w:firstLine="3402"/>
        <w:rPr>
          <w:rFonts w:ascii="Times New Roman" w:eastAsia="Arial Unicode MS" w:hAnsi="Times New Roman" w:cs="Arial Unicode MS"/>
          <w:b/>
          <w:color w:val="000000"/>
          <w:sz w:val="24"/>
          <w:szCs w:val="24"/>
          <w:lang w:eastAsia="ru-RU"/>
        </w:rPr>
      </w:pPr>
      <w:r w:rsidRPr="00B71ECF">
        <w:rPr>
          <w:rFonts w:ascii="Times New Roman" w:eastAsia="Arial Unicode MS" w:hAnsi="Times New Roman" w:cs="Times New Roman"/>
          <w:noProof/>
          <w:color w:val="000000"/>
          <w:sz w:val="24"/>
          <w:szCs w:val="24"/>
          <w:lang w:eastAsia="uk-UA"/>
        </w:rPr>
        <w:drawing>
          <wp:anchor distT="0" distB="0" distL="114300" distR="114300" simplePos="0" relativeHeight="251727872" behindDoc="0" locked="0" layoutInCell="1" allowOverlap="1" wp14:anchorId="074292F5" wp14:editId="200C76E1">
            <wp:simplePos x="0" y="0"/>
            <wp:positionH relativeFrom="column">
              <wp:posOffset>350673</wp:posOffset>
            </wp:positionH>
            <wp:positionV relativeFrom="paragraph">
              <wp:posOffset>16185</wp:posOffset>
            </wp:positionV>
            <wp:extent cx="1439569" cy="1541721"/>
            <wp:effectExtent l="0" t="0" r="8255" b="1905"/>
            <wp:wrapNone/>
            <wp:docPr id="70" name="Рисунок 70" descr="C:\Users\Ivan\Desktop\шекеряк окс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van\Desktop\шекеряк оксана.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r="12174" b="37295"/>
                    <a:stretch/>
                  </pic:blipFill>
                  <pic:spPr bwMode="auto">
                    <a:xfrm>
                      <a:off x="0" y="0"/>
                      <a:ext cx="1443420" cy="1545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ECF">
        <w:rPr>
          <w:rFonts w:ascii="Times New Roman" w:eastAsia="Arial Unicode MS" w:hAnsi="Times New Roman" w:cs="Times New Roman"/>
          <w:b/>
          <w:color w:val="000000"/>
          <w:sz w:val="24"/>
          <w:szCs w:val="24"/>
          <w:lang w:eastAsia="ru-RU"/>
        </w:rPr>
        <w:t>Автор:</w:t>
      </w:r>
    </w:p>
    <w:p w:rsidR="00B71ECF" w:rsidRPr="00B71ECF" w:rsidRDefault="00B71ECF" w:rsidP="00B71ECF">
      <w:pPr>
        <w:tabs>
          <w:tab w:val="left" w:pos="675"/>
          <w:tab w:val="left" w:pos="6771"/>
          <w:tab w:val="left" w:pos="7196"/>
        </w:tabs>
        <w:spacing w:after="0" w:line="240" w:lineRule="auto"/>
        <w:ind w:right="113" w:firstLine="3402"/>
        <w:outlineLvl w:val="0"/>
        <w:rPr>
          <w:rFonts w:ascii="Times New Roman" w:eastAsia="Times New Roman" w:hAnsi="Times New Roman" w:cs="Times New Roman"/>
          <w:bCs/>
          <w:kern w:val="28"/>
          <w:sz w:val="24"/>
          <w:szCs w:val="24"/>
          <w:lang w:eastAsia="ru-RU"/>
        </w:rPr>
      </w:pPr>
      <w:r w:rsidRPr="00B71ECF">
        <w:rPr>
          <w:rFonts w:ascii="Times New Roman" w:eastAsia="Times New Roman" w:hAnsi="Times New Roman" w:cs="Times New Roman"/>
          <w:bCs/>
          <w:kern w:val="28"/>
          <w:sz w:val="24"/>
          <w:szCs w:val="24"/>
          <w:lang w:eastAsia="ru-RU"/>
        </w:rPr>
        <w:t xml:space="preserve">Шекеряк Оксана, </w:t>
      </w:r>
    </w:p>
    <w:p w:rsidR="00B71ECF" w:rsidRPr="00B71ECF" w:rsidRDefault="00B71ECF" w:rsidP="00B71ECF">
      <w:pPr>
        <w:tabs>
          <w:tab w:val="left" w:pos="675"/>
          <w:tab w:val="left" w:pos="6771"/>
          <w:tab w:val="left" w:pos="7196"/>
        </w:tabs>
        <w:spacing w:after="0" w:line="240" w:lineRule="auto"/>
        <w:ind w:right="113" w:firstLine="3402"/>
        <w:outlineLvl w:val="0"/>
        <w:rPr>
          <w:rFonts w:ascii="Times New Roman" w:eastAsia="Times New Roman" w:hAnsi="Times New Roman" w:cs="Times New Roman"/>
          <w:bCs/>
          <w:kern w:val="28"/>
          <w:sz w:val="24"/>
          <w:szCs w:val="24"/>
          <w:lang w:eastAsia="ru-RU"/>
        </w:rPr>
      </w:pPr>
      <w:r w:rsidRPr="00B71ECF">
        <w:rPr>
          <w:rFonts w:ascii="Times New Roman" w:eastAsia="Times New Roman" w:hAnsi="Times New Roman" w:cs="Times New Roman"/>
          <w:bCs/>
          <w:kern w:val="28"/>
          <w:sz w:val="24"/>
          <w:szCs w:val="24"/>
          <w:lang w:eastAsia="ru-RU"/>
        </w:rPr>
        <w:t>учениця 11 класу</w:t>
      </w:r>
    </w:p>
    <w:p w:rsidR="00B71ECF" w:rsidRPr="00B71ECF" w:rsidRDefault="00A31E08" w:rsidP="00B71ECF">
      <w:pPr>
        <w:tabs>
          <w:tab w:val="left" w:pos="675"/>
          <w:tab w:val="left" w:pos="6771"/>
          <w:tab w:val="left" w:pos="7196"/>
        </w:tabs>
        <w:spacing w:after="0" w:line="240" w:lineRule="auto"/>
        <w:ind w:right="113" w:firstLine="3402"/>
        <w:outlineLvl w:val="0"/>
        <w:rPr>
          <w:rFonts w:ascii="Times New Roman" w:eastAsia="Times New Roman" w:hAnsi="Times New Roman" w:cs="Times New Roman"/>
          <w:bCs/>
          <w:kern w:val="28"/>
          <w:sz w:val="24"/>
          <w:szCs w:val="24"/>
          <w:lang w:eastAsia="ru-RU"/>
        </w:rPr>
      </w:pPr>
      <w:r>
        <w:rPr>
          <w:rFonts w:ascii="Times New Roman" w:eastAsia="Times New Roman" w:hAnsi="Times New Roman" w:cs="Times New Roman"/>
          <w:bCs/>
          <w:kern w:val="28"/>
          <w:sz w:val="24"/>
          <w:szCs w:val="24"/>
          <w:lang w:eastAsia="ru-RU"/>
        </w:rPr>
        <w:t xml:space="preserve">Кіцманської </w:t>
      </w:r>
      <w:r w:rsidR="00B71ECF" w:rsidRPr="00B71ECF">
        <w:rPr>
          <w:rFonts w:ascii="Times New Roman" w:eastAsia="Times New Roman" w:hAnsi="Times New Roman" w:cs="Times New Roman"/>
          <w:bCs/>
          <w:kern w:val="28"/>
          <w:sz w:val="24"/>
          <w:szCs w:val="24"/>
          <w:lang w:eastAsia="ru-RU"/>
        </w:rPr>
        <w:t>гімназії</w:t>
      </w:r>
    </w:p>
    <w:p w:rsidR="00B71ECF" w:rsidRPr="00B71ECF" w:rsidRDefault="00B71ECF" w:rsidP="00B71ECF">
      <w:pPr>
        <w:spacing w:after="0" w:line="240" w:lineRule="auto"/>
        <w:ind w:firstLine="3402"/>
        <w:rPr>
          <w:rFonts w:ascii="Times New Roman" w:eastAsia="Arial Unicode MS" w:hAnsi="Times New Roman" w:cs="Times New Roman"/>
          <w:b/>
          <w:color w:val="000000"/>
          <w:sz w:val="24"/>
          <w:szCs w:val="24"/>
          <w:lang w:eastAsia="ru-RU"/>
        </w:rPr>
      </w:pPr>
    </w:p>
    <w:p w:rsidR="00B71ECF" w:rsidRPr="00B71ECF" w:rsidRDefault="00524CFA" w:rsidP="00B71ECF">
      <w:pPr>
        <w:spacing w:after="0" w:line="240" w:lineRule="auto"/>
        <w:ind w:firstLine="3402"/>
        <w:rPr>
          <w:rFonts w:ascii="Times New Roman" w:eastAsia="Arial Unicode MS" w:hAnsi="Times New Roman" w:cs="Times New Roman"/>
          <w:b/>
          <w:color w:val="000000"/>
          <w:sz w:val="24"/>
          <w:szCs w:val="24"/>
          <w:lang w:eastAsia="ru-RU"/>
        </w:rPr>
      </w:pPr>
      <w:r>
        <w:rPr>
          <w:rFonts w:ascii="Times New Roman" w:eastAsia="Arial Unicode MS" w:hAnsi="Times New Roman" w:cs="Times New Roman"/>
          <w:b/>
          <w:color w:val="000000"/>
          <w:sz w:val="24"/>
          <w:szCs w:val="24"/>
          <w:lang w:eastAsia="ru-RU"/>
        </w:rPr>
        <w:t>К</w:t>
      </w:r>
      <w:r w:rsidR="00B71ECF" w:rsidRPr="00B71ECF">
        <w:rPr>
          <w:rFonts w:ascii="Times New Roman" w:eastAsia="Arial Unicode MS" w:hAnsi="Times New Roman" w:cs="Times New Roman"/>
          <w:b/>
          <w:color w:val="000000"/>
          <w:sz w:val="24"/>
          <w:szCs w:val="24"/>
          <w:lang w:eastAsia="ru-RU"/>
        </w:rPr>
        <w:t>ерівник:</w:t>
      </w:r>
    </w:p>
    <w:p w:rsidR="00B71ECF" w:rsidRPr="00B71ECF" w:rsidRDefault="00A31E08" w:rsidP="00B71ECF">
      <w:pPr>
        <w:tabs>
          <w:tab w:val="left" w:pos="675"/>
          <w:tab w:val="left" w:pos="6771"/>
          <w:tab w:val="left" w:pos="7196"/>
        </w:tabs>
        <w:spacing w:after="0" w:line="240" w:lineRule="auto"/>
        <w:ind w:right="113" w:firstLine="3402"/>
        <w:outlineLvl w:val="0"/>
        <w:rPr>
          <w:rFonts w:ascii="Times New Roman" w:eastAsia="Times New Roman" w:hAnsi="Times New Roman" w:cs="Times New Roman"/>
          <w:bCs/>
          <w:kern w:val="28"/>
          <w:sz w:val="24"/>
          <w:szCs w:val="24"/>
          <w:lang w:eastAsia="ru-RU"/>
        </w:rPr>
      </w:pPr>
      <w:r>
        <w:rPr>
          <w:rFonts w:ascii="Times New Roman" w:eastAsia="Times New Roman" w:hAnsi="Times New Roman" w:cs="Times New Roman"/>
          <w:bCs/>
          <w:kern w:val="28"/>
          <w:sz w:val="24"/>
          <w:szCs w:val="24"/>
          <w:lang w:eastAsia="ru-RU"/>
        </w:rPr>
        <w:t>Гудима М.</w:t>
      </w:r>
      <w:r w:rsidR="00B71ECF" w:rsidRPr="00B71ECF">
        <w:rPr>
          <w:rFonts w:ascii="Times New Roman" w:eastAsia="Times New Roman" w:hAnsi="Times New Roman" w:cs="Times New Roman"/>
          <w:bCs/>
          <w:kern w:val="28"/>
          <w:sz w:val="24"/>
          <w:szCs w:val="24"/>
          <w:lang w:eastAsia="ru-RU"/>
        </w:rPr>
        <w:t>В.,</w:t>
      </w:r>
    </w:p>
    <w:p w:rsidR="00B71ECF" w:rsidRPr="00B71ECF" w:rsidRDefault="00B71ECF" w:rsidP="00B71ECF">
      <w:pPr>
        <w:tabs>
          <w:tab w:val="left" w:pos="675"/>
          <w:tab w:val="left" w:pos="6771"/>
          <w:tab w:val="left" w:pos="7196"/>
        </w:tabs>
        <w:spacing w:after="0" w:line="240" w:lineRule="auto"/>
        <w:ind w:right="113" w:firstLine="3402"/>
        <w:outlineLvl w:val="0"/>
        <w:rPr>
          <w:rFonts w:ascii="Times New Roman" w:eastAsia="Times New Roman" w:hAnsi="Times New Roman" w:cs="Times New Roman"/>
          <w:bCs/>
          <w:kern w:val="28"/>
          <w:sz w:val="24"/>
          <w:szCs w:val="24"/>
          <w:lang w:eastAsia="ru-RU"/>
        </w:rPr>
      </w:pPr>
      <w:r w:rsidRPr="00B71ECF">
        <w:rPr>
          <w:rFonts w:ascii="Times New Roman" w:eastAsia="Times New Roman" w:hAnsi="Times New Roman" w:cs="Times New Roman"/>
          <w:bCs/>
          <w:kern w:val="28"/>
          <w:sz w:val="24"/>
          <w:szCs w:val="24"/>
          <w:lang w:eastAsia="ru-RU"/>
        </w:rPr>
        <w:t xml:space="preserve">вчитель географії та економіки </w:t>
      </w:r>
    </w:p>
    <w:p w:rsidR="00B71ECF" w:rsidRPr="00B71ECF" w:rsidRDefault="00B71ECF" w:rsidP="00B71ECF">
      <w:pPr>
        <w:tabs>
          <w:tab w:val="left" w:pos="675"/>
          <w:tab w:val="left" w:pos="6771"/>
          <w:tab w:val="left" w:pos="7196"/>
        </w:tabs>
        <w:spacing w:after="0" w:line="240" w:lineRule="auto"/>
        <w:ind w:right="113" w:firstLine="3402"/>
        <w:outlineLvl w:val="0"/>
        <w:rPr>
          <w:rFonts w:ascii="Times New Roman" w:eastAsia="Times New Roman" w:hAnsi="Times New Roman" w:cs="Times New Roman"/>
          <w:bCs/>
          <w:kern w:val="28"/>
          <w:sz w:val="24"/>
          <w:szCs w:val="24"/>
          <w:lang w:eastAsia="ru-RU"/>
        </w:rPr>
      </w:pPr>
      <w:r w:rsidRPr="00B71ECF">
        <w:rPr>
          <w:rFonts w:ascii="Times New Roman" w:eastAsia="Times New Roman" w:hAnsi="Times New Roman" w:cs="Times New Roman"/>
          <w:bCs/>
          <w:kern w:val="28"/>
          <w:sz w:val="24"/>
          <w:szCs w:val="24"/>
          <w:lang w:eastAsia="ru-RU"/>
        </w:rPr>
        <w:t>Кіцманської гімназії</w:t>
      </w:r>
    </w:p>
    <w:p w:rsidR="00B71ECF" w:rsidRDefault="00B71ECF" w:rsidP="00B71ECF">
      <w:pPr>
        <w:spacing w:after="0"/>
        <w:ind w:firstLine="708"/>
        <w:jc w:val="both"/>
        <w:rPr>
          <w:rFonts w:ascii="Times New Roman" w:eastAsia="Arial Unicode MS" w:hAnsi="Times New Roman" w:cs="Times New Roman"/>
          <w:color w:val="000000"/>
          <w:sz w:val="28"/>
          <w:szCs w:val="28"/>
          <w:lang w:val="uk" w:eastAsia="ru-RU"/>
        </w:rPr>
      </w:pPr>
    </w:p>
    <w:p w:rsidR="00A31E08" w:rsidRPr="00B71ECF" w:rsidRDefault="00A31E08" w:rsidP="00B71ECF">
      <w:pPr>
        <w:spacing w:after="0"/>
        <w:ind w:firstLine="708"/>
        <w:jc w:val="both"/>
        <w:rPr>
          <w:rFonts w:ascii="Times New Roman" w:eastAsia="Arial Unicode MS" w:hAnsi="Times New Roman" w:cs="Times New Roman"/>
          <w:color w:val="000000"/>
          <w:sz w:val="28"/>
          <w:szCs w:val="28"/>
          <w:lang w:val="uk" w:eastAsia="ru-RU"/>
        </w:rPr>
      </w:pPr>
    </w:p>
    <w:p w:rsidR="00B71ECF" w:rsidRPr="00B71ECF" w:rsidRDefault="00B71ECF" w:rsidP="00A31E08">
      <w:pPr>
        <w:spacing w:after="0"/>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val="uk" w:eastAsia="ru-RU"/>
        </w:rPr>
        <w:t xml:space="preserve">Геологічна будова Чернівецької області складна і неоднорідна, її північно-східна частина входить до складу Волино-Подільської плити Східно-Європейської платформи, а південно-західна розташована в межах Карпатської геосинклінальної області. </w:t>
      </w:r>
    </w:p>
    <w:p w:rsidR="00B71ECF" w:rsidRPr="00B71ECF" w:rsidRDefault="00B71ECF" w:rsidP="00A31E08">
      <w:pPr>
        <w:spacing w:after="0"/>
        <w:ind w:firstLine="708"/>
        <w:jc w:val="both"/>
        <w:rPr>
          <w:rFonts w:ascii="Times New Roman" w:eastAsia="Arial Unicode MS" w:hAnsi="Times New Roman" w:cs="Times New Roman"/>
          <w:color w:val="000000"/>
          <w:sz w:val="28"/>
          <w:szCs w:val="28"/>
          <w:lang w:eastAsia="ru-RU"/>
        </w:rPr>
      </w:pPr>
      <w:r w:rsidRPr="00B71ECF">
        <w:rPr>
          <w:rFonts w:ascii="Times New Roman" w:eastAsia="Arial Unicode MS" w:hAnsi="Times New Roman" w:cs="Times New Roman"/>
          <w:color w:val="000000"/>
          <w:sz w:val="28"/>
          <w:szCs w:val="28"/>
          <w:lang w:val="uk" w:eastAsia="ru-RU"/>
        </w:rPr>
        <w:t xml:space="preserve">На території Східно-Європейської платформи найбільш давні утворення представлені кристалічними породами, які в межах Чернівецької області розміщені переважно на великій глибині та перекриті потужним чохлом спокійно (майже горизонтально) залягаючих осадочних утворень рифею, кембрію, ордовику, силуру, юри, крейди та неогену. </w:t>
      </w:r>
    </w:p>
    <w:p w:rsidR="00B71ECF" w:rsidRPr="00B71ECF" w:rsidRDefault="00B71ECF" w:rsidP="00A31E08">
      <w:pPr>
        <w:spacing w:after="0"/>
        <w:ind w:firstLine="708"/>
        <w:jc w:val="both"/>
        <w:rPr>
          <w:rFonts w:ascii="Times New Roman" w:eastAsia="Arial Unicode MS" w:hAnsi="Times New Roman" w:cs="Times New Roman"/>
          <w:color w:val="000000"/>
          <w:sz w:val="28"/>
          <w:szCs w:val="28"/>
          <w:lang w:val="uk" w:eastAsia="ru-RU"/>
        </w:rPr>
      </w:pPr>
      <w:r w:rsidRPr="00B71ECF">
        <w:rPr>
          <w:rFonts w:ascii="Times New Roman" w:eastAsia="Arial Unicode MS" w:hAnsi="Times New Roman" w:cs="Times New Roman"/>
          <w:color w:val="000000"/>
          <w:sz w:val="28"/>
          <w:szCs w:val="28"/>
          <w:lang w:val="uk" w:eastAsia="ru-RU"/>
        </w:rPr>
        <w:t>Дослідження хімічний аспектів забруднення природного середовища – це, на нашу думку, одне із основних прикладних завдань сучасної хімії, адже ці дані допоможуть медикам зробити аналіз причин захворюваності населення, а екологічним інспекціям знайти правильний шлях екологічного управління та моніторингу. Тому тема нашого наукового учнівського дослідження є досить цікавою, неординарною та звично актуальною на сьогоднішній день.</w:t>
      </w:r>
    </w:p>
    <w:p w:rsidR="00B71ECF" w:rsidRPr="00B71ECF" w:rsidRDefault="00B71ECF" w:rsidP="00A31E08">
      <w:pPr>
        <w:spacing w:after="0"/>
        <w:ind w:firstLine="708"/>
        <w:jc w:val="both"/>
        <w:rPr>
          <w:rFonts w:ascii="Times New Roman" w:eastAsia="Arial Unicode MS" w:hAnsi="Times New Roman" w:cs="Times New Roman"/>
          <w:color w:val="000000"/>
          <w:spacing w:val="-2"/>
          <w:sz w:val="28"/>
          <w:szCs w:val="28"/>
          <w:lang w:val="uk" w:eastAsia="ru-RU"/>
        </w:rPr>
      </w:pPr>
      <w:r w:rsidRPr="00B71ECF">
        <w:rPr>
          <w:rFonts w:ascii="Times New Roman" w:eastAsia="Arial Unicode MS" w:hAnsi="Times New Roman" w:cs="Times New Roman"/>
          <w:color w:val="000000"/>
          <w:sz w:val="28"/>
          <w:szCs w:val="28"/>
          <w:lang w:val="uk" w:eastAsia="ru-RU"/>
        </w:rPr>
        <w:t>Аналіз стану атмосферного повітря в м. Чернівці за 2016</w:t>
      </w:r>
      <w:r w:rsidR="00A31E08">
        <w:rPr>
          <w:rFonts w:ascii="Times New Roman" w:eastAsia="Arial Unicode MS" w:hAnsi="Times New Roman" w:cs="Times New Roman"/>
          <w:color w:val="000000"/>
          <w:sz w:val="28"/>
          <w:szCs w:val="28"/>
          <w:lang w:val="uk" w:eastAsia="ru-RU"/>
        </w:rPr>
        <w:t xml:space="preserve"> </w:t>
      </w:r>
      <w:r w:rsidRPr="00B71ECF">
        <w:rPr>
          <w:rFonts w:ascii="Times New Roman" w:eastAsia="Arial Unicode MS" w:hAnsi="Times New Roman" w:cs="Times New Roman"/>
          <w:color w:val="000000"/>
          <w:sz w:val="28"/>
          <w:szCs w:val="28"/>
          <w:lang w:val="uk" w:eastAsia="ru-RU"/>
        </w:rPr>
        <w:t xml:space="preserve">р. показує, що в </w:t>
      </w:r>
      <w:r w:rsidRPr="00B71ECF">
        <w:rPr>
          <w:rFonts w:ascii="Times New Roman" w:eastAsia="Arial Unicode MS" w:hAnsi="Times New Roman" w:cs="Times New Roman"/>
          <w:color w:val="000000"/>
          <w:spacing w:val="3"/>
          <w:sz w:val="28"/>
          <w:szCs w:val="28"/>
          <w:lang w:val="uk" w:eastAsia="ru-RU"/>
        </w:rPr>
        <w:t xml:space="preserve">атмосферному повітрі обласного центру майже щомісяця фіксуються </w:t>
      </w:r>
      <w:r w:rsidRPr="00B71ECF">
        <w:rPr>
          <w:rFonts w:ascii="Times New Roman" w:eastAsia="Arial Unicode MS" w:hAnsi="Times New Roman" w:cs="Times New Roman"/>
          <w:color w:val="000000"/>
          <w:spacing w:val="11"/>
          <w:sz w:val="28"/>
          <w:szCs w:val="28"/>
          <w:lang w:val="uk" w:eastAsia="ru-RU"/>
        </w:rPr>
        <w:t xml:space="preserve">перевищення нормативів гранично-допустимих концентрацій по </w:t>
      </w:r>
      <w:r w:rsidRPr="00B71ECF">
        <w:rPr>
          <w:rFonts w:ascii="Times New Roman" w:eastAsia="Arial Unicode MS" w:hAnsi="Times New Roman" w:cs="Times New Roman"/>
          <w:color w:val="000000"/>
          <w:spacing w:val="-2"/>
          <w:sz w:val="28"/>
          <w:szCs w:val="28"/>
          <w:lang w:val="uk" w:eastAsia="ru-RU"/>
        </w:rPr>
        <w:t>формальдегіду, в окремі місяці - по фтористому водню та хлористому водню.</w:t>
      </w:r>
    </w:p>
    <w:p w:rsidR="00B71ECF" w:rsidRPr="00B71ECF" w:rsidRDefault="00B71ECF" w:rsidP="00A31E08">
      <w:pPr>
        <w:spacing w:after="0"/>
        <w:ind w:firstLine="708"/>
        <w:jc w:val="both"/>
        <w:rPr>
          <w:rFonts w:ascii="Times New Roman" w:eastAsia="Arial Unicode MS" w:hAnsi="Times New Roman" w:cs="Times New Roman"/>
          <w:color w:val="000000"/>
          <w:spacing w:val="-2"/>
          <w:sz w:val="28"/>
          <w:szCs w:val="28"/>
          <w:lang w:val="uk" w:eastAsia="ru-RU"/>
        </w:rPr>
      </w:pPr>
      <w:r w:rsidRPr="00B71ECF">
        <w:rPr>
          <w:rFonts w:ascii="Times New Roman" w:eastAsia="Arial Unicode MS" w:hAnsi="Times New Roman" w:cs="Times New Roman"/>
          <w:color w:val="000000"/>
          <w:spacing w:val="-1"/>
          <w:sz w:val="28"/>
          <w:szCs w:val="28"/>
          <w:lang w:val="uk" w:eastAsia="ru-RU"/>
        </w:rPr>
        <w:t>Значною проблемою залишаєть</w:t>
      </w:r>
      <w:r w:rsidRPr="00B71ECF">
        <w:rPr>
          <w:rFonts w:ascii="Times New Roman" w:eastAsia="Arial Unicode MS" w:hAnsi="Times New Roman" w:cs="Times New Roman"/>
          <w:color w:val="000000"/>
          <w:spacing w:val="-1"/>
          <w:sz w:val="28"/>
          <w:szCs w:val="28"/>
          <w:lang w:eastAsia="ru-RU"/>
        </w:rPr>
        <w:t>ся</w:t>
      </w:r>
      <w:r w:rsidRPr="00B71ECF">
        <w:rPr>
          <w:rFonts w:ascii="Times New Roman" w:eastAsia="Arial Unicode MS" w:hAnsi="Times New Roman" w:cs="Times New Roman"/>
          <w:color w:val="000000"/>
          <w:spacing w:val="-1"/>
          <w:sz w:val="28"/>
          <w:szCs w:val="28"/>
          <w:lang w:val="uk" w:eastAsia="ru-RU"/>
        </w:rPr>
        <w:t xml:space="preserve"> забруднення ґрунтів. </w:t>
      </w:r>
      <w:r w:rsidRPr="00B71ECF">
        <w:rPr>
          <w:rFonts w:ascii="Times New Roman" w:eastAsia="Arial Unicode MS" w:hAnsi="Times New Roman" w:cs="Times New Roman"/>
          <w:color w:val="000000"/>
          <w:sz w:val="28"/>
          <w:szCs w:val="28"/>
          <w:lang w:val="uk" w:eastAsia="ru-RU"/>
        </w:rPr>
        <w:t>Уздовж головних магістралей м.Чернівці та області зафіксоване</w:t>
      </w:r>
      <w:r w:rsidRPr="00B71ECF">
        <w:rPr>
          <w:rFonts w:ascii="Times New Roman" w:eastAsia="Arial Unicode MS" w:hAnsi="Times New Roman" w:cs="Times New Roman"/>
          <w:color w:val="000000"/>
          <w:sz w:val="28"/>
          <w:szCs w:val="28"/>
          <w:lang w:eastAsia="ru-RU"/>
        </w:rPr>
        <w:t xml:space="preserve"> </w:t>
      </w:r>
      <w:r w:rsidRPr="00B71ECF">
        <w:rPr>
          <w:rFonts w:ascii="Times New Roman" w:eastAsia="Arial Unicode MS" w:hAnsi="Times New Roman" w:cs="Times New Roman"/>
          <w:color w:val="000000"/>
          <w:spacing w:val="1"/>
          <w:sz w:val="28"/>
          <w:szCs w:val="28"/>
          <w:lang w:val="uk" w:eastAsia="ru-RU"/>
        </w:rPr>
        <w:t>перебільшення нормативів гранично-допустимих концентрацій міді та</w:t>
      </w:r>
      <w:r w:rsidRPr="00B71ECF">
        <w:rPr>
          <w:rFonts w:ascii="Times New Roman" w:eastAsia="Arial Unicode MS" w:hAnsi="Times New Roman" w:cs="Times New Roman"/>
          <w:color w:val="000000"/>
          <w:spacing w:val="1"/>
          <w:sz w:val="28"/>
          <w:szCs w:val="28"/>
          <w:lang w:eastAsia="ru-RU"/>
        </w:rPr>
        <w:t xml:space="preserve"> </w:t>
      </w:r>
      <w:r w:rsidRPr="00B71ECF">
        <w:rPr>
          <w:rFonts w:ascii="Times New Roman" w:eastAsia="Arial Unicode MS" w:hAnsi="Times New Roman" w:cs="Times New Roman"/>
          <w:color w:val="000000"/>
          <w:spacing w:val="-4"/>
          <w:sz w:val="28"/>
          <w:szCs w:val="28"/>
          <w:lang w:val="uk" w:eastAsia="ru-RU"/>
        </w:rPr>
        <w:t>свинцю.</w:t>
      </w:r>
    </w:p>
    <w:p w:rsidR="00B71ECF" w:rsidRPr="00B71ECF" w:rsidRDefault="00B71ECF" w:rsidP="00A31E08">
      <w:pPr>
        <w:shd w:val="clear" w:color="auto" w:fill="FFFFFF"/>
        <w:tabs>
          <w:tab w:val="left" w:pos="180"/>
        </w:tabs>
        <w:spacing w:after="0"/>
        <w:ind w:firstLine="720"/>
        <w:jc w:val="both"/>
        <w:rPr>
          <w:rFonts w:ascii="Times New Roman" w:eastAsia="Arial Unicode MS" w:hAnsi="Times New Roman" w:cs="Times New Roman"/>
          <w:color w:val="000000"/>
          <w:spacing w:val="-1"/>
          <w:sz w:val="28"/>
          <w:szCs w:val="28"/>
          <w:lang w:val="uk" w:eastAsia="ru-RU"/>
        </w:rPr>
      </w:pPr>
      <w:r w:rsidRPr="00B71ECF">
        <w:rPr>
          <w:rFonts w:ascii="Times New Roman" w:eastAsia="Arial Unicode MS" w:hAnsi="Times New Roman" w:cs="Times New Roman"/>
          <w:color w:val="000000"/>
          <w:spacing w:val="-2"/>
          <w:sz w:val="28"/>
          <w:szCs w:val="28"/>
          <w:lang w:val="uk" w:eastAsia="ru-RU"/>
        </w:rPr>
        <w:t xml:space="preserve">Показники якості води водоймищ по бактеріологічному забрудненню в області </w:t>
      </w:r>
      <w:r w:rsidRPr="00B71ECF">
        <w:rPr>
          <w:rFonts w:ascii="Times New Roman" w:eastAsia="Arial Unicode MS" w:hAnsi="Times New Roman" w:cs="Times New Roman"/>
          <w:color w:val="000000"/>
          <w:spacing w:val="-1"/>
          <w:sz w:val="28"/>
          <w:szCs w:val="28"/>
          <w:lang w:val="uk" w:eastAsia="ru-RU"/>
        </w:rPr>
        <w:t xml:space="preserve">залишаються вищими, ніж середній показник по Україні за рахунок того, що </w:t>
      </w:r>
      <w:r w:rsidRPr="00B71ECF">
        <w:rPr>
          <w:rFonts w:ascii="Times New Roman" w:eastAsia="Arial Unicode MS" w:hAnsi="Times New Roman" w:cs="Times New Roman"/>
          <w:color w:val="000000"/>
          <w:sz w:val="28"/>
          <w:szCs w:val="28"/>
          <w:lang w:val="uk" w:eastAsia="ru-RU"/>
        </w:rPr>
        <w:t xml:space="preserve">знезараження стічної води не проводиться (м. Чернівці, райцентрів Вижниця, </w:t>
      </w:r>
      <w:r w:rsidRPr="00B71ECF">
        <w:rPr>
          <w:rFonts w:ascii="Times New Roman" w:eastAsia="Arial Unicode MS" w:hAnsi="Times New Roman" w:cs="Times New Roman"/>
          <w:color w:val="000000"/>
          <w:spacing w:val="-1"/>
          <w:sz w:val="28"/>
          <w:szCs w:val="28"/>
          <w:lang w:val="uk" w:eastAsia="ru-RU"/>
        </w:rPr>
        <w:t>Глибока, Новоселиця, Сокиряни, Сторожинець).</w:t>
      </w:r>
    </w:p>
    <w:p w:rsidR="00B71ECF" w:rsidRPr="00B71ECF" w:rsidRDefault="00B71ECF" w:rsidP="00B71ECF">
      <w:pPr>
        <w:spacing w:after="160" w:line="259" w:lineRule="auto"/>
        <w:rPr>
          <w:rFonts w:ascii="Times New Roman" w:eastAsia="Arial Unicode MS" w:hAnsi="Times New Roman" w:cs="Times New Roman"/>
          <w:color w:val="000000"/>
          <w:spacing w:val="-1"/>
          <w:sz w:val="28"/>
          <w:szCs w:val="28"/>
          <w:lang w:val="uk" w:eastAsia="ru-RU"/>
        </w:rPr>
      </w:pPr>
      <w:r w:rsidRPr="00B71ECF">
        <w:rPr>
          <w:rFonts w:ascii="Times New Roman" w:eastAsia="Arial Unicode MS" w:hAnsi="Times New Roman" w:cs="Times New Roman"/>
          <w:color w:val="000000"/>
          <w:spacing w:val="-1"/>
          <w:sz w:val="28"/>
          <w:szCs w:val="28"/>
          <w:lang w:val="uk" w:eastAsia="ru-RU"/>
        </w:rPr>
        <w:br w:type="page"/>
      </w:r>
      <w:bookmarkStart w:id="1" w:name="_GoBack"/>
      <w:bookmarkEnd w:id="1"/>
    </w:p>
    <w:sectPr w:rsidR="00B71ECF" w:rsidRPr="00B71ECF" w:rsidSect="006C5521">
      <w:footerReference w:type="default" r:id="rId117"/>
      <w:pgSz w:w="11906" w:h="16838" w:code="9"/>
      <w:pgMar w:top="1134" w:right="1304" w:bottom="1134" w:left="1531" w:header="709" w:footer="76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24AA6" w:rsidRDefault="00624AA6" w:rsidP="00843D15">
      <w:pPr>
        <w:spacing w:after="0" w:line="240" w:lineRule="auto"/>
      </w:pPr>
      <w:r>
        <w:separator/>
      </w:r>
    </w:p>
  </w:endnote>
  <w:endnote w:type="continuationSeparator" w:id="0">
    <w:p w:rsidR="00624AA6" w:rsidRDefault="00624AA6" w:rsidP="00843D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Arial Unicode MS">
    <w:altName w:val="Microsoft JhengHei Light"/>
    <w:panose1 w:val="020B0604020202020204"/>
    <w:charset w:val="80"/>
    <w:family w:val="swiss"/>
    <w:pitch w:val="variable"/>
    <w:sig w:usb0="00000000" w:usb1="E9DFFFFF" w:usb2="0000003F" w:usb3="00000000" w:csb0="003F01FF" w:csb1="00000000"/>
  </w:font>
  <w:font w:name="TimesNewRoman">
    <w:altName w:val="MS Mincho"/>
    <w:panose1 w:val="00000000000000000000"/>
    <w:charset w:val="80"/>
    <w:family w:val="auto"/>
    <w:notTrueType/>
    <w:pitch w:val="default"/>
    <w:sig w:usb0="00000003" w:usb1="08070000" w:usb2="00000010" w:usb3="00000000" w:csb0="00020001" w:csb1="00000000"/>
  </w:font>
  <w:font w:name="Consolas">
    <w:panose1 w:val="020B0609020204030204"/>
    <w:charset w:val="CC"/>
    <w:family w:val="modern"/>
    <w:pitch w:val="fixed"/>
    <w:sig w:usb0="E10002FF" w:usb1="4000FCFF" w:usb2="00000009" w:usb3="00000000" w:csb0="0000019F" w:csb1="00000000"/>
  </w:font>
  <w:font w:name="Candara">
    <w:panose1 w:val="020E0502030303020204"/>
    <w:charset w:val="CC"/>
    <w:family w:val="swiss"/>
    <w:pitch w:val="variable"/>
    <w:sig w:usb0="A00002EF" w:usb1="4000A44B" w:usb2="00000000" w:usb3="00000000" w:csb0="0000019F" w:csb1="00000000"/>
  </w:font>
  <w:font w:name="Palatino Linotype">
    <w:panose1 w:val="02040502050505030304"/>
    <w:charset w:val="CC"/>
    <w:family w:val="roman"/>
    <w:pitch w:val="variable"/>
    <w:sig w:usb0="E0000287" w:usb1="40000013" w:usb2="00000000" w:usb3="00000000" w:csb0="0000019F" w:csb1="00000000"/>
  </w:font>
  <w:font w:name="Droid Sans">
    <w:altName w:val="MS Gothic"/>
    <w:charset w:val="80"/>
    <w:family w:val="auto"/>
    <w:pitch w:val="variable"/>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 w:name="Arial CYR">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Book Antiqua">
    <w:panose1 w:val="02040602050305030304"/>
    <w:charset w:val="CC"/>
    <w:family w:val="roman"/>
    <w:pitch w:val="variable"/>
    <w:sig w:usb0="00000287" w:usb1="00000000" w:usb2="00000000" w:usb3="00000000" w:csb0="0000009F" w:csb1="00000000"/>
  </w:font>
  <w:font w:name="Microsoft JhengHei Light">
    <w:panose1 w:val="020B0304030504040204"/>
    <w:charset w:val="80"/>
    <w:family w:val="swiss"/>
    <w:pitch w:val="variable"/>
    <w:sig w:usb0="A0000AEF" w:usb1="29CFFCFB" w:usb2="00000016" w:usb3="00000000" w:csb0="003E01BF" w:csb1="00000000"/>
  </w:font>
  <w:font w:name="Bell MT">
    <w:panose1 w:val="02020503060305020303"/>
    <w:charset w:val="00"/>
    <w:family w:val="roman"/>
    <w:pitch w:val="variable"/>
    <w:sig w:usb0="00000003" w:usb1="00000000" w:usb2="00000000" w:usb3="00000000" w:csb0="00000001" w:csb1="00000000"/>
  </w:font>
  <w:font w:name="Times New Roman CYR">
    <w:panose1 w:val="02020603050405020304"/>
    <w:charset w:val="CC"/>
    <w:family w:val="roman"/>
    <w:pitch w:val="variable"/>
    <w:sig w:usb0="E0002EFF" w:usb1="C0007843" w:usb2="00000009" w:usb3="00000000" w:csb0="000001FF" w:csb1="00000000"/>
  </w:font>
  <w:font w:name="+mj-ea">
    <w:panose1 w:val="00000000000000000000"/>
    <w:charset w:val="00"/>
    <w:family w:val="roman"/>
    <w:notTrueType/>
    <w:pitch w:val="default"/>
  </w:font>
  <w:font w:name="TimesNewRomanPSMT">
    <w:altName w:val="Arial Unicode MS"/>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6136510"/>
      <w:docPartObj>
        <w:docPartGallery w:val="Page Numbers (Bottom of Page)"/>
        <w:docPartUnique/>
      </w:docPartObj>
    </w:sdtPr>
    <w:sdtEndPr>
      <w:rPr>
        <w:rFonts w:ascii="Times New Roman" w:hAnsi="Times New Roman"/>
      </w:rPr>
    </w:sdtEndPr>
    <w:sdtContent>
      <w:p w:rsidR="00D96954" w:rsidRPr="00843D15" w:rsidRDefault="00D96954">
        <w:pPr>
          <w:pStyle w:val="af6"/>
          <w:jc w:val="center"/>
          <w:rPr>
            <w:rFonts w:ascii="Times New Roman" w:hAnsi="Times New Roman"/>
          </w:rPr>
        </w:pPr>
        <w:r w:rsidRPr="00843D15">
          <w:rPr>
            <w:rFonts w:ascii="Times New Roman" w:hAnsi="Times New Roman"/>
          </w:rPr>
          <w:fldChar w:fldCharType="begin"/>
        </w:r>
        <w:r w:rsidRPr="00843D15">
          <w:rPr>
            <w:rFonts w:ascii="Times New Roman" w:hAnsi="Times New Roman"/>
          </w:rPr>
          <w:instrText>PAGE   \* MERGEFORMAT</w:instrText>
        </w:r>
        <w:r w:rsidRPr="00843D15">
          <w:rPr>
            <w:rFonts w:ascii="Times New Roman" w:hAnsi="Times New Roman"/>
          </w:rPr>
          <w:fldChar w:fldCharType="separate"/>
        </w:r>
        <w:r w:rsidR="00B44FA1">
          <w:rPr>
            <w:rFonts w:ascii="Times New Roman" w:hAnsi="Times New Roman"/>
            <w:noProof/>
          </w:rPr>
          <w:t>74</w:t>
        </w:r>
        <w:r w:rsidRPr="00843D15">
          <w:rPr>
            <w:rFonts w:ascii="Times New Roman" w:hAnsi="Times New Roman"/>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24AA6" w:rsidRDefault="00624AA6" w:rsidP="00843D15">
      <w:pPr>
        <w:spacing w:after="0" w:line="240" w:lineRule="auto"/>
      </w:pPr>
      <w:r>
        <w:separator/>
      </w:r>
    </w:p>
  </w:footnote>
  <w:footnote w:type="continuationSeparator" w:id="0">
    <w:p w:rsidR="00624AA6" w:rsidRDefault="00624AA6" w:rsidP="00843D1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7C1A87CE"/>
    <w:lvl w:ilvl="0">
      <w:numFmt w:val="bullet"/>
      <w:lvlText w:val="*"/>
      <w:lvlJc w:val="left"/>
    </w:lvl>
  </w:abstractNum>
  <w:abstractNum w:abstractNumId="1" w15:restartNumberingAfterBreak="0">
    <w:nsid w:val="00000001"/>
    <w:multiLevelType w:val="multilevel"/>
    <w:tmpl w:val="00000000"/>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2" w15:restartNumberingAfterBreak="0">
    <w:nsid w:val="00000005"/>
    <w:multiLevelType w:val="multilevel"/>
    <w:tmpl w:val="00000005"/>
    <w:name w:val="WW8Num5"/>
    <w:lvl w:ilvl="0">
      <w:start w:val="6"/>
      <w:numFmt w:val="decimal"/>
      <w:lvlText w:val="%1)"/>
      <w:lvlJc w:val="left"/>
      <w:pPr>
        <w:tabs>
          <w:tab w:val="num" w:pos="720"/>
        </w:tabs>
        <w:ind w:left="720" w:hanging="360"/>
      </w:pPr>
      <w:rPr>
        <w:rFonts w:cs="Times New Roman"/>
        <w:caps w:val="0"/>
        <w:smallCaps w:val="0"/>
        <w:lang w:val="uk-UA"/>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17526DC"/>
    <w:multiLevelType w:val="hybridMultilevel"/>
    <w:tmpl w:val="C80AA324"/>
    <w:lvl w:ilvl="0" w:tplc="32F8B5C6">
      <w:start w:val="1"/>
      <w:numFmt w:val="decimal"/>
      <w:lvlText w:val="%1."/>
      <w:lvlJc w:val="left"/>
      <w:pPr>
        <w:ind w:left="1287" w:hanging="360"/>
      </w:pPr>
      <w:rPr>
        <w:lang w:val="uk-UA"/>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05890DBB"/>
    <w:multiLevelType w:val="singleLevel"/>
    <w:tmpl w:val="1BDAC54C"/>
    <w:lvl w:ilvl="0">
      <w:start w:val="1"/>
      <w:numFmt w:val="bullet"/>
      <w:lvlText w:val="-"/>
      <w:lvlJc w:val="left"/>
      <w:pPr>
        <w:tabs>
          <w:tab w:val="num" w:pos="360"/>
        </w:tabs>
        <w:ind w:left="360" w:hanging="360"/>
      </w:pPr>
      <w:rPr>
        <w:rFonts w:hint="default"/>
      </w:rPr>
    </w:lvl>
  </w:abstractNum>
  <w:abstractNum w:abstractNumId="5" w15:restartNumberingAfterBreak="0">
    <w:nsid w:val="0703290E"/>
    <w:multiLevelType w:val="hybridMultilevel"/>
    <w:tmpl w:val="C68C6B90"/>
    <w:lvl w:ilvl="0" w:tplc="53C66DA4">
      <w:numFmt w:val="bullet"/>
      <w:lvlText w:val="-"/>
      <w:lvlJc w:val="left"/>
      <w:pPr>
        <w:ind w:left="720" w:hanging="360"/>
      </w:pPr>
      <w:rPr>
        <w:rFonts w:ascii="Times New Roman" w:eastAsia="Calibri" w:hAnsi="Times New Roman" w:cs="Times New Roman"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6" w15:restartNumberingAfterBreak="0">
    <w:nsid w:val="07AD2836"/>
    <w:multiLevelType w:val="multilevel"/>
    <w:tmpl w:val="D6808DBE"/>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uk-UA" w:eastAsia="uk-UA" w:bidi="uk-UA"/>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7" w15:restartNumberingAfterBreak="0">
    <w:nsid w:val="0D3E2619"/>
    <w:multiLevelType w:val="hybridMultilevel"/>
    <w:tmpl w:val="404628AC"/>
    <w:lvl w:ilvl="0" w:tplc="6E9A722A">
      <w:numFmt w:val="bullet"/>
      <w:lvlText w:val="-"/>
      <w:lvlJc w:val="left"/>
      <w:pPr>
        <w:ind w:left="720" w:hanging="360"/>
      </w:pPr>
      <w:rPr>
        <w:rFonts w:ascii="Times New Roman" w:eastAsiaTheme="minorHAnsi"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8" w15:restartNumberingAfterBreak="0">
    <w:nsid w:val="0E05084E"/>
    <w:multiLevelType w:val="hybridMultilevel"/>
    <w:tmpl w:val="AD843AC0"/>
    <w:lvl w:ilvl="0" w:tplc="B538C59A">
      <w:start w:val="1"/>
      <w:numFmt w:val="bullet"/>
      <w:lvlText w:val=""/>
      <w:lvlJc w:val="left"/>
      <w:pPr>
        <w:ind w:left="1712" w:hanging="360"/>
      </w:pPr>
      <w:rPr>
        <w:rFonts w:ascii="Symbol" w:hAnsi="Symbol" w:hint="default"/>
      </w:rPr>
    </w:lvl>
    <w:lvl w:ilvl="1" w:tplc="04190003" w:tentative="1">
      <w:start w:val="1"/>
      <w:numFmt w:val="bullet"/>
      <w:lvlText w:val="o"/>
      <w:lvlJc w:val="left"/>
      <w:pPr>
        <w:ind w:left="2432" w:hanging="360"/>
      </w:pPr>
      <w:rPr>
        <w:rFonts w:ascii="Courier New" w:hAnsi="Courier New" w:cs="Courier New" w:hint="default"/>
      </w:rPr>
    </w:lvl>
    <w:lvl w:ilvl="2" w:tplc="04190005" w:tentative="1">
      <w:start w:val="1"/>
      <w:numFmt w:val="bullet"/>
      <w:lvlText w:val=""/>
      <w:lvlJc w:val="left"/>
      <w:pPr>
        <w:ind w:left="3152" w:hanging="360"/>
      </w:pPr>
      <w:rPr>
        <w:rFonts w:ascii="Wingdings" w:hAnsi="Wingdings" w:hint="default"/>
      </w:rPr>
    </w:lvl>
    <w:lvl w:ilvl="3" w:tplc="04190001" w:tentative="1">
      <w:start w:val="1"/>
      <w:numFmt w:val="bullet"/>
      <w:lvlText w:val=""/>
      <w:lvlJc w:val="left"/>
      <w:pPr>
        <w:ind w:left="3872" w:hanging="360"/>
      </w:pPr>
      <w:rPr>
        <w:rFonts w:ascii="Symbol" w:hAnsi="Symbol" w:hint="default"/>
      </w:rPr>
    </w:lvl>
    <w:lvl w:ilvl="4" w:tplc="04190003" w:tentative="1">
      <w:start w:val="1"/>
      <w:numFmt w:val="bullet"/>
      <w:lvlText w:val="o"/>
      <w:lvlJc w:val="left"/>
      <w:pPr>
        <w:ind w:left="4592" w:hanging="360"/>
      </w:pPr>
      <w:rPr>
        <w:rFonts w:ascii="Courier New" w:hAnsi="Courier New" w:cs="Courier New" w:hint="default"/>
      </w:rPr>
    </w:lvl>
    <w:lvl w:ilvl="5" w:tplc="04190005" w:tentative="1">
      <w:start w:val="1"/>
      <w:numFmt w:val="bullet"/>
      <w:lvlText w:val=""/>
      <w:lvlJc w:val="left"/>
      <w:pPr>
        <w:ind w:left="5312" w:hanging="360"/>
      </w:pPr>
      <w:rPr>
        <w:rFonts w:ascii="Wingdings" w:hAnsi="Wingdings" w:hint="default"/>
      </w:rPr>
    </w:lvl>
    <w:lvl w:ilvl="6" w:tplc="04190001" w:tentative="1">
      <w:start w:val="1"/>
      <w:numFmt w:val="bullet"/>
      <w:lvlText w:val=""/>
      <w:lvlJc w:val="left"/>
      <w:pPr>
        <w:ind w:left="6032" w:hanging="360"/>
      </w:pPr>
      <w:rPr>
        <w:rFonts w:ascii="Symbol" w:hAnsi="Symbol" w:hint="default"/>
      </w:rPr>
    </w:lvl>
    <w:lvl w:ilvl="7" w:tplc="04190003" w:tentative="1">
      <w:start w:val="1"/>
      <w:numFmt w:val="bullet"/>
      <w:lvlText w:val="o"/>
      <w:lvlJc w:val="left"/>
      <w:pPr>
        <w:ind w:left="6752" w:hanging="360"/>
      </w:pPr>
      <w:rPr>
        <w:rFonts w:ascii="Courier New" w:hAnsi="Courier New" w:cs="Courier New" w:hint="default"/>
      </w:rPr>
    </w:lvl>
    <w:lvl w:ilvl="8" w:tplc="04190005" w:tentative="1">
      <w:start w:val="1"/>
      <w:numFmt w:val="bullet"/>
      <w:lvlText w:val=""/>
      <w:lvlJc w:val="left"/>
      <w:pPr>
        <w:ind w:left="7472" w:hanging="360"/>
      </w:pPr>
      <w:rPr>
        <w:rFonts w:ascii="Wingdings" w:hAnsi="Wingdings" w:hint="default"/>
      </w:rPr>
    </w:lvl>
  </w:abstractNum>
  <w:abstractNum w:abstractNumId="9" w15:restartNumberingAfterBreak="0">
    <w:nsid w:val="0F8B749D"/>
    <w:multiLevelType w:val="hybridMultilevel"/>
    <w:tmpl w:val="1548F33C"/>
    <w:lvl w:ilvl="0" w:tplc="55AC41FE">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15:restartNumberingAfterBreak="0">
    <w:nsid w:val="0FB3092F"/>
    <w:multiLevelType w:val="hybridMultilevel"/>
    <w:tmpl w:val="E902AFC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1" w15:restartNumberingAfterBreak="0">
    <w:nsid w:val="101C4078"/>
    <w:multiLevelType w:val="hybridMultilevel"/>
    <w:tmpl w:val="EA72B3A4"/>
    <w:lvl w:ilvl="0" w:tplc="0419000B">
      <w:start w:val="1"/>
      <w:numFmt w:val="bullet"/>
      <w:lvlText w:val=""/>
      <w:lvlJc w:val="left"/>
      <w:pPr>
        <w:ind w:left="720" w:hanging="360"/>
      </w:pPr>
      <w:rPr>
        <w:rFonts w:ascii="Wingdings" w:hAnsi="Wingdings" w:hint="default"/>
      </w:rPr>
    </w:lvl>
    <w:lvl w:ilvl="1" w:tplc="04190003">
      <w:start w:val="1"/>
      <w:numFmt w:val="bullet"/>
      <w:pStyle w:val="2"/>
      <w:lvlText w:val="o"/>
      <w:lvlJc w:val="left"/>
      <w:pPr>
        <w:ind w:left="1440" w:hanging="360"/>
      </w:pPr>
      <w:rPr>
        <w:rFonts w:ascii="Courier New" w:hAnsi="Courier New" w:cs="Times New Roman" w:hint="default"/>
      </w:rPr>
    </w:lvl>
    <w:lvl w:ilvl="2" w:tplc="04190005">
      <w:start w:val="1"/>
      <w:numFmt w:val="bullet"/>
      <w:pStyle w:val="3"/>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12" w15:restartNumberingAfterBreak="0">
    <w:nsid w:val="102803FD"/>
    <w:multiLevelType w:val="hybridMultilevel"/>
    <w:tmpl w:val="3F621B2A"/>
    <w:lvl w:ilvl="0" w:tplc="EE422008">
      <w:numFmt w:val="bullet"/>
      <w:lvlText w:val="-"/>
      <w:lvlJc w:val="left"/>
      <w:pPr>
        <w:ind w:left="1068" w:hanging="360"/>
      </w:pPr>
      <w:rPr>
        <w:rFonts w:ascii="Times New Roman" w:eastAsia="Calibri" w:hAnsi="Times New Roman" w:cs="Times New Roman" w:hint="default"/>
      </w:rPr>
    </w:lvl>
    <w:lvl w:ilvl="1" w:tplc="04220003">
      <w:start w:val="1"/>
      <w:numFmt w:val="bullet"/>
      <w:lvlText w:val="o"/>
      <w:lvlJc w:val="left"/>
      <w:pPr>
        <w:ind w:left="1788" w:hanging="360"/>
      </w:pPr>
      <w:rPr>
        <w:rFonts w:ascii="Courier New" w:hAnsi="Courier New" w:cs="Courier New" w:hint="default"/>
      </w:rPr>
    </w:lvl>
    <w:lvl w:ilvl="2" w:tplc="04220005">
      <w:start w:val="1"/>
      <w:numFmt w:val="bullet"/>
      <w:lvlText w:val=""/>
      <w:lvlJc w:val="left"/>
      <w:pPr>
        <w:ind w:left="2508" w:hanging="360"/>
      </w:pPr>
      <w:rPr>
        <w:rFonts w:ascii="Wingdings" w:hAnsi="Wingdings" w:hint="default"/>
      </w:rPr>
    </w:lvl>
    <w:lvl w:ilvl="3" w:tplc="04220001">
      <w:start w:val="1"/>
      <w:numFmt w:val="bullet"/>
      <w:lvlText w:val=""/>
      <w:lvlJc w:val="left"/>
      <w:pPr>
        <w:ind w:left="3228" w:hanging="360"/>
      </w:pPr>
      <w:rPr>
        <w:rFonts w:ascii="Symbol" w:hAnsi="Symbol" w:hint="default"/>
      </w:rPr>
    </w:lvl>
    <w:lvl w:ilvl="4" w:tplc="04220003">
      <w:start w:val="1"/>
      <w:numFmt w:val="bullet"/>
      <w:lvlText w:val="o"/>
      <w:lvlJc w:val="left"/>
      <w:pPr>
        <w:ind w:left="3948" w:hanging="360"/>
      </w:pPr>
      <w:rPr>
        <w:rFonts w:ascii="Courier New" w:hAnsi="Courier New" w:cs="Courier New" w:hint="default"/>
      </w:rPr>
    </w:lvl>
    <w:lvl w:ilvl="5" w:tplc="04220005">
      <w:start w:val="1"/>
      <w:numFmt w:val="bullet"/>
      <w:lvlText w:val=""/>
      <w:lvlJc w:val="left"/>
      <w:pPr>
        <w:ind w:left="4668" w:hanging="360"/>
      </w:pPr>
      <w:rPr>
        <w:rFonts w:ascii="Wingdings" w:hAnsi="Wingdings" w:hint="default"/>
      </w:rPr>
    </w:lvl>
    <w:lvl w:ilvl="6" w:tplc="04220001">
      <w:start w:val="1"/>
      <w:numFmt w:val="bullet"/>
      <w:lvlText w:val=""/>
      <w:lvlJc w:val="left"/>
      <w:pPr>
        <w:ind w:left="5388" w:hanging="360"/>
      </w:pPr>
      <w:rPr>
        <w:rFonts w:ascii="Symbol" w:hAnsi="Symbol" w:hint="default"/>
      </w:rPr>
    </w:lvl>
    <w:lvl w:ilvl="7" w:tplc="04220003">
      <w:start w:val="1"/>
      <w:numFmt w:val="bullet"/>
      <w:lvlText w:val="o"/>
      <w:lvlJc w:val="left"/>
      <w:pPr>
        <w:ind w:left="6108" w:hanging="360"/>
      </w:pPr>
      <w:rPr>
        <w:rFonts w:ascii="Courier New" w:hAnsi="Courier New" w:cs="Courier New" w:hint="default"/>
      </w:rPr>
    </w:lvl>
    <w:lvl w:ilvl="8" w:tplc="04220005">
      <w:start w:val="1"/>
      <w:numFmt w:val="bullet"/>
      <w:lvlText w:val=""/>
      <w:lvlJc w:val="left"/>
      <w:pPr>
        <w:ind w:left="6828" w:hanging="360"/>
      </w:pPr>
      <w:rPr>
        <w:rFonts w:ascii="Wingdings" w:hAnsi="Wingdings" w:hint="default"/>
      </w:rPr>
    </w:lvl>
  </w:abstractNum>
  <w:abstractNum w:abstractNumId="13" w15:restartNumberingAfterBreak="0">
    <w:nsid w:val="126D23F4"/>
    <w:multiLevelType w:val="hybridMultilevel"/>
    <w:tmpl w:val="00AE6480"/>
    <w:lvl w:ilvl="0" w:tplc="0419000D">
      <w:start w:val="1"/>
      <w:numFmt w:val="bullet"/>
      <w:lvlText w:val=""/>
      <w:lvlJc w:val="left"/>
      <w:pPr>
        <w:ind w:left="2149" w:hanging="360"/>
      </w:pPr>
      <w:rPr>
        <w:rFonts w:ascii="Wingdings" w:hAnsi="Wingdings" w:hint="default"/>
      </w:rPr>
    </w:lvl>
    <w:lvl w:ilvl="1" w:tplc="04190003">
      <w:start w:val="1"/>
      <w:numFmt w:val="bullet"/>
      <w:lvlText w:val="o"/>
      <w:lvlJc w:val="left"/>
      <w:pPr>
        <w:ind w:left="2869" w:hanging="360"/>
      </w:pPr>
      <w:rPr>
        <w:rFonts w:ascii="Courier New" w:hAnsi="Courier New" w:cs="Courier New" w:hint="default"/>
      </w:rPr>
    </w:lvl>
    <w:lvl w:ilvl="2" w:tplc="04190005">
      <w:start w:val="1"/>
      <w:numFmt w:val="bullet"/>
      <w:lvlText w:val=""/>
      <w:lvlJc w:val="left"/>
      <w:pPr>
        <w:ind w:left="3589" w:hanging="360"/>
      </w:pPr>
      <w:rPr>
        <w:rFonts w:ascii="Wingdings" w:hAnsi="Wingdings" w:hint="default"/>
      </w:rPr>
    </w:lvl>
    <w:lvl w:ilvl="3" w:tplc="04190001">
      <w:start w:val="1"/>
      <w:numFmt w:val="bullet"/>
      <w:lvlText w:val=""/>
      <w:lvlJc w:val="left"/>
      <w:pPr>
        <w:ind w:left="4309" w:hanging="360"/>
      </w:pPr>
      <w:rPr>
        <w:rFonts w:ascii="Symbol" w:hAnsi="Symbol" w:hint="default"/>
      </w:rPr>
    </w:lvl>
    <w:lvl w:ilvl="4" w:tplc="04190003">
      <w:start w:val="1"/>
      <w:numFmt w:val="bullet"/>
      <w:lvlText w:val="o"/>
      <w:lvlJc w:val="left"/>
      <w:pPr>
        <w:ind w:left="5029" w:hanging="360"/>
      </w:pPr>
      <w:rPr>
        <w:rFonts w:ascii="Courier New" w:hAnsi="Courier New" w:cs="Courier New" w:hint="default"/>
      </w:rPr>
    </w:lvl>
    <w:lvl w:ilvl="5" w:tplc="04190005">
      <w:start w:val="1"/>
      <w:numFmt w:val="bullet"/>
      <w:lvlText w:val=""/>
      <w:lvlJc w:val="left"/>
      <w:pPr>
        <w:ind w:left="5749" w:hanging="360"/>
      </w:pPr>
      <w:rPr>
        <w:rFonts w:ascii="Wingdings" w:hAnsi="Wingdings" w:hint="default"/>
      </w:rPr>
    </w:lvl>
    <w:lvl w:ilvl="6" w:tplc="04190001">
      <w:start w:val="1"/>
      <w:numFmt w:val="bullet"/>
      <w:lvlText w:val=""/>
      <w:lvlJc w:val="left"/>
      <w:pPr>
        <w:ind w:left="6469" w:hanging="360"/>
      </w:pPr>
      <w:rPr>
        <w:rFonts w:ascii="Symbol" w:hAnsi="Symbol" w:hint="default"/>
      </w:rPr>
    </w:lvl>
    <w:lvl w:ilvl="7" w:tplc="04190003">
      <w:start w:val="1"/>
      <w:numFmt w:val="bullet"/>
      <w:lvlText w:val="o"/>
      <w:lvlJc w:val="left"/>
      <w:pPr>
        <w:ind w:left="7189" w:hanging="360"/>
      </w:pPr>
      <w:rPr>
        <w:rFonts w:ascii="Courier New" w:hAnsi="Courier New" w:cs="Courier New" w:hint="default"/>
      </w:rPr>
    </w:lvl>
    <w:lvl w:ilvl="8" w:tplc="04190005">
      <w:start w:val="1"/>
      <w:numFmt w:val="bullet"/>
      <w:lvlText w:val=""/>
      <w:lvlJc w:val="left"/>
      <w:pPr>
        <w:ind w:left="7909" w:hanging="360"/>
      </w:pPr>
      <w:rPr>
        <w:rFonts w:ascii="Wingdings" w:hAnsi="Wingdings" w:hint="default"/>
      </w:rPr>
    </w:lvl>
  </w:abstractNum>
  <w:abstractNum w:abstractNumId="14" w15:restartNumberingAfterBreak="0">
    <w:nsid w:val="12C72131"/>
    <w:multiLevelType w:val="hybridMultilevel"/>
    <w:tmpl w:val="0EAC3CF4"/>
    <w:lvl w:ilvl="0" w:tplc="0422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5" w15:restartNumberingAfterBreak="0">
    <w:nsid w:val="18547648"/>
    <w:multiLevelType w:val="hybridMultilevel"/>
    <w:tmpl w:val="D60C303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15:restartNumberingAfterBreak="0">
    <w:nsid w:val="1D2B2C8B"/>
    <w:multiLevelType w:val="hybridMultilevel"/>
    <w:tmpl w:val="19E233A2"/>
    <w:lvl w:ilvl="0" w:tplc="5A4CAC00">
      <w:numFmt w:val="bullet"/>
      <w:lvlText w:val="-"/>
      <w:lvlJc w:val="left"/>
      <w:pPr>
        <w:tabs>
          <w:tab w:val="num" w:pos="2130"/>
        </w:tabs>
        <w:ind w:left="2130" w:hanging="1410"/>
      </w:pPr>
      <w:rPr>
        <w:rFonts w:ascii="Times New Roman" w:eastAsia="Times New Roman" w:hAnsi="Times New Roman" w:cs="Times New Roman" w:hint="default"/>
      </w:rPr>
    </w:lvl>
    <w:lvl w:ilvl="1" w:tplc="04220003" w:tentative="1">
      <w:start w:val="1"/>
      <w:numFmt w:val="bullet"/>
      <w:lvlText w:val="o"/>
      <w:lvlJc w:val="left"/>
      <w:pPr>
        <w:tabs>
          <w:tab w:val="num" w:pos="1800"/>
        </w:tabs>
        <w:ind w:left="1800" w:hanging="360"/>
      </w:pPr>
      <w:rPr>
        <w:rFonts w:ascii="Courier New" w:hAnsi="Courier New" w:cs="Courier New" w:hint="default"/>
      </w:rPr>
    </w:lvl>
    <w:lvl w:ilvl="2" w:tplc="04220005" w:tentative="1">
      <w:start w:val="1"/>
      <w:numFmt w:val="bullet"/>
      <w:lvlText w:val=""/>
      <w:lvlJc w:val="left"/>
      <w:pPr>
        <w:tabs>
          <w:tab w:val="num" w:pos="2520"/>
        </w:tabs>
        <w:ind w:left="2520" w:hanging="360"/>
      </w:pPr>
      <w:rPr>
        <w:rFonts w:ascii="Wingdings" w:hAnsi="Wingdings" w:hint="default"/>
      </w:rPr>
    </w:lvl>
    <w:lvl w:ilvl="3" w:tplc="04220001" w:tentative="1">
      <w:start w:val="1"/>
      <w:numFmt w:val="bullet"/>
      <w:lvlText w:val=""/>
      <w:lvlJc w:val="left"/>
      <w:pPr>
        <w:tabs>
          <w:tab w:val="num" w:pos="3240"/>
        </w:tabs>
        <w:ind w:left="3240" w:hanging="360"/>
      </w:pPr>
      <w:rPr>
        <w:rFonts w:ascii="Symbol" w:hAnsi="Symbol" w:hint="default"/>
      </w:rPr>
    </w:lvl>
    <w:lvl w:ilvl="4" w:tplc="04220003" w:tentative="1">
      <w:start w:val="1"/>
      <w:numFmt w:val="bullet"/>
      <w:lvlText w:val="o"/>
      <w:lvlJc w:val="left"/>
      <w:pPr>
        <w:tabs>
          <w:tab w:val="num" w:pos="3960"/>
        </w:tabs>
        <w:ind w:left="3960" w:hanging="360"/>
      </w:pPr>
      <w:rPr>
        <w:rFonts w:ascii="Courier New" w:hAnsi="Courier New" w:cs="Courier New" w:hint="default"/>
      </w:rPr>
    </w:lvl>
    <w:lvl w:ilvl="5" w:tplc="04220005" w:tentative="1">
      <w:start w:val="1"/>
      <w:numFmt w:val="bullet"/>
      <w:lvlText w:val=""/>
      <w:lvlJc w:val="left"/>
      <w:pPr>
        <w:tabs>
          <w:tab w:val="num" w:pos="4680"/>
        </w:tabs>
        <w:ind w:left="4680" w:hanging="360"/>
      </w:pPr>
      <w:rPr>
        <w:rFonts w:ascii="Wingdings" w:hAnsi="Wingdings" w:hint="default"/>
      </w:rPr>
    </w:lvl>
    <w:lvl w:ilvl="6" w:tplc="04220001" w:tentative="1">
      <w:start w:val="1"/>
      <w:numFmt w:val="bullet"/>
      <w:lvlText w:val=""/>
      <w:lvlJc w:val="left"/>
      <w:pPr>
        <w:tabs>
          <w:tab w:val="num" w:pos="5400"/>
        </w:tabs>
        <w:ind w:left="5400" w:hanging="360"/>
      </w:pPr>
      <w:rPr>
        <w:rFonts w:ascii="Symbol" w:hAnsi="Symbol" w:hint="default"/>
      </w:rPr>
    </w:lvl>
    <w:lvl w:ilvl="7" w:tplc="04220003" w:tentative="1">
      <w:start w:val="1"/>
      <w:numFmt w:val="bullet"/>
      <w:lvlText w:val="o"/>
      <w:lvlJc w:val="left"/>
      <w:pPr>
        <w:tabs>
          <w:tab w:val="num" w:pos="6120"/>
        </w:tabs>
        <w:ind w:left="6120" w:hanging="360"/>
      </w:pPr>
      <w:rPr>
        <w:rFonts w:ascii="Courier New" w:hAnsi="Courier New" w:cs="Courier New" w:hint="default"/>
      </w:rPr>
    </w:lvl>
    <w:lvl w:ilvl="8" w:tplc="04220005" w:tentative="1">
      <w:start w:val="1"/>
      <w:numFmt w:val="bullet"/>
      <w:lvlText w:val=""/>
      <w:lvlJc w:val="left"/>
      <w:pPr>
        <w:tabs>
          <w:tab w:val="num" w:pos="6840"/>
        </w:tabs>
        <w:ind w:left="6840" w:hanging="360"/>
      </w:pPr>
      <w:rPr>
        <w:rFonts w:ascii="Wingdings" w:hAnsi="Wingdings" w:hint="default"/>
      </w:rPr>
    </w:lvl>
  </w:abstractNum>
  <w:abstractNum w:abstractNumId="17" w15:restartNumberingAfterBreak="0">
    <w:nsid w:val="1E7C4473"/>
    <w:multiLevelType w:val="hybridMultilevel"/>
    <w:tmpl w:val="520A991C"/>
    <w:lvl w:ilvl="0" w:tplc="C630A898">
      <w:start w:val="1"/>
      <w:numFmt w:val="decimal"/>
      <w:lvlText w:val="%1."/>
      <w:lvlJc w:val="left"/>
      <w:pPr>
        <w:ind w:left="735" w:hanging="375"/>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15:restartNumberingAfterBreak="0">
    <w:nsid w:val="31B76F5E"/>
    <w:multiLevelType w:val="hybridMultilevel"/>
    <w:tmpl w:val="4E440572"/>
    <w:lvl w:ilvl="0" w:tplc="0422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730" w:hanging="360"/>
      </w:pPr>
      <w:rPr>
        <w:rFonts w:ascii="Courier New" w:hAnsi="Courier New" w:cs="Courier New" w:hint="default"/>
      </w:rPr>
    </w:lvl>
    <w:lvl w:ilvl="2" w:tplc="04190005" w:tentative="1">
      <w:start w:val="1"/>
      <w:numFmt w:val="bullet"/>
      <w:lvlText w:val=""/>
      <w:lvlJc w:val="left"/>
      <w:pPr>
        <w:ind w:left="1450" w:hanging="360"/>
      </w:pPr>
      <w:rPr>
        <w:rFonts w:ascii="Wingdings" w:hAnsi="Wingdings" w:hint="default"/>
      </w:rPr>
    </w:lvl>
    <w:lvl w:ilvl="3" w:tplc="04190001" w:tentative="1">
      <w:start w:val="1"/>
      <w:numFmt w:val="bullet"/>
      <w:lvlText w:val=""/>
      <w:lvlJc w:val="left"/>
      <w:pPr>
        <w:ind w:left="2170" w:hanging="360"/>
      </w:pPr>
      <w:rPr>
        <w:rFonts w:ascii="Symbol" w:hAnsi="Symbol" w:hint="default"/>
      </w:rPr>
    </w:lvl>
    <w:lvl w:ilvl="4" w:tplc="04190003" w:tentative="1">
      <w:start w:val="1"/>
      <w:numFmt w:val="bullet"/>
      <w:lvlText w:val="o"/>
      <w:lvlJc w:val="left"/>
      <w:pPr>
        <w:ind w:left="2890" w:hanging="360"/>
      </w:pPr>
      <w:rPr>
        <w:rFonts w:ascii="Courier New" w:hAnsi="Courier New" w:cs="Courier New" w:hint="default"/>
      </w:rPr>
    </w:lvl>
    <w:lvl w:ilvl="5" w:tplc="04190005" w:tentative="1">
      <w:start w:val="1"/>
      <w:numFmt w:val="bullet"/>
      <w:lvlText w:val=""/>
      <w:lvlJc w:val="left"/>
      <w:pPr>
        <w:ind w:left="3610" w:hanging="360"/>
      </w:pPr>
      <w:rPr>
        <w:rFonts w:ascii="Wingdings" w:hAnsi="Wingdings" w:hint="default"/>
      </w:rPr>
    </w:lvl>
    <w:lvl w:ilvl="6" w:tplc="04190001" w:tentative="1">
      <w:start w:val="1"/>
      <w:numFmt w:val="bullet"/>
      <w:lvlText w:val=""/>
      <w:lvlJc w:val="left"/>
      <w:pPr>
        <w:ind w:left="4330" w:hanging="360"/>
      </w:pPr>
      <w:rPr>
        <w:rFonts w:ascii="Symbol" w:hAnsi="Symbol" w:hint="default"/>
      </w:rPr>
    </w:lvl>
    <w:lvl w:ilvl="7" w:tplc="04190003" w:tentative="1">
      <w:start w:val="1"/>
      <w:numFmt w:val="bullet"/>
      <w:lvlText w:val="o"/>
      <w:lvlJc w:val="left"/>
      <w:pPr>
        <w:ind w:left="5050" w:hanging="360"/>
      </w:pPr>
      <w:rPr>
        <w:rFonts w:ascii="Courier New" w:hAnsi="Courier New" w:cs="Courier New" w:hint="default"/>
      </w:rPr>
    </w:lvl>
    <w:lvl w:ilvl="8" w:tplc="04190005" w:tentative="1">
      <w:start w:val="1"/>
      <w:numFmt w:val="bullet"/>
      <w:lvlText w:val=""/>
      <w:lvlJc w:val="left"/>
      <w:pPr>
        <w:ind w:left="5770" w:hanging="360"/>
      </w:pPr>
      <w:rPr>
        <w:rFonts w:ascii="Wingdings" w:hAnsi="Wingdings" w:hint="default"/>
      </w:rPr>
    </w:lvl>
  </w:abstractNum>
  <w:abstractNum w:abstractNumId="19" w15:restartNumberingAfterBreak="0">
    <w:nsid w:val="338C36CD"/>
    <w:multiLevelType w:val="hybridMultilevel"/>
    <w:tmpl w:val="003C7896"/>
    <w:lvl w:ilvl="0" w:tplc="FA068252">
      <w:numFmt w:val="bullet"/>
      <w:lvlText w:val="-"/>
      <w:lvlJc w:val="left"/>
      <w:pPr>
        <w:ind w:left="435" w:hanging="360"/>
      </w:pPr>
      <w:rPr>
        <w:rFonts w:ascii="Times New Roman" w:eastAsia="Times New Roman" w:hAnsi="Times New Roman" w:cs="Times New Roman" w:hint="default"/>
      </w:rPr>
    </w:lvl>
    <w:lvl w:ilvl="1" w:tplc="04190003">
      <w:start w:val="1"/>
      <w:numFmt w:val="bullet"/>
      <w:lvlText w:val="o"/>
      <w:lvlJc w:val="left"/>
      <w:pPr>
        <w:ind w:left="1155" w:hanging="360"/>
      </w:pPr>
      <w:rPr>
        <w:rFonts w:ascii="Courier New" w:hAnsi="Courier New" w:cs="Courier New" w:hint="default"/>
      </w:rPr>
    </w:lvl>
    <w:lvl w:ilvl="2" w:tplc="04190005">
      <w:start w:val="1"/>
      <w:numFmt w:val="bullet"/>
      <w:lvlText w:val=""/>
      <w:lvlJc w:val="left"/>
      <w:pPr>
        <w:ind w:left="1875" w:hanging="360"/>
      </w:pPr>
      <w:rPr>
        <w:rFonts w:ascii="Wingdings" w:hAnsi="Wingdings" w:hint="default"/>
      </w:rPr>
    </w:lvl>
    <w:lvl w:ilvl="3" w:tplc="04190001">
      <w:start w:val="1"/>
      <w:numFmt w:val="bullet"/>
      <w:lvlText w:val=""/>
      <w:lvlJc w:val="left"/>
      <w:pPr>
        <w:ind w:left="2595" w:hanging="360"/>
      </w:pPr>
      <w:rPr>
        <w:rFonts w:ascii="Symbol" w:hAnsi="Symbol" w:hint="default"/>
      </w:rPr>
    </w:lvl>
    <w:lvl w:ilvl="4" w:tplc="04190003">
      <w:start w:val="1"/>
      <w:numFmt w:val="bullet"/>
      <w:lvlText w:val="o"/>
      <w:lvlJc w:val="left"/>
      <w:pPr>
        <w:ind w:left="3315" w:hanging="360"/>
      </w:pPr>
      <w:rPr>
        <w:rFonts w:ascii="Courier New" w:hAnsi="Courier New" w:cs="Courier New" w:hint="default"/>
      </w:rPr>
    </w:lvl>
    <w:lvl w:ilvl="5" w:tplc="04190005">
      <w:start w:val="1"/>
      <w:numFmt w:val="bullet"/>
      <w:lvlText w:val=""/>
      <w:lvlJc w:val="left"/>
      <w:pPr>
        <w:ind w:left="4035" w:hanging="360"/>
      </w:pPr>
      <w:rPr>
        <w:rFonts w:ascii="Wingdings" w:hAnsi="Wingdings" w:hint="default"/>
      </w:rPr>
    </w:lvl>
    <w:lvl w:ilvl="6" w:tplc="04190001">
      <w:start w:val="1"/>
      <w:numFmt w:val="bullet"/>
      <w:lvlText w:val=""/>
      <w:lvlJc w:val="left"/>
      <w:pPr>
        <w:ind w:left="4755" w:hanging="360"/>
      </w:pPr>
      <w:rPr>
        <w:rFonts w:ascii="Symbol" w:hAnsi="Symbol" w:hint="default"/>
      </w:rPr>
    </w:lvl>
    <w:lvl w:ilvl="7" w:tplc="04190003">
      <w:start w:val="1"/>
      <w:numFmt w:val="bullet"/>
      <w:lvlText w:val="o"/>
      <w:lvlJc w:val="left"/>
      <w:pPr>
        <w:ind w:left="5475" w:hanging="360"/>
      </w:pPr>
      <w:rPr>
        <w:rFonts w:ascii="Courier New" w:hAnsi="Courier New" w:cs="Courier New" w:hint="default"/>
      </w:rPr>
    </w:lvl>
    <w:lvl w:ilvl="8" w:tplc="04190005">
      <w:start w:val="1"/>
      <w:numFmt w:val="bullet"/>
      <w:lvlText w:val=""/>
      <w:lvlJc w:val="left"/>
      <w:pPr>
        <w:ind w:left="6195" w:hanging="360"/>
      </w:pPr>
      <w:rPr>
        <w:rFonts w:ascii="Wingdings" w:hAnsi="Wingdings" w:hint="default"/>
      </w:rPr>
    </w:lvl>
  </w:abstractNum>
  <w:abstractNum w:abstractNumId="20" w15:restartNumberingAfterBreak="0">
    <w:nsid w:val="33D24A52"/>
    <w:multiLevelType w:val="hybridMultilevel"/>
    <w:tmpl w:val="01464912"/>
    <w:lvl w:ilvl="0" w:tplc="0422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1" w15:restartNumberingAfterBreak="0">
    <w:nsid w:val="36B6239B"/>
    <w:multiLevelType w:val="hybridMultilevel"/>
    <w:tmpl w:val="4184F180"/>
    <w:lvl w:ilvl="0" w:tplc="04220001">
      <w:start w:val="1"/>
      <w:numFmt w:val="bullet"/>
      <w:lvlText w:val=""/>
      <w:lvlJc w:val="left"/>
      <w:pPr>
        <w:tabs>
          <w:tab w:val="num" w:pos="720"/>
        </w:tabs>
        <w:ind w:left="720" w:hanging="360"/>
      </w:pPr>
      <w:rPr>
        <w:rFonts w:ascii="Symbol" w:hAnsi="Symbol" w:hint="default"/>
      </w:rPr>
    </w:lvl>
    <w:lvl w:ilvl="1" w:tplc="A4B8AC8C" w:tentative="1">
      <w:start w:val="1"/>
      <w:numFmt w:val="bullet"/>
      <w:lvlText w:val=""/>
      <w:lvlJc w:val="left"/>
      <w:pPr>
        <w:tabs>
          <w:tab w:val="num" w:pos="1440"/>
        </w:tabs>
        <w:ind w:left="1440" w:hanging="360"/>
      </w:pPr>
      <w:rPr>
        <w:rFonts w:ascii="Wingdings 2" w:hAnsi="Wingdings 2" w:hint="default"/>
      </w:rPr>
    </w:lvl>
    <w:lvl w:ilvl="2" w:tplc="FDD0AAC4" w:tentative="1">
      <w:start w:val="1"/>
      <w:numFmt w:val="bullet"/>
      <w:lvlText w:val=""/>
      <w:lvlJc w:val="left"/>
      <w:pPr>
        <w:tabs>
          <w:tab w:val="num" w:pos="2160"/>
        </w:tabs>
        <w:ind w:left="2160" w:hanging="360"/>
      </w:pPr>
      <w:rPr>
        <w:rFonts w:ascii="Wingdings 2" w:hAnsi="Wingdings 2" w:hint="default"/>
      </w:rPr>
    </w:lvl>
    <w:lvl w:ilvl="3" w:tplc="9A76245A" w:tentative="1">
      <w:start w:val="1"/>
      <w:numFmt w:val="bullet"/>
      <w:lvlText w:val=""/>
      <w:lvlJc w:val="left"/>
      <w:pPr>
        <w:tabs>
          <w:tab w:val="num" w:pos="2880"/>
        </w:tabs>
        <w:ind w:left="2880" w:hanging="360"/>
      </w:pPr>
      <w:rPr>
        <w:rFonts w:ascii="Wingdings 2" w:hAnsi="Wingdings 2" w:hint="default"/>
      </w:rPr>
    </w:lvl>
    <w:lvl w:ilvl="4" w:tplc="FDBE0C98" w:tentative="1">
      <w:start w:val="1"/>
      <w:numFmt w:val="bullet"/>
      <w:lvlText w:val=""/>
      <w:lvlJc w:val="left"/>
      <w:pPr>
        <w:tabs>
          <w:tab w:val="num" w:pos="3600"/>
        </w:tabs>
        <w:ind w:left="3600" w:hanging="360"/>
      </w:pPr>
      <w:rPr>
        <w:rFonts w:ascii="Wingdings 2" w:hAnsi="Wingdings 2" w:hint="default"/>
      </w:rPr>
    </w:lvl>
    <w:lvl w:ilvl="5" w:tplc="71B22D3C" w:tentative="1">
      <w:start w:val="1"/>
      <w:numFmt w:val="bullet"/>
      <w:lvlText w:val=""/>
      <w:lvlJc w:val="left"/>
      <w:pPr>
        <w:tabs>
          <w:tab w:val="num" w:pos="4320"/>
        </w:tabs>
        <w:ind w:left="4320" w:hanging="360"/>
      </w:pPr>
      <w:rPr>
        <w:rFonts w:ascii="Wingdings 2" w:hAnsi="Wingdings 2" w:hint="default"/>
      </w:rPr>
    </w:lvl>
    <w:lvl w:ilvl="6" w:tplc="E32C9E86" w:tentative="1">
      <w:start w:val="1"/>
      <w:numFmt w:val="bullet"/>
      <w:lvlText w:val=""/>
      <w:lvlJc w:val="left"/>
      <w:pPr>
        <w:tabs>
          <w:tab w:val="num" w:pos="5040"/>
        </w:tabs>
        <w:ind w:left="5040" w:hanging="360"/>
      </w:pPr>
      <w:rPr>
        <w:rFonts w:ascii="Wingdings 2" w:hAnsi="Wingdings 2" w:hint="default"/>
      </w:rPr>
    </w:lvl>
    <w:lvl w:ilvl="7" w:tplc="0BA89B9A" w:tentative="1">
      <w:start w:val="1"/>
      <w:numFmt w:val="bullet"/>
      <w:lvlText w:val=""/>
      <w:lvlJc w:val="left"/>
      <w:pPr>
        <w:tabs>
          <w:tab w:val="num" w:pos="5760"/>
        </w:tabs>
        <w:ind w:left="5760" w:hanging="360"/>
      </w:pPr>
      <w:rPr>
        <w:rFonts w:ascii="Wingdings 2" w:hAnsi="Wingdings 2" w:hint="default"/>
      </w:rPr>
    </w:lvl>
    <w:lvl w:ilvl="8" w:tplc="E904E8F4" w:tentative="1">
      <w:start w:val="1"/>
      <w:numFmt w:val="bullet"/>
      <w:lvlText w:val=""/>
      <w:lvlJc w:val="left"/>
      <w:pPr>
        <w:tabs>
          <w:tab w:val="num" w:pos="6480"/>
        </w:tabs>
        <w:ind w:left="6480" w:hanging="360"/>
      </w:pPr>
      <w:rPr>
        <w:rFonts w:ascii="Wingdings 2" w:hAnsi="Wingdings 2" w:hint="default"/>
      </w:rPr>
    </w:lvl>
  </w:abstractNum>
  <w:abstractNum w:abstractNumId="22" w15:restartNumberingAfterBreak="0">
    <w:nsid w:val="377C5161"/>
    <w:multiLevelType w:val="hybridMultilevel"/>
    <w:tmpl w:val="5168865A"/>
    <w:lvl w:ilvl="0" w:tplc="0EDA3AA6">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45B0B4E"/>
    <w:multiLevelType w:val="hybridMultilevel"/>
    <w:tmpl w:val="B55AB370"/>
    <w:lvl w:ilvl="0" w:tplc="04220005">
      <w:start w:val="1"/>
      <w:numFmt w:val="bullet"/>
      <w:lvlText w:val=""/>
      <w:lvlJc w:val="left"/>
      <w:pPr>
        <w:ind w:left="1065" w:hanging="360"/>
      </w:pPr>
      <w:rPr>
        <w:rFonts w:ascii="Wingdings" w:hAnsi="Wingdings" w:hint="default"/>
      </w:rPr>
    </w:lvl>
    <w:lvl w:ilvl="1" w:tplc="04220003">
      <w:start w:val="1"/>
      <w:numFmt w:val="bullet"/>
      <w:lvlText w:val="o"/>
      <w:lvlJc w:val="left"/>
      <w:pPr>
        <w:ind w:left="1785" w:hanging="360"/>
      </w:pPr>
      <w:rPr>
        <w:rFonts w:ascii="Courier New" w:hAnsi="Courier New" w:cs="Courier New" w:hint="default"/>
      </w:rPr>
    </w:lvl>
    <w:lvl w:ilvl="2" w:tplc="04220005">
      <w:start w:val="1"/>
      <w:numFmt w:val="bullet"/>
      <w:lvlText w:val=""/>
      <w:lvlJc w:val="left"/>
      <w:pPr>
        <w:ind w:left="2505" w:hanging="360"/>
      </w:pPr>
      <w:rPr>
        <w:rFonts w:ascii="Wingdings" w:hAnsi="Wingdings" w:hint="default"/>
      </w:rPr>
    </w:lvl>
    <w:lvl w:ilvl="3" w:tplc="04220001">
      <w:start w:val="1"/>
      <w:numFmt w:val="bullet"/>
      <w:lvlText w:val=""/>
      <w:lvlJc w:val="left"/>
      <w:pPr>
        <w:ind w:left="3225" w:hanging="360"/>
      </w:pPr>
      <w:rPr>
        <w:rFonts w:ascii="Symbol" w:hAnsi="Symbol" w:hint="default"/>
      </w:rPr>
    </w:lvl>
    <w:lvl w:ilvl="4" w:tplc="04220003">
      <w:start w:val="1"/>
      <w:numFmt w:val="bullet"/>
      <w:lvlText w:val="o"/>
      <w:lvlJc w:val="left"/>
      <w:pPr>
        <w:ind w:left="3945" w:hanging="360"/>
      </w:pPr>
      <w:rPr>
        <w:rFonts w:ascii="Courier New" w:hAnsi="Courier New" w:cs="Courier New" w:hint="default"/>
      </w:rPr>
    </w:lvl>
    <w:lvl w:ilvl="5" w:tplc="04220005">
      <w:start w:val="1"/>
      <w:numFmt w:val="bullet"/>
      <w:lvlText w:val=""/>
      <w:lvlJc w:val="left"/>
      <w:pPr>
        <w:ind w:left="4665" w:hanging="360"/>
      </w:pPr>
      <w:rPr>
        <w:rFonts w:ascii="Wingdings" w:hAnsi="Wingdings" w:hint="default"/>
      </w:rPr>
    </w:lvl>
    <w:lvl w:ilvl="6" w:tplc="04220001">
      <w:start w:val="1"/>
      <w:numFmt w:val="bullet"/>
      <w:lvlText w:val=""/>
      <w:lvlJc w:val="left"/>
      <w:pPr>
        <w:ind w:left="5385" w:hanging="360"/>
      </w:pPr>
      <w:rPr>
        <w:rFonts w:ascii="Symbol" w:hAnsi="Symbol" w:hint="default"/>
      </w:rPr>
    </w:lvl>
    <w:lvl w:ilvl="7" w:tplc="04220003">
      <w:start w:val="1"/>
      <w:numFmt w:val="bullet"/>
      <w:lvlText w:val="o"/>
      <w:lvlJc w:val="left"/>
      <w:pPr>
        <w:ind w:left="6105" w:hanging="360"/>
      </w:pPr>
      <w:rPr>
        <w:rFonts w:ascii="Courier New" w:hAnsi="Courier New" w:cs="Courier New" w:hint="default"/>
      </w:rPr>
    </w:lvl>
    <w:lvl w:ilvl="8" w:tplc="04220005">
      <w:start w:val="1"/>
      <w:numFmt w:val="bullet"/>
      <w:lvlText w:val=""/>
      <w:lvlJc w:val="left"/>
      <w:pPr>
        <w:ind w:left="6825" w:hanging="360"/>
      </w:pPr>
      <w:rPr>
        <w:rFonts w:ascii="Wingdings" w:hAnsi="Wingdings" w:hint="default"/>
      </w:rPr>
    </w:lvl>
  </w:abstractNum>
  <w:abstractNum w:abstractNumId="24" w15:restartNumberingAfterBreak="0">
    <w:nsid w:val="4477458C"/>
    <w:multiLevelType w:val="hybridMultilevel"/>
    <w:tmpl w:val="22EE5D7C"/>
    <w:lvl w:ilvl="0" w:tplc="FFFFFFFF">
      <w:start w:val="1"/>
      <w:numFmt w:val="decimal"/>
      <w:pStyle w:val="a"/>
      <w:lvlText w:val="%1)"/>
      <w:lvlJc w:val="left"/>
      <w:pPr>
        <w:tabs>
          <w:tab w:val="num" w:pos="397"/>
        </w:tabs>
        <w:ind w:left="397" w:hanging="397"/>
      </w:pPr>
      <w:rPr>
        <w:rFonts w:hint="default"/>
        <w:sz w:val="28"/>
        <w:szCs w:val="28"/>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5" w15:restartNumberingAfterBreak="0">
    <w:nsid w:val="45FC1397"/>
    <w:multiLevelType w:val="hybridMultilevel"/>
    <w:tmpl w:val="E4A05800"/>
    <w:lvl w:ilvl="0" w:tplc="1A9C17AE">
      <w:start w:val="3"/>
      <w:numFmt w:val="bullet"/>
      <w:lvlText w:val="-"/>
      <w:lvlJc w:val="left"/>
      <w:pPr>
        <w:ind w:left="1068" w:hanging="360"/>
      </w:pPr>
      <w:rPr>
        <w:rFonts w:ascii="Times New Roman" w:eastAsiaTheme="minorHAnsi" w:hAnsi="Times New Roman" w:cs="Times New Roman"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26" w15:restartNumberingAfterBreak="0">
    <w:nsid w:val="46AB4850"/>
    <w:multiLevelType w:val="hybridMultilevel"/>
    <w:tmpl w:val="AF64322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15:restartNumberingAfterBreak="0">
    <w:nsid w:val="47CD413C"/>
    <w:multiLevelType w:val="hybridMultilevel"/>
    <w:tmpl w:val="8DCC2E50"/>
    <w:lvl w:ilvl="0" w:tplc="A284544E">
      <w:numFmt w:val="bullet"/>
      <w:lvlText w:val="-"/>
      <w:lvlJc w:val="left"/>
      <w:pPr>
        <w:ind w:left="1211" w:hanging="360"/>
      </w:pPr>
      <w:rPr>
        <w:rFonts w:ascii="Times New Roman" w:eastAsia="Arial Unicode MS"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8" w15:restartNumberingAfterBreak="0">
    <w:nsid w:val="4B7B7A6F"/>
    <w:multiLevelType w:val="hybridMultilevel"/>
    <w:tmpl w:val="9D788C58"/>
    <w:lvl w:ilvl="0" w:tplc="FFFFFFFF">
      <w:numFmt w:val="bullet"/>
      <w:pStyle w:val="a0"/>
      <w:lvlText w:val=""/>
      <w:lvlJc w:val="left"/>
      <w:pPr>
        <w:tabs>
          <w:tab w:val="num" w:pos="397"/>
        </w:tabs>
        <w:ind w:left="397" w:hanging="397"/>
      </w:pPr>
      <w:rPr>
        <w:rFonts w:ascii="Symbol" w:eastAsia="Times New Roman" w:hAnsi="Symbol" w:cs="Times New Roman" w:hint="default"/>
      </w:rPr>
    </w:lvl>
    <w:lvl w:ilvl="1" w:tplc="FFFFFFFF">
      <w:start w:val="1"/>
      <w:numFmt w:val="bullet"/>
      <w:lvlText w:val="-"/>
      <w:lvlJc w:val="left"/>
      <w:pPr>
        <w:tabs>
          <w:tab w:val="num" w:pos="1998"/>
        </w:tabs>
        <w:ind w:left="1091" w:firstLine="709"/>
      </w:pPr>
      <w:rPr>
        <w:rFonts w:ascii="Times New Roman" w:eastAsia="Times New Roman" w:hAnsi="Times New Roman" w:cs="Times New Roman"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9" w15:restartNumberingAfterBreak="0">
    <w:nsid w:val="4CBD2E7B"/>
    <w:multiLevelType w:val="hybridMultilevel"/>
    <w:tmpl w:val="F59E6A98"/>
    <w:lvl w:ilvl="0" w:tplc="0419000D">
      <w:start w:val="1"/>
      <w:numFmt w:val="bullet"/>
      <w:lvlText w:val=""/>
      <w:lvlJc w:val="left"/>
      <w:pPr>
        <w:ind w:left="1429" w:hanging="360"/>
      </w:pPr>
      <w:rPr>
        <w:rFonts w:ascii="Wingdings" w:hAnsi="Wingdings" w:hint="default"/>
      </w:rPr>
    </w:lvl>
    <w:lvl w:ilvl="1" w:tplc="0419000D">
      <w:start w:val="1"/>
      <w:numFmt w:val="bullet"/>
      <w:lvlText w:val=""/>
      <w:lvlJc w:val="left"/>
      <w:pPr>
        <w:ind w:left="2149" w:hanging="360"/>
      </w:pPr>
      <w:rPr>
        <w:rFonts w:ascii="Wingdings" w:hAnsi="Wingdings" w:hint="default"/>
      </w:rPr>
    </w:lvl>
    <w:lvl w:ilvl="2" w:tplc="B262014E">
      <w:start w:val="1"/>
      <w:numFmt w:val="bullet"/>
      <w:lvlText w:val="-"/>
      <w:lvlJc w:val="left"/>
      <w:pPr>
        <w:ind w:left="2869" w:hanging="360"/>
      </w:pPr>
      <w:rPr>
        <w:rFonts w:ascii="Times New Roman" w:eastAsia="Times New Roman" w:hAnsi="Times New Roman" w:cs="Times New Roman"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0" w15:restartNumberingAfterBreak="0">
    <w:nsid w:val="50E3552F"/>
    <w:multiLevelType w:val="hybridMultilevel"/>
    <w:tmpl w:val="6644A39A"/>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31" w15:restartNumberingAfterBreak="0">
    <w:nsid w:val="54737E53"/>
    <w:multiLevelType w:val="hybridMultilevel"/>
    <w:tmpl w:val="416639C4"/>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2" w15:restartNumberingAfterBreak="0">
    <w:nsid w:val="54AE6198"/>
    <w:multiLevelType w:val="hybridMultilevel"/>
    <w:tmpl w:val="AAD2E6A8"/>
    <w:lvl w:ilvl="0" w:tplc="0422000D">
      <w:start w:val="1"/>
      <w:numFmt w:val="bullet"/>
      <w:lvlText w:val=""/>
      <w:lvlJc w:val="left"/>
      <w:pPr>
        <w:ind w:left="502"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3" w15:restartNumberingAfterBreak="0">
    <w:nsid w:val="56203F47"/>
    <w:multiLevelType w:val="hybridMultilevel"/>
    <w:tmpl w:val="756E738E"/>
    <w:lvl w:ilvl="0" w:tplc="0422000B">
      <w:start w:val="1"/>
      <w:numFmt w:val="bullet"/>
      <w:lvlText w:val=""/>
      <w:lvlJc w:val="left"/>
      <w:pPr>
        <w:ind w:left="360" w:hanging="360"/>
      </w:pPr>
      <w:rPr>
        <w:rFonts w:ascii="Wingdings" w:hAnsi="Wingdings"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34" w15:restartNumberingAfterBreak="0">
    <w:nsid w:val="59CD47D5"/>
    <w:multiLevelType w:val="hybridMultilevel"/>
    <w:tmpl w:val="FB4E76E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5" w15:restartNumberingAfterBreak="0">
    <w:nsid w:val="5B337B7B"/>
    <w:multiLevelType w:val="hybridMultilevel"/>
    <w:tmpl w:val="D52C8A7E"/>
    <w:lvl w:ilvl="0" w:tplc="79287EC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E576C49"/>
    <w:multiLevelType w:val="hybridMultilevel"/>
    <w:tmpl w:val="20FA7D9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7" w15:restartNumberingAfterBreak="0">
    <w:nsid w:val="5EC15518"/>
    <w:multiLevelType w:val="hybridMultilevel"/>
    <w:tmpl w:val="FD4265F2"/>
    <w:lvl w:ilvl="0" w:tplc="55AC41FE">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8" w15:restartNumberingAfterBreak="0">
    <w:nsid w:val="63A914D4"/>
    <w:multiLevelType w:val="hybridMultilevel"/>
    <w:tmpl w:val="C7604F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4944278"/>
    <w:multiLevelType w:val="hybridMultilevel"/>
    <w:tmpl w:val="6220BF8C"/>
    <w:lvl w:ilvl="0" w:tplc="0422000F">
      <w:start w:val="2"/>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0" w15:restartNumberingAfterBreak="0">
    <w:nsid w:val="675C0558"/>
    <w:multiLevelType w:val="hybridMultilevel"/>
    <w:tmpl w:val="60A4D1B4"/>
    <w:lvl w:ilvl="0" w:tplc="721C23D8">
      <w:numFmt w:val="bullet"/>
      <w:lvlText w:val="-"/>
      <w:lvlJc w:val="left"/>
      <w:pPr>
        <w:ind w:left="1069" w:hanging="360"/>
      </w:pPr>
      <w:rPr>
        <w:rFonts w:ascii="Times New Roman" w:eastAsia="TimesNew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1" w15:restartNumberingAfterBreak="0">
    <w:nsid w:val="6D5D62FB"/>
    <w:multiLevelType w:val="hybridMultilevel"/>
    <w:tmpl w:val="F4C4A04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2" w15:restartNumberingAfterBreak="0">
    <w:nsid w:val="6D7D27B7"/>
    <w:multiLevelType w:val="hybridMultilevel"/>
    <w:tmpl w:val="88B297B4"/>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num w:numId="1">
    <w:abstractNumId w:val="11"/>
  </w:num>
  <w:num w:numId="2">
    <w:abstractNumId w:val="24"/>
    <w:lvlOverride w:ilvl="0">
      <w:startOverride w:val="1"/>
    </w:lvlOverride>
  </w:num>
  <w:num w:numId="3">
    <w:abstractNumId w:val="28"/>
  </w:num>
  <w:num w:numId="4">
    <w:abstractNumId w:val="8"/>
  </w:num>
  <w:num w:numId="5">
    <w:abstractNumId w:val="6"/>
  </w:num>
  <w:num w:numId="6">
    <w:abstractNumId w:val="32"/>
  </w:num>
  <w:num w:numId="7">
    <w:abstractNumId w:val="7"/>
  </w:num>
  <w:num w:numId="8">
    <w:abstractNumId w:val="27"/>
  </w:num>
  <w:num w:numId="9">
    <w:abstractNumId w:val="19"/>
  </w:num>
  <w:num w:numId="10">
    <w:abstractNumId w:val="4"/>
  </w:num>
  <w:num w:numId="11">
    <w:abstractNumId w:val="25"/>
  </w:num>
  <w:num w:numId="12">
    <w:abstractNumId w:val="40"/>
  </w:num>
  <w:num w:numId="13">
    <w:abstractNumId w:val="16"/>
  </w:num>
  <w:num w:numId="14">
    <w:abstractNumId w:val="21"/>
  </w:num>
  <w:num w:numId="15">
    <w:abstractNumId w:val="29"/>
  </w:num>
  <w:num w:numId="16">
    <w:abstractNumId w:val="13"/>
  </w:num>
  <w:num w:numId="17">
    <w:abstractNumId w:val="31"/>
  </w:num>
  <w:num w:numId="18">
    <w:abstractNumId w:val="18"/>
  </w:num>
  <w:num w:numId="19">
    <w:abstractNumId w:val="33"/>
  </w:num>
  <w:num w:numId="20">
    <w:abstractNumId w:val="36"/>
  </w:num>
  <w:num w:numId="21">
    <w:abstractNumId w:val="42"/>
  </w:num>
  <w:num w:numId="22">
    <w:abstractNumId w:val="30"/>
  </w:num>
  <w:num w:numId="23">
    <w:abstractNumId w:val="10"/>
  </w:num>
  <w:num w:numId="24">
    <w:abstractNumId w:val="14"/>
  </w:num>
  <w:num w:numId="25">
    <w:abstractNumId w:val="20"/>
  </w:num>
  <w:num w:numId="26">
    <w:abstractNumId w:val="0"/>
    <w:lvlOverride w:ilvl="0">
      <w:lvl w:ilvl="0">
        <w:start w:val="65535"/>
        <w:numFmt w:val="bullet"/>
        <w:lvlText w:val="•"/>
        <w:legacy w:legacy="1" w:legacySpace="0" w:legacyIndent="168"/>
        <w:lvlJc w:val="left"/>
        <w:rPr>
          <w:rFonts w:ascii="Times New Roman" w:hAnsi="Times New Roman" w:cs="Times New Roman" w:hint="default"/>
        </w:rPr>
      </w:lvl>
    </w:lvlOverride>
  </w:num>
  <w:num w:numId="27">
    <w:abstractNumId w:val="41"/>
  </w:num>
  <w:num w:numId="28">
    <w:abstractNumId w:val="12"/>
  </w:num>
  <w:num w:numId="29">
    <w:abstractNumId w:val="0"/>
    <w:lvlOverride w:ilvl="0">
      <w:lvl w:ilvl="0">
        <w:numFmt w:val="bullet"/>
        <w:lvlText w:val=""/>
        <w:legacy w:legacy="1" w:legacySpace="0" w:legacyIndent="360"/>
        <w:lvlJc w:val="left"/>
        <w:pPr>
          <w:ind w:left="0" w:firstLine="0"/>
        </w:pPr>
        <w:rPr>
          <w:rFonts w:ascii="Symbol" w:hAnsi="Symbol" w:hint="default"/>
        </w:rPr>
      </w:lvl>
    </w:lvlOverride>
  </w:num>
  <w:num w:numId="30">
    <w:abstractNumId w:val="22"/>
  </w:num>
  <w:num w:numId="31">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5"/>
  </w:num>
  <w:num w:numId="33">
    <w:abstractNumId w:val="37"/>
  </w:num>
  <w:num w:numId="34">
    <w:abstractNumId w:val="38"/>
  </w:num>
  <w:num w:numId="35">
    <w:abstractNumId w:val="3"/>
  </w:num>
  <w:num w:numId="36">
    <w:abstractNumId w:val="9"/>
  </w:num>
  <w:num w:numId="37">
    <w:abstractNumId w:val="5"/>
  </w:num>
  <w:num w:numId="38">
    <w:abstractNumId w:val="39"/>
  </w:num>
  <w:num w:numId="39">
    <w:abstractNumId w:val="1"/>
  </w:num>
  <w:num w:numId="40">
    <w:abstractNumId w:val="26"/>
  </w:num>
  <w:num w:numId="4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3"/>
  </w:num>
  <w:num w:numId="43">
    <w:abstractNumId w:val="34"/>
  </w:num>
  <w:num w:numId="44">
    <w:abstractNumId w:val="15"/>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61EF"/>
    <w:rsid w:val="00011BDD"/>
    <w:rsid w:val="00016418"/>
    <w:rsid w:val="00017700"/>
    <w:rsid w:val="000242FD"/>
    <w:rsid w:val="0002538D"/>
    <w:rsid w:val="00031FA0"/>
    <w:rsid w:val="0003666A"/>
    <w:rsid w:val="000507AF"/>
    <w:rsid w:val="00050F69"/>
    <w:rsid w:val="000561EF"/>
    <w:rsid w:val="00073CF8"/>
    <w:rsid w:val="00092A8D"/>
    <w:rsid w:val="000B05E0"/>
    <w:rsid w:val="000C5C4B"/>
    <w:rsid w:val="000C7829"/>
    <w:rsid w:val="000E69E2"/>
    <w:rsid w:val="00114B42"/>
    <w:rsid w:val="0015273F"/>
    <w:rsid w:val="00177E65"/>
    <w:rsid w:val="0018457B"/>
    <w:rsid w:val="001905B8"/>
    <w:rsid w:val="00192FB6"/>
    <w:rsid w:val="001A14FE"/>
    <w:rsid w:val="001B54E6"/>
    <w:rsid w:val="001C7D73"/>
    <w:rsid w:val="001D6665"/>
    <w:rsid w:val="001E558B"/>
    <w:rsid w:val="001F54CE"/>
    <w:rsid w:val="001F6E48"/>
    <w:rsid w:val="001F78D2"/>
    <w:rsid w:val="00202533"/>
    <w:rsid w:val="0022005D"/>
    <w:rsid w:val="002331AC"/>
    <w:rsid w:val="0023704D"/>
    <w:rsid w:val="00242F7A"/>
    <w:rsid w:val="00253BF0"/>
    <w:rsid w:val="002545B2"/>
    <w:rsid w:val="00272A5B"/>
    <w:rsid w:val="00281CF4"/>
    <w:rsid w:val="00295617"/>
    <w:rsid w:val="002B157B"/>
    <w:rsid w:val="002D43FD"/>
    <w:rsid w:val="002E5B0E"/>
    <w:rsid w:val="0032201C"/>
    <w:rsid w:val="00324351"/>
    <w:rsid w:val="003275D1"/>
    <w:rsid w:val="0035493D"/>
    <w:rsid w:val="0038655B"/>
    <w:rsid w:val="00386BCE"/>
    <w:rsid w:val="0038704B"/>
    <w:rsid w:val="00397695"/>
    <w:rsid w:val="003E2BB9"/>
    <w:rsid w:val="003E4FC0"/>
    <w:rsid w:val="003F2104"/>
    <w:rsid w:val="003F3038"/>
    <w:rsid w:val="003F3965"/>
    <w:rsid w:val="003F50E8"/>
    <w:rsid w:val="00403E05"/>
    <w:rsid w:val="00407705"/>
    <w:rsid w:val="00407BFB"/>
    <w:rsid w:val="004135CB"/>
    <w:rsid w:val="00415206"/>
    <w:rsid w:val="0041795B"/>
    <w:rsid w:val="004310C7"/>
    <w:rsid w:val="00450310"/>
    <w:rsid w:val="00452998"/>
    <w:rsid w:val="00460370"/>
    <w:rsid w:val="00474262"/>
    <w:rsid w:val="004742B9"/>
    <w:rsid w:val="004744AB"/>
    <w:rsid w:val="00486916"/>
    <w:rsid w:val="00490C4E"/>
    <w:rsid w:val="004A11D9"/>
    <w:rsid w:val="004A4AAC"/>
    <w:rsid w:val="004A72F7"/>
    <w:rsid w:val="004B6751"/>
    <w:rsid w:val="004D1E8F"/>
    <w:rsid w:val="004E6B2B"/>
    <w:rsid w:val="004E7974"/>
    <w:rsid w:val="004F22EA"/>
    <w:rsid w:val="004F473E"/>
    <w:rsid w:val="00524CFA"/>
    <w:rsid w:val="00531F72"/>
    <w:rsid w:val="005640FA"/>
    <w:rsid w:val="00597A2B"/>
    <w:rsid w:val="005A6CF6"/>
    <w:rsid w:val="005B6142"/>
    <w:rsid w:val="005C60BA"/>
    <w:rsid w:val="005C7C92"/>
    <w:rsid w:val="005C7D3F"/>
    <w:rsid w:val="005D7B1E"/>
    <w:rsid w:val="005E67DA"/>
    <w:rsid w:val="00605714"/>
    <w:rsid w:val="00606E06"/>
    <w:rsid w:val="00614FC4"/>
    <w:rsid w:val="00624AA6"/>
    <w:rsid w:val="00627ACC"/>
    <w:rsid w:val="00643C4B"/>
    <w:rsid w:val="00657030"/>
    <w:rsid w:val="006571ED"/>
    <w:rsid w:val="00677FBF"/>
    <w:rsid w:val="006812B0"/>
    <w:rsid w:val="006B09D1"/>
    <w:rsid w:val="006B5836"/>
    <w:rsid w:val="006C2F3B"/>
    <w:rsid w:val="006C5521"/>
    <w:rsid w:val="006C5FCF"/>
    <w:rsid w:val="006D45D1"/>
    <w:rsid w:val="006E1354"/>
    <w:rsid w:val="006E31F1"/>
    <w:rsid w:val="006F5B3D"/>
    <w:rsid w:val="007139CB"/>
    <w:rsid w:val="007151BD"/>
    <w:rsid w:val="00717339"/>
    <w:rsid w:val="007251C2"/>
    <w:rsid w:val="00725BDA"/>
    <w:rsid w:val="007434C8"/>
    <w:rsid w:val="00743AE1"/>
    <w:rsid w:val="00757785"/>
    <w:rsid w:val="00760A12"/>
    <w:rsid w:val="00774A79"/>
    <w:rsid w:val="00776AC9"/>
    <w:rsid w:val="00777C1E"/>
    <w:rsid w:val="007926A6"/>
    <w:rsid w:val="007A3042"/>
    <w:rsid w:val="007B120C"/>
    <w:rsid w:val="007B1223"/>
    <w:rsid w:val="007C3275"/>
    <w:rsid w:val="007F17F0"/>
    <w:rsid w:val="007F68FC"/>
    <w:rsid w:val="00802A49"/>
    <w:rsid w:val="00802EC1"/>
    <w:rsid w:val="00816D5F"/>
    <w:rsid w:val="00823C8A"/>
    <w:rsid w:val="00833451"/>
    <w:rsid w:val="00840257"/>
    <w:rsid w:val="00843D15"/>
    <w:rsid w:val="00862DC3"/>
    <w:rsid w:val="00867B83"/>
    <w:rsid w:val="00890EB2"/>
    <w:rsid w:val="008B1525"/>
    <w:rsid w:val="008D4F4B"/>
    <w:rsid w:val="00914CE8"/>
    <w:rsid w:val="00917D8F"/>
    <w:rsid w:val="00931D19"/>
    <w:rsid w:val="009341C7"/>
    <w:rsid w:val="0094514E"/>
    <w:rsid w:val="00954530"/>
    <w:rsid w:val="0096372F"/>
    <w:rsid w:val="0097528D"/>
    <w:rsid w:val="00980D16"/>
    <w:rsid w:val="009900C8"/>
    <w:rsid w:val="00996436"/>
    <w:rsid w:val="009A2AE6"/>
    <w:rsid w:val="009A3430"/>
    <w:rsid w:val="009B1BB7"/>
    <w:rsid w:val="009B26C7"/>
    <w:rsid w:val="009D5AA2"/>
    <w:rsid w:val="009E5993"/>
    <w:rsid w:val="009E6CA3"/>
    <w:rsid w:val="009F383F"/>
    <w:rsid w:val="009F3BCF"/>
    <w:rsid w:val="009F412B"/>
    <w:rsid w:val="00A11261"/>
    <w:rsid w:val="00A23953"/>
    <w:rsid w:val="00A25A0F"/>
    <w:rsid w:val="00A25FBC"/>
    <w:rsid w:val="00A3137E"/>
    <w:rsid w:val="00A31E08"/>
    <w:rsid w:val="00A3273A"/>
    <w:rsid w:val="00A35799"/>
    <w:rsid w:val="00A41BA2"/>
    <w:rsid w:val="00A45E13"/>
    <w:rsid w:val="00A5352F"/>
    <w:rsid w:val="00A56DE0"/>
    <w:rsid w:val="00A67610"/>
    <w:rsid w:val="00A71D8A"/>
    <w:rsid w:val="00A750E2"/>
    <w:rsid w:val="00A8181F"/>
    <w:rsid w:val="00A963CE"/>
    <w:rsid w:val="00AB1836"/>
    <w:rsid w:val="00AC32B9"/>
    <w:rsid w:val="00AC331C"/>
    <w:rsid w:val="00AC73FD"/>
    <w:rsid w:val="00AD3AC0"/>
    <w:rsid w:val="00AF11B5"/>
    <w:rsid w:val="00AF3E85"/>
    <w:rsid w:val="00AF7688"/>
    <w:rsid w:val="00B015FF"/>
    <w:rsid w:val="00B07ACA"/>
    <w:rsid w:val="00B14CB2"/>
    <w:rsid w:val="00B44FA1"/>
    <w:rsid w:val="00B47F77"/>
    <w:rsid w:val="00B51EA7"/>
    <w:rsid w:val="00B54B1A"/>
    <w:rsid w:val="00B5664A"/>
    <w:rsid w:val="00B61FB9"/>
    <w:rsid w:val="00B71ECF"/>
    <w:rsid w:val="00B84D71"/>
    <w:rsid w:val="00B87196"/>
    <w:rsid w:val="00B93A87"/>
    <w:rsid w:val="00B9403F"/>
    <w:rsid w:val="00BB3F39"/>
    <w:rsid w:val="00BB5933"/>
    <w:rsid w:val="00BC5C86"/>
    <w:rsid w:val="00BC7858"/>
    <w:rsid w:val="00BD54EF"/>
    <w:rsid w:val="00BD7619"/>
    <w:rsid w:val="00BD7DA6"/>
    <w:rsid w:val="00BF5AE2"/>
    <w:rsid w:val="00C02990"/>
    <w:rsid w:val="00C057CC"/>
    <w:rsid w:val="00C06288"/>
    <w:rsid w:val="00C14200"/>
    <w:rsid w:val="00C17816"/>
    <w:rsid w:val="00C27200"/>
    <w:rsid w:val="00C31EF0"/>
    <w:rsid w:val="00C46531"/>
    <w:rsid w:val="00C61B94"/>
    <w:rsid w:val="00C81959"/>
    <w:rsid w:val="00C826BE"/>
    <w:rsid w:val="00CB4AFB"/>
    <w:rsid w:val="00CD38A2"/>
    <w:rsid w:val="00CF3DFB"/>
    <w:rsid w:val="00D121B9"/>
    <w:rsid w:val="00D139E2"/>
    <w:rsid w:val="00D22732"/>
    <w:rsid w:val="00D245BE"/>
    <w:rsid w:val="00D34FFB"/>
    <w:rsid w:val="00D443C5"/>
    <w:rsid w:val="00D750B7"/>
    <w:rsid w:val="00D86A46"/>
    <w:rsid w:val="00D96954"/>
    <w:rsid w:val="00DB2D13"/>
    <w:rsid w:val="00DC42CC"/>
    <w:rsid w:val="00DD117B"/>
    <w:rsid w:val="00DF575D"/>
    <w:rsid w:val="00E05470"/>
    <w:rsid w:val="00E15698"/>
    <w:rsid w:val="00E25729"/>
    <w:rsid w:val="00E26665"/>
    <w:rsid w:val="00E33776"/>
    <w:rsid w:val="00E540D1"/>
    <w:rsid w:val="00E92C82"/>
    <w:rsid w:val="00EB02D7"/>
    <w:rsid w:val="00EF578E"/>
    <w:rsid w:val="00F050F6"/>
    <w:rsid w:val="00F123D1"/>
    <w:rsid w:val="00F22224"/>
    <w:rsid w:val="00F3740D"/>
    <w:rsid w:val="00F4376A"/>
    <w:rsid w:val="00F63965"/>
    <w:rsid w:val="00F72F13"/>
    <w:rsid w:val="00F77469"/>
    <w:rsid w:val="00F8440F"/>
    <w:rsid w:val="00F91110"/>
    <w:rsid w:val="00FB3EA0"/>
    <w:rsid w:val="00FD1876"/>
    <w:rsid w:val="00FE2E15"/>
    <w:rsid w:val="00FE46D7"/>
    <w:rsid w:val="00FE6B84"/>
    <w:rsid w:val="00FF69BD"/>
  </w:rsids>
  <m:mathPr>
    <m:mathFont m:val="Cambria Math"/>
    <m:brkBin m:val="before"/>
    <m:brkBinSub m:val="--"/>
    <m:smallFrac m:val="0"/>
    <m:dispDef/>
    <m:lMargin m:val="0"/>
    <m:rMargin m:val="0"/>
    <m:defJc m:val="centerGroup"/>
    <m:wrapIndent m:val="1440"/>
    <m:intLim m:val="subSup"/>
    <m:naryLim m:val="undOvr"/>
  </m:mathPr>
  <w:themeFontLang w:val="uk-UA" w:bidi="yi-He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86FCF58-A6A2-4AA7-A3D6-0FEE90FED5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style>
  <w:style w:type="paragraph" w:styleId="1">
    <w:name w:val="heading 1"/>
    <w:basedOn w:val="a1"/>
    <w:next w:val="a1"/>
    <w:link w:val="10"/>
    <w:qFormat/>
    <w:rsid w:val="00B71ECF"/>
    <w:pPr>
      <w:keepNext/>
      <w:spacing w:before="240" w:after="60" w:line="240" w:lineRule="auto"/>
      <w:outlineLvl w:val="0"/>
    </w:pPr>
    <w:rPr>
      <w:rFonts w:ascii="Arial" w:eastAsia="Times New Roman" w:hAnsi="Arial" w:cs="Arial"/>
      <w:b/>
      <w:bCs/>
      <w:kern w:val="32"/>
      <w:sz w:val="32"/>
      <w:szCs w:val="32"/>
      <w:lang w:val="ru-RU" w:eastAsia="ru-RU"/>
    </w:rPr>
  </w:style>
  <w:style w:type="paragraph" w:styleId="2">
    <w:name w:val="heading 2"/>
    <w:basedOn w:val="a1"/>
    <w:next w:val="a1"/>
    <w:link w:val="20"/>
    <w:uiPriority w:val="99"/>
    <w:semiHidden/>
    <w:unhideWhenUsed/>
    <w:qFormat/>
    <w:rsid w:val="00B71ECF"/>
    <w:pPr>
      <w:keepNext/>
      <w:numPr>
        <w:ilvl w:val="1"/>
        <w:numId w:val="1"/>
      </w:numPr>
      <w:suppressAutoHyphens/>
      <w:spacing w:after="0" w:line="240" w:lineRule="auto"/>
      <w:jc w:val="center"/>
      <w:outlineLvl w:val="1"/>
    </w:pPr>
    <w:rPr>
      <w:rFonts w:ascii="Times New Roman" w:eastAsia="Calibri" w:hAnsi="Times New Roman" w:cs="Times New Roman"/>
      <w:b/>
      <w:bCs/>
      <w:i/>
      <w:iCs/>
      <w:sz w:val="24"/>
      <w:szCs w:val="24"/>
      <w:lang w:eastAsia="ar-SA"/>
    </w:rPr>
  </w:style>
  <w:style w:type="paragraph" w:styleId="3">
    <w:name w:val="heading 3"/>
    <w:basedOn w:val="a1"/>
    <w:next w:val="a1"/>
    <w:link w:val="30"/>
    <w:unhideWhenUsed/>
    <w:qFormat/>
    <w:rsid w:val="00B71ECF"/>
    <w:pPr>
      <w:keepNext/>
      <w:numPr>
        <w:ilvl w:val="2"/>
        <w:numId w:val="1"/>
      </w:numPr>
      <w:suppressAutoHyphens/>
      <w:spacing w:after="0" w:line="240" w:lineRule="auto"/>
      <w:jc w:val="center"/>
      <w:outlineLvl w:val="2"/>
    </w:pPr>
    <w:rPr>
      <w:rFonts w:ascii="Times New Roman" w:eastAsia="Calibri" w:hAnsi="Times New Roman" w:cs="Times New Roman"/>
      <w:b/>
      <w:bCs/>
      <w:i/>
      <w:iCs/>
      <w:sz w:val="20"/>
      <w:szCs w:val="24"/>
      <w:lang w:eastAsia="ar-SA"/>
    </w:rPr>
  </w:style>
  <w:style w:type="paragraph" w:styleId="7">
    <w:name w:val="heading 7"/>
    <w:basedOn w:val="a1"/>
    <w:next w:val="a1"/>
    <w:link w:val="70"/>
    <w:uiPriority w:val="9"/>
    <w:semiHidden/>
    <w:unhideWhenUsed/>
    <w:qFormat/>
    <w:rsid w:val="00B71ECF"/>
    <w:pPr>
      <w:spacing w:before="240" w:after="60" w:line="240" w:lineRule="auto"/>
      <w:outlineLvl w:val="6"/>
    </w:pPr>
    <w:rPr>
      <w:rFonts w:ascii="Calibri" w:eastAsia="Times New Roman" w:hAnsi="Calibri" w:cs="Times New Roman"/>
      <w:color w:val="000000"/>
      <w:sz w:val="24"/>
      <w:szCs w:val="24"/>
      <w:lang w:val="uk"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rsid w:val="00B71ECF"/>
    <w:rPr>
      <w:rFonts w:ascii="Arial" w:eastAsia="Times New Roman" w:hAnsi="Arial" w:cs="Arial"/>
      <w:b/>
      <w:bCs/>
      <w:kern w:val="32"/>
      <w:sz w:val="32"/>
      <w:szCs w:val="32"/>
      <w:lang w:val="ru-RU" w:eastAsia="ru-RU"/>
    </w:rPr>
  </w:style>
  <w:style w:type="character" w:customStyle="1" w:styleId="20">
    <w:name w:val="Заголовок 2 Знак"/>
    <w:basedOn w:val="a2"/>
    <w:link w:val="2"/>
    <w:uiPriority w:val="99"/>
    <w:semiHidden/>
    <w:rsid w:val="00B71ECF"/>
    <w:rPr>
      <w:rFonts w:ascii="Times New Roman" w:eastAsia="Calibri" w:hAnsi="Times New Roman" w:cs="Times New Roman"/>
      <w:b/>
      <w:bCs/>
      <w:i/>
      <w:iCs/>
      <w:sz w:val="24"/>
      <w:szCs w:val="24"/>
      <w:lang w:eastAsia="ar-SA"/>
    </w:rPr>
  </w:style>
  <w:style w:type="character" w:customStyle="1" w:styleId="30">
    <w:name w:val="Заголовок 3 Знак"/>
    <w:basedOn w:val="a2"/>
    <w:link w:val="3"/>
    <w:rsid w:val="00B71ECF"/>
    <w:rPr>
      <w:rFonts w:ascii="Times New Roman" w:eastAsia="Calibri" w:hAnsi="Times New Roman" w:cs="Times New Roman"/>
      <w:b/>
      <w:bCs/>
      <w:i/>
      <w:iCs/>
      <w:sz w:val="20"/>
      <w:szCs w:val="24"/>
      <w:lang w:eastAsia="ar-SA"/>
    </w:rPr>
  </w:style>
  <w:style w:type="character" w:customStyle="1" w:styleId="70">
    <w:name w:val="Заголовок 7 Знак"/>
    <w:basedOn w:val="a2"/>
    <w:link w:val="7"/>
    <w:uiPriority w:val="9"/>
    <w:semiHidden/>
    <w:rsid w:val="00B71ECF"/>
    <w:rPr>
      <w:rFonts w:ascii="Calibri" w:eastAsia="Times New Roman" w:hAnsi="Calibri" w:cs="Times New Roman"/>
      <w:color w:val="000000"/>
      <w:sz w:val="24"/>
      <w:szCs w:val="24"/>
      <w:lang w:val="uk" w:eastAsia="ru-RU"/>
    </w:rPr>
  </w:style>
  <w:style w:type="numbering" w:customStyle="1" w:styleId="11">
    <w:name w:val="Нет списка1"/>
    <w:next w:val="a4"/>
    <w:uiPriority w:val="99"/>
    <w:semiHidden/>
    <w:unhideWhenUsed/>
    <w:rsid w:val="00B71ECF"/>
  </w:style>
  <w:style w:type="character" w:customStyle="1" w:styleId="21">
    <w:name w:val="Заголовок №2_"/>
    <w:link w:val="22"/>
    <w:rsid w:val="00B71ECF"/>
    <w:rPr>
      <w:sz w:val="26"/>
      <w:szCs w:val="26"/>
      <w:shd w:val="clear" w:color="auto" w:fill="FFFFFF"/>
    </w:rPr>
  </w:style>
  <w:style w:type="paragraph" w:customStyle="1" w:styleId="22">
    <w:name w:val="Заголовок №2"/>
    <w:basedOn w:val="a1"/>
    <w:link w:val="21"/>
    <w:rsid w:val="00B71ECF"/>
    <w:pPr>
      <w:shd w:val="clear" w:color="auto" w:fill="FFFFFF"/>
      <w:spacing w:before="240" w:after="0" w:line="274" w:lineRule="exact"/>
      <w:outlineLvl w:val="1"/>
    </w:pPr>
    <w:rPr>
      <w:sz w:val="26"/>
      <w:szCs w:val="26"/>
    </w:rPr>
  </w:style>
  <w:style w:type="character" w:customStyle="1" w:styleId="23">
    <w:name w:val="Основной текст (2)_"/>
    <w:link w:val="24"/>
    <w:uiPriority w:val="99"/>
    <w:rsid w:val="00B71ECF"/>
    <w:rPr>
      <w:sz w:val="23"/>
      <w:szCs w:val="23"/>
      <w:shd w:val="clear" w:color="auto" w:fill="FFFFFF"/>
    </w:rPr>
  </w:style>
  <w:style w:type="paragraph" w:customStyle="1" w:styleId="24">
    <w:name w:val="Основной текст (2)"/>
    <w:basedOn w:val="a1"/>
    <w:link w:val="23"/>
    <w:uiPriority w:val="99"/>
    <w:rsid w:val="00B71ECF"/>
    <w:pPr>
      <w:shd w:val="clear" w:color="auto" w:fill="FFFFFF"/>
      <w:spacing w:after="240" w:line="274" w:lineRule="exact"/>
    </w:pPr>
    <w:rPr>
      <w:sz w:val="23"/>
      <w:szCs w:val="23"/>
    </w:rPr>
  </w:style>
  <w:style w:type="paragraph" w:customStyle="1" w:styleId="Style9">
    <w:name w:val="Style9"/>
    <w:basedOn w:val="a1"/>
    <w:rsid w:val="00B71ECF"/>
    <w:pPr>
      <w:widowControl w:val="0"/>
      <w:autoSpaceDE w:val="0"/>
      <w:autoSpaceDN w:val="0"/>
      <w:adjustRightInd w:val="0"/>
      <w:spacing w:after="0" w:line="484" w:lineRule="exact"/>
      <w:ind w:firstLine="720"/>
      <w:jc w:val="both"/>
    </w:pPr>
    <w:rPr>
      <w:rFonts w:ascii="Times New Roman" w:eastAsia="Times New Roman" w:hAnsi="Times New Roman" w:cs="Times New Roman"/>
      <w:sz w:val="24"/>
      <w:szCs w:val="24"/>
      <w:lang w:val="ru-RU" w:eastAsia="ru-RU"/>
    </w:rPr>
  </w:style>
  <w:style w:type="character" w:customStyle="1" w:styleId="FontStyle40">
    <w:name w:val="Font Style40"/>
    <w:rsid w:val="00B71ECF"/>
    <w:rPr>
      <w:rFonts w:ascii="Times New Roman" w:hAnsi="Times New Roman" w:cs="Times New Roman"/>
      <w:sz w:val="24"/>
      <w:szCs w:val="24"/>
    </w:rPr>
  </w:style>
  <w:style w:type="character" w:customStyle="1" w:styleId="FontStyle39">
    <w:name w:val="Font Style39"/>
    <w:rsid w:val="00B71ECF"/>
    <w:rPr>
      <w:rFonts w:ascii="Times New Roman" w:hAnsi="Times New Roman" w:cs="Times New Roman"/>
      <w:i/>
      <w:iCs/>
      <w:sz w:val="24"/>
      <w:szCs w:val="24"/>
    </w:rPr>
  </w:style>
  <w:style w:type="paragraph" w:customStyle="1" w:styleId="12">
    <w:name w:val="Обычный1"/>
    <w:rsid w:val="00B71ECF"/>
    <w:pPr>
      <w:spacing w:after="0"/>
    </w:pPr>
    <w:rPr>
      <w:rFonts w:ascii="Arial" w:eastAsia="Arial" w:hAnsi="Arial" w:cs="Arial"/>
      <w:color w:val="000000"/>
      <w:szCs w:val="20"/>
      <w:lang w:eastAsia="uk-UA"/>
    </w:rPr>
  </w:style>
  <w:style w:type="character" w:customStyle="1" w:styleId="25">
    <w:name w:val="Основний текст (2) + Напівжирний"/>
    <w:basedOn w:val="a2"/>
    <w:rsid w:val="00B71ECF"/>
    <w:rPr>
      <w:rFonts w:ascii="Times New Roman" w:eastAsia="Times New Roman" w:hAnsi="Times New Roman" w:cs="Times New Roman"/>
      <w:b/>
      <w:bCs/>
      <w:i w:val="0"/>
      <w:iCs w:val="0"/>
      <w:smallCaps w:val="0"/>
      <w:strike w:val="0"/>
      <w:color w:val="000000"/>
      <w:spacing w:val="0"/>
      <w:w w:val="100"/>
      <w:position w:val="0"/>
      <w:sz w:val="28"/>
      <w:szCs w:val="28"/>
      <w:u w:val="none"/>
      <w:lang w:val="uk-UA" w:eastAsia="uk-UA" w:bidi="uk-UA"/>
    </w:rPr>
  </w:style>
  <w:style w:type="paragraph" w:customStyle="1" w:styleId="docdata">
    <w:name w:val="docdata"/>
    <w:aliases w:val="docy,v5,12790,baiaagaaboqcaaadiygaaauxkaaaaaaaaaaaaaaaaaaaaaaaaaaaaaaaaaaaaaaaaaaaaaaaaaaaaaaaaaaaaaaaaaaaaaaaaaaaaaaaaaaaaaaaaaaaaaaaaaaaaaaaaaaaaaaaaaaaaaaaaaaaaaaaaaaaaaaaaaaaaaaaaaaaaaaaaaaaaaaaaaaaaaaaaaaaaaaaaaaaaaaaaaaaaaaaaaaaaaaaaaaaaaa"/>
    <w:basedOn w:val="a1"/>
    <w:rsid w:val="00B71ECF"/>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5">
    <w:name w:val="Normal (Web)"/>
    <w:basedOn w:val="a1"/>
    <w:link w:val="a6"/>
    <w:uiPriority w:val="99"/>
    <w:rsid w:val="00B71ECF"/>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7">
    <w:name w:val="No Spacing"/>
    <w:uiPriority w:val="1"/>
    <w:qFormat/>
    <w:rsid w:val="00B71ECF"/>
    <w:pPr>
      <w:spacing w:after="0" w:line="240" w:lineRule="auto"/>
    </w:pPr>
    <w:rPr>
      <w:rFonts w:ascii="Calibri" w:eastAsia="Calibri" w:hAnsi="Calibri" w:cs="Times New Roman"/>
      <w:lang w:val="ru-RU"/>
    </w:rPr>
  </w:style>
  <w:style w:type="paragraph" w:styleId="a8">
    <w:name w:val="List Paragraph"/>
    <w:basedOn w:val="a1"/>
    <w:uiPriority w:val="34"/>
    <w:qFormat/>
    <w:rsid w:val="00B71ECF"/>
    <w:pPr>
      <w:spacing w:after="0" w:line="240" w:lineRule="auto"/>
      <w:ind w:left="720"/>
      <w:contextualSpacing/>
    </w:pPr>
    <w:rPr>
      <w:rFonts w:ascii="Arial Unicode MS" w:eastAsia="Arial Unicode MS" w:hAnsi="Arial Unicode MS" w:cs="Arial Unicode MS"/>
      <w:color w:val="000000"/>
      <w:sz w:val="24"/>
      <w:szCs w:val="24"/>
      <w:lang w:val="uk" w:eastAsia="ru-RU"/>
    </w:rPr>
  </w:style>
  <w:style w:type="character" w:customStyle="1" w:styleId="9Exact">
    <w:name w:val="Основной текст (9) Exact"/>
    <w:basedOn w:val="a2"/>
    <w:link w:val="9"/>
    <w:locked/>
    <w:rsid w:val="00B71ECF"/>
    <w:rPr>
      <w:rFonts w:ascii="Times New Roman" w:hAnsi="Times New Roman" w:cs="Times New Roman"/>
      <w:i/>
      <w:iCs/>
      <w:sz w:val="28"/>
      <w:szCs w:val="28"/>
      <w:shd w:val="clear" w:color="auto" w:fill="FFFFFF"/>
    </w:rPr>
  </w:style>
  <w:style w:type="character" w:customStyle="1" w:styleId="27Exact">
    <w:name w:val="Основной текст (27) Exact"/>
    <w:basedOn w:val="a2"/>
    <w:link w:val="27"/>
    <w:locked/>
    <w:rsid w:val="00B71ECF"/>
    <w:rPr>
      <w:rFonts w:ascii="Consolas" w:hAnsi="Consolas" w:cs="Consolas"/>
      <w:b/>
      <w:bCs/>
      <w:spacing w:val="-50"/>
      <w:sz w:val="44"/>
      <w:szCs w:val="44"/>
      <w:shd w:val="clear" w:color="auto" w:fill="FFFFFF"/>
    </w:rPr>
  </w:style>
  <w:style w:type="character" w:customStyle="1" w:styleId="5Exact">
    <w:name w:val="Заголовок №5 Exact"/>
    <w:basedOn w:val="a2"/>
    <w:link w:val="5"/>
    <w:locked/>
    <w:rsid w:val="00B71ECF"/>
    <w:rPr>
      <w:rFonts w:ascii="Times New Roman" w:hAnsi="Times New Roman" w:cs="Times New Roman"/>
      <w:spacing w:val="-10"/>
      <w:sz w:val="38"/>
      <w:szCs w:val="38"/>
      <w:shd w:val="clear" w:color="auto" w:fill="FFFFFF"/>
    </w:rPr>
  </w:style>
  <w:style w:type="character" w:customStyle="1" w:styleId="30Exact">
    <w:name w:val="Основной текст (30) Exact"/>
    <w:basedOn w:val="a2"/>
    <w:link w:val="300"/>
    <w:locked/>
    <w:rsid w:val="00B71ECF"/>
    <w:rPr>
      <w:rFonts w:ascii="Candara" w:hAnsi="Candara" w:cs="Candara"/>
      <w:i/>
      <w:iCs/>
      <w:spacing w:val="-60"/>
      <w:sz w:val="30"/>
      <w:szCs w:val="30"/>
      <w:shd w:val="clear" w:color="auto" w:fill="FFFFFF"/>
    </w:rPr>
  </w:style>
  <w:style w:type="character" w:customStyle="1" w:styleId="31Exact">
    <w:name w:val="Основной текст (31) Exact"/>
    <w:basedOn w:val="a2"/>
    <w:link w:val="31"/>
    <w:locked/>
    <w:rsid w:val="00B71ECF"/>
    <w:rPr>
      <w:rFonts w:ascii="Palatino Linotype" w:hAnsi="Palatino Linotype" w:cs="Palatino Linotype"/>
      <w:b/>
      <w:bCs/>
      <w:i/>
      <w:iCs/>
      <w:spacing w:val="10"/>
      <w:sz w:val="20"/>
      <w:szCs w:val="20"/>
      <w:shd w:val="clear" w:color="auto" w:fill="FFFFFF"/>
    </w:rPr>
  </w:style>
  <w:style w:type="character" w:customStyle="1" w:styleId="32Exact">
    <w:name w:val="Основной текст (32) Exact"/>
    <w:basedOn w:val="a2"/>
    <w:link w:val="32"/>
    <w:locked/>
    <w:rsid w:val="00B71ECF"/>
    <w:rPr>
      <w:rFonts w:ascii="Arial" w:hAnsi="Arial" w:cs="Arial"/>
      <w:b/>
      <w:bCs/>
      <w:sz w:val="32"/>
      <w:szCs w:val="32"/>
      <w:shd w:val="clear" w:color="auto" w:fill="FFFFFF"/>
    </w:rPr>
  </w:style>
  <w:style w:type="character" w:customStyle="1" w:styleId="33Exact">
    <w:name w:val="Основной текст (33) Exact"/>
    <w:basedOn w:val="a2"/>
    <w:link w:val="33"/>
    <w:locked/>
    <w:rsid w:val="00B71ECF"/>
    <w:rPr>
      <w:rFonts w:ascii="Candara" w:hAnsi="Candara" w:cs="Candara"/>
      <w:shd w:val="clear" w:color="auto" w:fill="FFFFFF"/>
    </w:rPr>
  </w:style>
  <w:style w:type="paragraph" w:customStyle="1" w:styleId="9">
    <w:name w:val="Основной текст (9)"/>
    <w:basedOn w:val="a1"/>
    <w:link w:val="9Exact"/>
    <w:rsid w:val="00B71ECF"/>
    <w:pPr>
      <w:widowControl w:val="0"/>
      <w:shd w:val="clear" w:color="auto" w:fill="FFFFFF"/>
      <w:spacing w:after="120" w:line="240" w:lineRule="atLeast"/>
    </w:pPr>
    <w:rPr>
      <w:rFonts w:ascii="Times New Roman" w:hAnsi="Times New Roman" w:cs="Times New Roman"/>
      <w:i/>
      <w:iCs/>
      <w:sz w:val="28"/>
      <w:szCs w:val="28"/>
    </w:rPr>
  </w:style>
  <w:style w:type="paragraph" w:customStyle="1" w:styleId="27">
    <w:name w:val="Основной текст (27)"/>
    <w:basedOn w:val="a1"/>
    <w:link w:val="27Exact"/>
    <w:rsid w:val="00B71ECF"/>
    <w:pPr>
      <w:widowControl w:val="0"/>
      <w:shd w:val="clear" w:color="auto" w:fill="FFFFFF"/>
      <w:spacing w:after="0" w:line="240" w:lineRule="atLeast"/>
    </w:pPr>
    <w:rPr>
      <w:rFonts w:ascii="Consolas" w:hAnsi="Consolas" w:cs="Consolas"/>
      <w:b/>
      <w:bCs/>
      <w:spacing w:val="-50"/>
      <w:sz w:val="44"/>
      <w:szCs w:val="44"/>
    </w:rPr>
  </w:style>
  <w:style w:type="paragraph" w:customStyle="1" w:styleId="5">
    <w:name w:val="Заголовок №5"/>
    <w:basedOn w:val="a1"/>
    <w:link w:val="5Exact"/>
    <w:rsid w:val="00B71ECF"/>
    <w:pPr>
      <w:widowControl w:val="0"/>
      <w:shd w:val="clear" w:color="auto" w:fill="FFFFFF"/>
      <w:spacing w:after="0" w:line="331" w:lineRule="exact"/>
      <w:jc w:val="both"/>
      <w:outlineLvl w:val="4"/>
    </w:pPr>
    <w:rPr>
      <w:rFonts w:ascii="Times New Roman" w:hAnsi="Times New Roman" w:cs="Times New Roman"/>
      <w:spacing w:val="-10"/>
      <w:sz w:val="38"/>
      <w:szCs w:val="38"/>
    </w:rPr>
  </w:style>
  <w:style w:type="paragraph" w:customStyle="1" w:styleId="300">
    <w:name w:val="Основной текст (30)"/>
    <w:basedOn w:val="a1"/>
    <w:link w:val="30Exact"/>
    <w:rsid w:val="00B71ECF"/>
    <w:pPr>
      <w:widowControl w:val="0"/>
      <w:shd w:val="clear" w:color="auto" w:fill="FFFFFF"/>
      <w:spacing w:after="420" w:line="240" w:lineRule="atLeast"/>
      <w:jc w:val="both"/>
    </w:pPr>
    <w:rPr>
      <w:rFonts w:ascii="Candara" w:hAnsi="Candara" w:cs="Candara"/>
      <w:i/>
      <w:iCs/>
      <w:spacing w:val="-60"/>
      <w:sz w:val="30"/>
      <w:szCs w:val="30"/>
    </w:rPr>
  </w:style>
  <w:style w:type="paragraph" w:customStyle="1" w:styleId="31">
    <w:name w:val="Основной текст (31)"/>
    <w:basedOn w:val="a1"/>
    <w:link w:val="31Exact"/>
    <w:rsid w:val="00B71ECF"/>
    <w:pPr>
      <w:widowControl w:val="0"/>
      <w:shd w:val="clear" w:color="auto" w:fill="FFFFFF"/>
      <w:spacing w:after="0" w:line="240" w:lineRule="atLeast"/>
    </w:pPr>
    <w:rPr>
      <w:rFonts w:ascii="Palatino Linotype" w:hAnsi="Palatino Linotype" w:cs="Palatino Linotype"/>
      <w:b/>
      <w:bCs/>
      <w:i/>
      <w:iCs/>
      <w:spacing w:val="10"/>
      <w:sz w:val="20"/>
      <w:szCs w:val="20"/>
    </w:rPr>
  </w:style>
  <w:style w:type="paragraph" w:customStyle="1" w:styleId="32">
    <w:name w:val="Основной текст (32)"/>
    <w:basedOn w:val="a1"/>
    <w:link w:val="32Exact"/>
    <w:rsid w:val="00B71ECF"/>
    <w:pPr>
      <w:widowControl w:val="0"/>
      <w:shd w:val="clear" w:color="auto" w:fill="FFFFFF"/>
      <w:spacing w:after="0" w:line="240" w:lineRule="atLeast"/>
    </w:pPr>
    <w:rPr>
      <w:rFonts w:ascii="Arial" w:hAnsi="Arial" w:cs="Arial"/>
      <w:b/>
      <w:bCs/>
      <w:sz w:val="32"/>
      <w:szCs w:val="32"/>
    </w:rPr>
  </w:style>
  <w:style w:type="paragraph" w:customStyle="1" w:styleId="33">
    <w:name w:val="Основной текст (33)"/>
    <w:basedOn w:val="a1"/>
    <w:link w:val="33Exact"/>
    <w:rsid w:val="00B71ECF"/>
    <w:pPr>
      <w:widowControl w:val="0"/>
      <w:shd w:val="clear" w:color="auto" w:fill="FFFFFF"/>
      <w:spacing w:after="0" w:line="240" w:lineRule="atLeast"/>
      <w:jc w:val="both"/>
    </w:pPr>
    <w:rPr>
      <w:rFonts w:ascii="Candara" w:hAnsi="Candara" w:cs="Candara"/>
    </w:rPr>
  </w:style>
  <w:style w:type="paragraph" w:customStyle="1" w:styleId="13">
    <w:name w:val="Абзац списка1"/>
    <w:basedOn w:val="a1"/>
    <w:rsid w:val="00B71ECF"/>
    <w:pPr>
      <w:suppressAutoHyphens/>
      <w:ind w:left="720"/>
    </w:pPr>
    <w:rPr>
      <w:rFonts w:ascii="Calibri" w:eastAsia="Droid Sans" w:hAnsi="Calibri" w:cs="Calibri"/>
      <w:kern w:val="1"/>
      <w:lang w:val="ru-RU" w:eastAsia="ar-SA"/>
    </w:rPr>
  </w:style>
  <w:style w:type="paragraph" w:customStyle="1" w:styleId="14">
    <w:name w:val="Без интервала1"/>
    <w:rsid w:val="00B71ECF"/>
    <w:pPr>
      <w:suppressAutoHyphens/>
      <w:spacing w:after="0" w:line="100" w:lineRule="atLeast"/>
    </w:pPr>
    <w:rPr>
      <w:rFonts w:ascii="Calibri" w:eastAsia="Calibri" w:hAnsi="Calibri" w:cs="Times New Roman"/>
      <w:kern w:val="1"/>
      <w:lang w:val="ru-RU" w:eastAsia="ar-SA"/>
    </w:rPr>
  </w:style>
  <w:style w:type="paragraph" w:customStyle="1" w:styleId="26">
    <w:name w:val="Основной текст2"/>
    <w:basedOn w:val="a1"/>
    <w:rsid w:val="00B71ECF"/>
    <w:pPr>
      <w:widowControl w:val="0"/>
      <w:shd w:val="clear" w:color="auto" w:fill="FFFFFF"/>
      <w:suppressAutoHyphens/>
      <w:spacing w:after="0" w:line="482" w:lineRule="exact"/>
      <w:jc w:val="center"/>
    </w:pPr>
    <w:rPr>
      <w:rFonts w:ascii="Times New Roman" w:eastAsia="Times New Roman" w:hAnsi="Times New Roman" w:cs="Times New Roman"/>
      <w:spacing w:val="11"/>
      <w:kern w:val="2"/>
      <w:lang w:eastAsia="ar-SA"/>
    </w:rPr>
  </w:style>
  <w:style w:type="character" w:customStyle="1" w:styleId="313">
    <w:name w:val="Основной текст (3) + 13"/>
    <w:aliases w:val="5 pt,Полужирный"/>
    <w:rsid w:val="00B71ECF"/>
    <w:rPr>
      <w:rFonts w:ascii="Times New Roman" w:hAnsi="Times New Roman" w:cs="Times New Roman" w:hint="default"/>
      <w:b/>
      <w:bCs/>
      <w:spacing w:val="0"/>
      <w:sz w:val="27"/>
      <w:szCs w:val="27"/>
    </w:rPr>
  </w:style>
  <w:style w:type="paragraph" w:styleId="a9">
    <w:name w:val="Balloon Text"/>
    <w:basedOn w:val="a1"/>
    <w:link w:val="aa"/>
    <w:uiPriority w:val="99"/>
    <w:semiHidden/>
    <w:unhideWhenUsed/>
    <w:rsid w:val="00B71ECF"/>
    <w:pPr>
      <w:spacing w:after="0" w:line="240" w:lineRule="auto"/>
    </w:pPr>
    <w:rPr>
      <w:rFonts w:ascii="Tahoma" w:eastAsia="Arial Unicode MS" w:hAnsi="Tahoma" w:cs="Tahoma"/>
      <w:color w:val="000000"/>
      <w:sz w:val="16"/>
      <w:szCs w:val="16"/>
      <w:lang w:val="uk" w:eastAsia="ru-RU"/>
    </w:rPr>
  </w:style>
  <w:style w:type="character" w:customStyle="1" w:styleId="aa">
    <w:name w:val="Текст выноски Знак"/>
    <w:basedOn w:val="a2"/>
    <w:link w:val="a9"/>
    <w:uiPriority w:val="99"/>
    <w:semiHidden/>
    <w:rsid w:val="00B71ECF"/>
    <w:rPr>
      <w:rFonts w:ascii="Tahoma" w:eastAsia="Arial Unicode MS" w:hAnsi="Tahoma" w:cs="Tahoma"/>
      <w:color w:val="000000"/>
      <w:sz w:val="16"/>
      <w:szCs w:val="16"/>
      <w:lang w:val="uk" w:eastAsia="ru-RU"/>
    </w:rPr>
  </w:style>
  <w:style w:type="paragraph" w:styleId="ab">
    <w:name w:val="Body Text"/>
    <w:basedOn w:val="a1"/>
    <w:link w:val="ac"/>
    <w:rsid w:val="00B71ECF"/>
    <w:pPr>
      <w:spacing w:after="0" w:line="240" w:lineRule="auto"/>
    </w:pPr>
    <w:rPr>
      <w:rFonts w:ascii="Times New Roman" w:eastAsia="Times New Roman" w:hAnsi="Times New Roman" w:cs="Times New Roman"/>
      <w:b/>
      <w:bCs/>
      <w:sz w:val="28"/>
      <w:szCs w:val="28"/>
      <w:lang w:val="ru-RU" w:eastAsia="ru-RU"/>
    </w:rPr>
  </w:style>
  <w:style w:type="character" w:customStyle="1" w:styleId="ac">
    <w:name w:val="Основной текст Знак"/>
    <w:basedOn w:val="a2"/>
    <w:link w:val="ab"/>
    <w:rsid w:val="00B71ECF"/>
    <w:rPr>
      <w:rFonts w:ascii="Times New Roman" w:eastAsia="Times New Roman" w:hAnsi="Times New Roman" w:cs="Times New Roman"/>
      <w:b/>
      <w:bCs/>
      <w:sz w:val="28"/>
      <w:szCs w:val="28"/>
      <w:lang w:val="ru-RU" w:eastAsia="ru-RU"/>
    </w:rPr>
  </w:style>
  <w:style w:type="character" w:customStyle="1" w:styleId="rvts6">
    <w:name w:val="rvts6"/>
    <w:rsid w:val="00B71ECF"/>
    <w:rPr>
      <w:rFonts w:cs="Times New Roman"/>
    </w:rPr>
  </w:style>
  <w:style w:type="character" w:customStyle="1" w:styleId="130">
    <w:name w:val="Основной текст (13)_"/>
    <w:link w:val="131"/>
    <w:locked/>
    <w:rsid w:val="00B71ECF"/>
    <w:rPr>
      <w:sz w:val="27"/>
      <w:szCs w:val="27"/>
      <w:shd w:val="clear" w:color="auto" w:fill="FFFFFF"/>
    </w:rPr>
  </w:style>
  <w:style w:type="paragraph" w:customStyle="1" w:styleId="131">
    <w:name w:val="Основной текст (13)1"/>
    <w:basedOn w:val="a1"/>
    <w:link w:val="130"/>
    <w:rsid w:val="00B71ECF"/>
    <w:pPr>
      <w:shd w:val="clear" w:color="auto" w:fill="FFFFFF"/>
      <w:spacing w:after="1260" w:line="322" w:lineRule="exact"/>
      <w:ind w:hanging="360"/>
      <w:jc w:val="center"/>
    </w:pPr>
    <w:rPr>
      <w:sz w:val="27"/>
      <w:szCs w:val="27"/>
    </w:rPr>
  </w:style>
  <w:style w:type="character" w:customStyle="1" w:styleId="apple-converted-space">
    <w:name w:val="apple-converted-space"/>
    <w:basedOn w:val="a2"/>
    <w:rsid w:val="00B71ECF"/>
  </w:style>
  <w:style w:type="paragraph" w:customStyle="1" w:styleId="Style2">
    <w:name w:val="Style 2"/>
    <w:uiPriority w:val="99"/>
    <w:rsid w:val="00B71ECF"/>
    <w:pPr>
      <w:widowControl w:val="0"/>
      <w:autoSpaceDE w:val="0"/>
      <w:autoSpaceDN w:val="0"/>
      <w:spacing w:after="0" w:line="396" w:lineRule="auto"/>
      <w:ind w:firstLine="576"/>
      <w:jc w:val="both"/>
    </w:pPr>
    <w:rPr>
      <w:rFonts w:ascii="Courier New" w:eastAsia="Times New Roman" w:hAnsi="Courier New" w:cs="Courier New"/>
      <w:lang w:val="en-US" w:eastAsia="ru-RU"/>
    </w:rPr>
  </w:style>
  <w:style w:type="paragraph" w:customStyle="1" w:styleId="Style1">
    <w:name w:val="Style 1"/>
    <w:uiPriority w:val="99"/>
    <w:rsid w:val="00B71ECF"/>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ru-RU"/>
    </w:rPr>
  </w:style>
  <w:style w:type="character" w:customStyle="1" w:styleId="CharacterStyle1">
    <w:name w:val="Character Style 1"/>
    <w:uiPriority w:val="99"/>
    <w:rsid w:val="00B71ECF"/>
    <w:rPr>
      <w:rFonts w:ascii="Courier New" w:hAnsi="Courier New"/>
      <w:sz w:val="22"/>
    </w:rPr>
  </w:style>
  <w:style w:type="character" w:customStyle="1" w:styleId="2Arial13pt">
    <w:name w:val="Основной текст (2) + Arial;13 pt;Курсив"/>
    <w:rsid w:val="00B71ECF"/>
    <w:rPr>
      <w:rFonts w:ascii="Arial" w:eastAsia="Arial" w:hAnsi="Arial" w:cs="Arial"/>
      <w:b w:val="0"/>
      <w:bCs w:val="0"/>
      <w:i/>
      <w:iCs/>
      <w:smallCaps w:val="0"/>
      <w:strike w:val="0"/>
      <w:color w:val="000000"/>
      <w:spacing w:val="0"/>
      <w:w w:val="100"/>
      <w:position w:val="0"/>
      <w:sz w:val="26"/>
      <w:szCs w:val="26"/>
      <w:u w:val="none"/>
      <w:shd w:val="clear" w:color="auto" w:fill="FFFFFF"/>
      <w:lang w:val="ru-RU" w:eastAsia="ru-RU" w:bidi="ru-RU"/>
    </w:rPr>
  </w:style>
  <w:style w:type="character" w:styleId="ad">
    <w:name w:val="Strong"/>
    <w:uiPriority w:val="22"/>
    <w:qFormat/>
    <w:rsid w:val="00B71ECF"/>
    <w:rPr>
      <w:rFonts w:ascii="Times New Roman" w:hAnsi="Times New Roman" w:cs="Times New Roman" w:hint="default"/>
      <w:b/>
      <w:bCs/>
    </w:rPr>
  </w:style>
  <w:style w:type="character" w:customStyle="1" w:styleId="ae">
    <w:name w:val="Основной текст_"/>
    <w:link w:val="15"/>
    <w:rsid w:val="00B71ECF"/>
    <w:rPr>
      <w:rFonts w:ascii="Times New Roman" w:eastAsia="Times New Roman" w:hAnsi="Times New Roman" w:cs="Times New Roman"/>
      <w:sz w:val="27"/>
      <w:szCs w:val="27"/>
      <w:shd w:val="clear" w:color="auto" w:fill="FFFFFF"/>
    </w:rPr>
  </w:style>
  <w:style w:type="paragraph" w:customStyle="1" w:styleId="15">
    <w:name w:val="Основной текст1"/>
    <w:basedOn w:val="a1"/>
    <w:link w:val="ae"/>
    <w:rsid w:val="00B71ECF"/>
    <w:pPr>
      <w:widowControl w:val="0"/>
      <w:shd w:val="clear" w:color="auto" w:fill="FFFFFF"/>
      <w:spacing w:after="480" w:line="0" w:lineRule="atLeast"/>
    </w:pPr>
    <w:rPr>
      <w:rFonts w:ascii="Times New Roman" w:eastAsia="Times New Roman" w:hAnsi="Times New Roman" w:cs="Times New Roman"/>
      <w:sz w:val="27"/>
      <w:szCs w:val="27"/>
    </w:rPr>
  </w:style>
  <w:style w:type="character" w:customStyle="1" w:styleId="16">
    <w:name w:val="Заголовок №1_"/>
    <w:link w:val="17"/>
    <w:rsid w:val="00B71ECF"/>
    <w:rPr>
      <w:rFonts w:ascii="Times New Roman" w:eastAsia="Times New Roman" w:hAnsi="Times New Roman" w:cs="Times New Roman"/>
      <w:b/>
      <w:bCs/>
      <w:sz w:val="27"/>
      <w:szCs w:val="27"/>
      <w:shd w:val="clear" w:color="auto" w:fill="FFFFFF"/>
    </w:rPr>
  </w:style>
  <w:style w:type="paragraph" w:customStyle="1" w:styleId="17">
    <w:name w:val="Заголовок №1"/>
    <w:basedOn w:val="a1"/>
    <w:link w:val="16"/>
    <w:rsid w:val="00B71ECF"/>
    <w:pPr>
      <w:widowControl w:val="0"/>
      <w:shd w:val="clear" w:color="auto" w:fill="FFFFFF"/>
      <w:spacing w:after="0" w:line="480" w:lineRule="exact"/>
      <w:outlineLvl w:val="0"/>
    </w:pPr>
    <w:rPr>
      <w:rFonts w:ascii="Times New Roman" w:eastAsia="Times New Roman" w:hAnsi="Times New Roman" w:cs="Times New Roman"/>
      <w:b/>
      <w:bCs/>
      <w:sz w:val="27"/>
      <w:szCs w:val="27"/>
    </w:rPr>
  </w:style>
  <w:style w:type="character" w:customStyle="1" w:styleId="af">
    <w:name w:val="Основной текст + Полужирный"/>
    <w:uiPriority w:val="99"/>
    <w:rsid w:val="00B71ECF"/>
    <w:rPr>
      <w:rFonts w:ascii="Times New Roman" w:eastAsia="Times New Roman" w:hAnsi="Times New Roman" w:cs="Times New Roman"/>
      <w:b/>
      <w:bCs/>
      <w:color w:val="000000"/>
      <w:spacing w:val="0"/>
      <w:w w:val="100"/>
      <w:position w:val="0"/>
      <w:sz w:val="27"/>
      <w:szCs w:val="27"/>
      <w:shd w:val="clear" w:color="auto" w:fill="FFFFFF"/>
      <w:lang w:val="uk-UA"/>
    </w:rPr>
  </w:style>
  <w:style w:type="paragraph" w:styleId="HTML">
    <w:name w:val="HTML Preformatted"/>
    <w:basedOn w:val="a1"/>
    <w:link w:val="HTML1"/>
    <w:unhideWhenUsed/>
    <w:rsid w:val="00B71E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Courier New"/>
      <w:sz w:val="20"/>
      <w:szCs w:val="20"/>
    </w:rPr>
  </w:style>
  <w:style w:type="character" w:customStyle="1" w:styleId="HTML0">
    <w:name w:val="Стандартный HTML Знак"/>
    <w:basedOn w:val="a2"/>
    <w:rsid w:val="00B71ECF"/>
    <w:rPr>
      <w:rFonts w:ascii="Consolas" w:hAnsi="Consolas" w:cs="Consolas"/>
      <w:sz w:val="20"/>
      <w:szCs w:val="20"/>
    </w:rPr>
  </w:style>
  <w:style w:type="character" w:customStyle="1" w:styleId="HTML1">
    <w:name w:val="Стандартный HTML Знак1"/>
    <w:link w:val="HTML"/>
    <w:uiPriority w:val="99"/>
    <w:locked/>
    <w:rsid w:val="00B71ECF"/>
    <w:rPr>
      <w:rFonts w:ascii="Courier New" w:eastAsia="Calibri" w:hAnsi="Courier New" w:cs="Courier New"/>
      <w:sz w:val="20"/>
      <w:szCs w:val="20"/>
    </w:rPr>
  </w:style>
  <w:style w:type="character" w:customStyle="1" w:styleId="apple-style-span">
    <w:name w:val="apple-style-span"/>
    <w:basedOn w:val="a2"/>
    <w:rsid w:val="00B71ECF"/>
  </w:style>
  <w:style w:type="paragraph" w:customStyle="1" w:styleId="Default">
    <w:name w:val="Default"/>
    <w:rsid w:val="00B71ECF"/>
    <w:pPr>
      <w:autoSpaceDE w:val="0"/>
      <w:autoSpaceDN w:val="0"/>
      <w:adjustRightInd w:val="0"/>
      <w:spacing w:after="0" w:line="240" w:lineRule="auto"/>
    </w:pPr>
    <w:rPr>
      <w:rFonts w:ascii="Times New Roman" w:eastAsia="Times New Roman" w:hAnsi="Times New Roman" w:cs="Times New Roman"/>
      <w:color w:val="000000"/>
      <w:sz w:val="24"/>
      <w:szCs w:val="24"/>
      <w:lang w:val="ru-RU" w:eastAsia="ru-RU"/>
    </w:rPr>
  </w:style>
  <w:style w:type="character" w:customStyle="1" w:styleId="af0">
    <w:name w:val="Основной текст + Курсив"/>
    <w:uiPriority w:val="99"/>
    <w:rsid w:val="00B71ECF"/>
    <w:rPr>
      <w:rFonts w:ascii="Times New Roman" w:eastAsia="Times New Roman" w:hAnsi="Times New Roman" w:cs="Times New Roman"/>
      <w:i/>
      <w:iCs/>
      <w:sz w:val="27"/>
      <w:szCs w:val="27"/>
      <w:shd w:val="clear" w:color="auto" w:fill="FFFFFF"/>
    </w:rPr>
  </w:style>
  <w:style w:type="character" w:styleId="af1">
    <w:name w:val="Hyperlink"/>
    <w:uiPriority w:val="99"/>
    <w:rsid w:val="00B71ECF"/>
    <w:rPr>
      <w:color w:val="0000FF"/>
      <w:u w:val="single"/>
    </w:rPr>
  </w:style>
  <w:style w:type="character" w:customStyle="1" w:styleId="34">
    <w:name w:val="Заголовок №3_"/>
    <w:link w:val="35"/>
    <w:rsid w:val="00B71ECF"/>
    <w:rPr>
      <w:rFonts w:eastAsia="Times New Roman" w:cs="Times New Roman"/>
      <w:sz w:val="26"/>
      <w:szCs w:val="26"/>
      <w:shd w:val="clear" w:color="auto" w:fill="FFFFFF"/>
    </w:rPr>
  </w:style>
  <w:style w:type="paragraph" w:customStyle="1" w:styleId="35">
    <w:name w:val="Заголовок №3"/>
    <w:basedOn w:val="a1"/>
    <w:link w:val="34"/>
    <w:rsid w:val="00B71ECF"/>
    <w:pPr>
      <w:shd w:val="clear" w:color="auto" w:fill="FFFFFF"/>
      <w:spacing w:after="0" w:line="629" w:lineRule="exact"/>
      <w:outlineLvl w:val="2"/>
    </w:pPr>
    <w:rPr>
      <w:rFonts w:eastAsia="Times New Roman" w:cs="Times New Roman"/>
      <w:sz w:val="26"/>
      <w:szCs w:val="26"/>
    </w:rPr>
  </w:style>
  <w:style w:type="paragraph" w:styleId="af2">
    <w:name w:val="Title"/>
    <w:basedOn w:val="a1"/>
    <w:next w:val="a1"/>
    <w:link w:val="af3"/>
    <w:qFormat/>
    <w:rsid w:val="00B71ECF"/>
    <w:pPr>
      <w:spacing w:before="240" w:after="60" w:line="240" w:lineRule="auto"/>
      <w:jc w:val="center"/>
      <w:outlineLvl w:val="0"/>
    </w:pPr>
    <w:rPr>
      <w:rFonts w:ascii="Cambria" w:eastAsia="Times New Roman" w:hAnsi="Cambria" w:cs="Cambria"/>
      <w:b/>
      <w:bCs/>
      <w:kern w:val="28"/>
      <w:sz w:val="32"/>
      <w:szCs w:val="32"/>
      <w:lang w:val="ru-RU" w:eastAsia="ru-RU"/>
    </w:rPr>
  </w:style>
  <w:style w:type="character" w:customStyle="1" w:styleId="af3">
    <w:name w:val="Заголовок Знак"/>
    <w:basedOn w:val="a2"/>
    <w:link w:val="af2"/>
    <w:rsid w:val="00B71ECF"/>
    <w:rPr>
      <w:rFonts w:ascii="Cambria" w:eastAsia="Times New Roman" w:hAnsi="Cambria" w:cs="Cambria"/>
      <w:b/>
      <w:bCs/>
      <w:kern w:val="28"/>
      <w:sz w:val="32"/>
      <w:szCs w:val="32"/>
      <w:lang w:val="ru-RU" w:eastAsia="ru-RU"/>
    </w:rPr>
  </w:style>
  <w:style w:type="paragraph" w:customStyle="1" w:styleId="Style4">
    <w:name w:val="Style4"/>
    <w:basedOn w:val="a1"/>
    <w:rsid w:val="00B71ECF"/>
    <w:pPr>
      <w:widowControl w:val="0"/>
      <w:autoSpaceDE w:val="0"/>
      <w:autoSpaceDN w:val="0"/>
      <w:adjustRightInd w:val="0"/>
      <w:spacing w:after="0" w:line="475" w:lineRule="exact"/>
      <w:jc w:val="center"/>
    </w:pPr>
    <w:rPr>
      <w:rFonts w:ascii="Times New Roman" w:eastAsia="Times New Roman" w:hAnsi="Times New Roman" w:cs="Times New Roman"/>
      <w:sz w:val="24"/>
      <w:szCs w:val="24"/>
      <w:lang w:eastAsia="uk-UA"/>
    </w:rPr>
  </w:style>
  <w:style w:type="character" w:customStyle="1" w:styleId="FontStyle28">
    <w:name w:val="Font Style28"/>
    <w:rsid w:val="00B71ECF"/>
    <w:rPr>
      <w:rFonts w:ascii="Times New Roman" w:hAnsi="Times New Roman" w:cs="Times New Roman" w:hint="default"/>
      <w:sz w:val="34"/>
      <w:szCs w:val="34"/>
    </w:rPr>
  </w:style>
  <w:style w:type="character" w:customStyle="1" w:styleId="FontStyle29">
    <w:name w:val="Font Style29"/>
    <w:rsid w:val="00B71ECF"/>
    <w:rPr>
      <w:rFonts w:ascii="Times New Roman" w:hAnsi="Times New Roman" w:cs="Times New Roman" w:hint="default"/>
      <w:b/>
      <w:bCs/>
      <w:spacing w:val="10"/>
      <w:sz w:val="32"/>
      <w:szCs w:val="32"/>
    </w:rPr>
  </w:style>
  <w:style w:type="character" w:customStyle="1" w:styleId="FontStyle31">
    <w:name w:val="Font Style31"/>
    <w:rsid w:val="00B71ECF"/>
    <w:rPr>
      <w:rFonts w:ascii="Times New Roman" w:hAnsi="Times New Roman" w:cs="Times New Roman" w:hint="default"/>
      <w:spacing w:val="10"/>
      <w:sz w:val="24"/>
      <w:szCs w:val="24"/>
    </w:rPr>
  </w:style>
  <w:style w:type="paragraph" w:customStyle="1" w:styleId="Style22">
    <w:name w:val="Style22"/>
    <w:basedOn w:val="a1"/>
    <w:rsid w:val="00B71ECF"/>
    <w:pPr>
      <w:widowControl w:val="0"/>
      <w:autoSpaceDE w:val="0"/>
      <w:autoSpaceDN w:val="0"/>
      <w:adjustRightInd w:val="0"/>
      <w:spacing w:after="0" w:line="370" w:lineRule="exact"/>
      <w:ind w:firstLine="706"/>
      <w:jc w:val="both"/>
    </w:pPr>
    <w:rPr>
      <w:rFonts w:ascii="Times New Roman" w:eastAsia="Times New Roman" w:hAnsi="Times New Roman" w:cs="Times New Roman"/>
      <w:sz w:val="24"/>
      <w:szCs w:val="24"/>
      <w:lang w:eastAsia="uk-UA"/>
    </w:rPr>
  </w:style>
  <w:style w:type="character" w:customStyle="1" w:styleId="36">
    <w:name w:val="Основной текст (3)_"/>
    <w:link w:val="37"/>
    <w:rsid w:val="00B71ECF"/>
    <w:rPr>
      <w:rFonts w:ascii="Times New Roman" w:eastAsia="Times New Roman" w:hAnsi="Times New Roman" w:cs="Times New Roman"/>
      <w:b/>
      <w:bCs/>
      <w:sz w:val="28"/>
      <w:szCs w:val="28"/>
      <w:shd w:val="clear" w:color="auto" w:fill="FFFFFF"/>
    </w:rPr>
  </w:style>
  <w:style w:type="paragraph" w:customStyle="1" w:styleId="37">
    <w:name w:val="Основной текст (3)"/>
    <w:basedOn w:val="a1"/>
    <w:link w:val="36"/>
    <w:rsid w:val="00B71ECF"/>
    <w:pPr>
      <w:widowControl w:val="0"/>
      <w:shd w:val="clear" w:color="auto" w:fill="FFFFFF"/>
      <w:spacing w:after="0" w:line="317" w:lineRule="exact"/>
      <w:jc w:val="center"/>
    </w:pPr>
    <w:rPr>
      <w:rFonts w:ascii="Times New Roman" w:eastAsia="Times New Roman" w:hAnsi="Times New Roman" w:cs="Times New Roman"/>
      <w:b/>
      <w:bCs/>
      <w:sz w:val="28"/>
      <w:szCs w:val="28"/>
    </w:rPr>
  </w:style>
  <w:style w:type="character" w:customStyle="1" w:styleId="4">
    <w:name w:val="Основной текст (4)_"/>
    <w:link w:val="40"/>
    <w:rsid w:val="00B71ECF"/>
    <w:rPr>
      <w:rFonts w:ascii="Arial Narrow" w:eastAsia="Arial Narrow" w:hAnsi="Arial Narrow" w:cs="Arial Narrow"/>
      <w:sz w:val="26"/>
      <w:szCs w:val="26"/>
      <w:shd w:val="clear" w:color="auto" w:fill="FFFFFF"/>
    </w:rPr>
  </w:style>
  <w:style w:type="paragraph" w:customStyle="1" w:styleId="40">
    <w:name w:val="Основной текст (4)"/>
    <w:basedOn w:val="a1"/>
    <w:link w:val="4"/>
    <w:rsid w:val="00B71ECF"/>
    <w:pPr>
      <w:widowControl w:val="0"/>
      <w:shd w:val="clear" w:color="auto" w:fill="FFFFFF"/>
      <w:spacing w:after="120" w:line="0" w:lineRule="atLeast"/>
      <w:jc w:val="right"/>
    </w:pPr>
    <w:rPr>
      <w:rFonts w:ascii="Arial Narrow" w:eastAsia="Arial Narrow" w:hAnsi="Arial Narrow" w:cs="Arial Narrow"/>
      <w:sz w:val="26"/>
      <w:szCs w:val="26"/>
    </w:rPr>
  </w:style>
  <w:style w:type="character" w:customStyle="1" w:styleId="28">
    <w:name w:val="Основной текст (2) + Полужирный"/>
    <w:rsid w:val="00B71ECF"/>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14pt">
    <w:name w:val="Заголовок №1 + Интервал 4 pt"/>
    <w:rsid w:val="00B71ECF"/>
    <w:rPr>
      <w:rFonts w:ascii="Times New Roman" w:eastAsia="Times New Roman" w:hAnsi="Times New Roman" w:cs="Times New Roman"/>
      <w:b/>
      <w:bCs/>
      <w:i w:val="0"/>
      <w:iCs w:val="0"/>
      <w:smallCaps w:val="0"/>
      <w:strike w:val="0"/>
      <w:color w:val="000000"/>
      <w:spacing w:val="80"/>
      <w:w w:val="100"/>
      <w:position w:val="0"/>
      <w:sz w:val="28"/>
      <w:szCs w:val="28"/>
      <w:u w:val="none"/>
      <w:shd w:val="clear" w:color="auto" w:fill="FFFFFF"/>
      <w:lang w:val="uk-UA" w:eastAsia="uk-UA" w:bidi="uk-UA"/>
    </w:rPr>
  </w:style>
  <w:style w:type="character" w:customStyle="1" w:styleId="38">
    <w:name w:val="Основной текст (3) + Не полужирный"/>
    <w:rsid w:val="00B71ECF"/>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50">
    <w:name w:val="Основной текст (5)_"/>
    <w:link w:val="51"/>
    <w:rsid w:val="00B71ECF"/>
    <w:rPr>
      <w:rFonts w:ascii="Times New Roman" w:eastAsia="Times New Roman" w:hAnsi="Times New Roman" w:cs="Times New Roman"/>
      <w:b/>
      <w:bCs/>
      <w:i/>
      <w:iCs/>
      <w:sz w:val="28"/>
      <w:szCs w:val="28"/>
      <w:shd w:val="clear" w:color="auto" w:fill="FFFFFF"/>
    </w:rPr>
  </w:style>
  <w:style w:type="paragraph" w:customStyle="1" w:styleId="51">
    <w:name w:val="Основной текст (5)"/>
    <w:basedOn w:val="a1"/>
    <w:link w:val="50"/>
    <w:rsid w:val="00B71ECF"/>
    <w:pPr>
      <w:widowControl w:val="0"/>
      <w:shd w:val="clear" w:color="auto" w:fill="FFFFFF"/>
      <w:spacing w:after="0" w:line="475" w:lineRule="exact"/>
    </w:pPr>
    <w:rPr>
      <w:rFonts w:ascii="Times New Roman" w:eastAsia="Times New Roman" w:hAnsi="Times New Roman" w:cs="Times New Roman"/>
      <w:b/>
      <w:bCs/>
      <w:i/>
      <w:iCs/>
      <w:sz w:val="28"/>
      <w:szCs w:val="28"/>
    </w:rPr>
  </w:style>
  <w:style w:type="paragraph" w:styleId="af4">
    <w:name w:val="header"/>
    <w:basedOn w:val="a1"/>
    <w:link w:val="af5"/>
    <w:uiPriority w:val="99"/>
    <w:unhideWhenUsed/>
    <w:rsid w:val="00B71ECF"/>
    <w:pPr>
      <w:tabs>
        <w:tab w:val="center" w:pos="4819"/>
        <w:tab w:val="right" w:pos="9639"/>
      </w:tabs>
      <w:spacing w:after="0" w:line="240" w:lineRule="auto"/>
    </w:pPr>
    <w:rPr>
      <w:rFonts w:ascii="Calibri" w:eastAsia="Calibri" w:hAnsi="Calibri" w:cs="Times New Roman"/>
      <w:lang w:val="ru-RU"/>
    </w:rPr>
  </w:style>
  <w:style w:type="character" w:customStyle="1" w:styleId="af5">
    <w:name w:val="Верхний колонтитул Знак"/>
    <w:basedOn w:val="a2"/>
    <w:link w:val="af4"/>
    <w:uiPriority w:val="99"/>
    <w:rsid w:val="00B71ECF"/>
    <w:rPr>
      <w:rFonts w:ascii="Calibri" w:eastAsia="Calibri" w:hAnsi="Calibri" w:cs="Times New Roman"/>
      <w:lang w:val="ru-RU"/>
    </w:rPr>
  </w:style>
  <w:style w:type="paragraph" w:styleId="af6">
    <w:name w:val="footer"/>
    <w:basedOn w:val="a1"/>
    <w:link w:val="af7"/>
    <w:uiPriority w:val="99"/>
    <w:unhideWhenUsed/>
    <w:rsid w:val="00B71ECF"/>
    <w:pPr>
      <w:tabs>
        <w:tab w:val="center" w:pos="4819"/>
        <w:tab w:val="right" w:pos="9639"/>
      </w:tabs>
      <w:spacing w:after="0" w:line="240" w:lineRule="auto"/>
    </w:pPr>
    <w:rPr>
      <w:rFonts w:ascii="Calibri" w:eastAsia="Calibri" w:hAnsi="Calibri" w:cs="Times New Roman"/>
      <w:lang w:val="ru-RU"/>
    </w:rPr>
  </w:style>
  <w:style w:type="character" w:customStyle="1" w:styleId="af7">
    <w:name w:val="Нижний колонтитул Знак"/>
    <w:basedOn w:val="a2"/>
    <w:link w:val="af6"/>
    <w:uiPriority w:val="99"/>
    <w:rsid w:val="00B71ECF"/>
    <w:rPr>
      <w:rFonts w:ascii="Calibri" w:eastAsia="Calibri" w:hAnsi="Calibri" w:cs="Times New Roman"/>
      <w:lang w:val="ru-RU"/>
    </w:rPr>
  </w:style>
  <w:style w:type="character" w:styleId="af8">
    <w:name w:val="Intense Reference"/>
    <w:uiPriority w:val="32"/>
    <w:qFormat/>
    <w:rsid w:val="00B71ECF"/>
    <w:rPr>
      <w:b/>
      <w:bCs/>
      <w:smallCaps/>
      <w:color w:val="C0504D"/>
      <w:spacing w:val="5"/>
      <w:u w:val="single"/>
    </w:rPr>
  </w:style>
  <w:style w:type="character" w:customStyle="1" w:styleId="120">
    <w:name w:val="Заголовок №1 (2)_"/>
    <w:link w:val="121"/>
    <w:rsid w:val="00B71ECF"/>
    <w:rPr>
      <w:rFonts w:ascii="Verdana" w:eastAsia="Verdana" w:hAnsi="Verdana" w:cs="Verdana"/>
      <w:b/>
      <w:bCs/>
      <w:shd w:val="clear" w:color="auto" w:fill="FFFFFF"/>
    </w:rPr>
  </w:style>
  <w:style w:type="paragraph" w:customStyle="1" w:styleId="121">
    <w:name w:val="Заголовок №1 (2)"/>
    <w:basedOn w:val="a1"/>
    <w:link w:val="120"/>
    <w:rsid w:val="00B71ECF"/>
    <w:pPr>
      <w:widowControl w:val="0"/>
      <w:shd w:val="clear" w:color="auto" w:fill="FFFFFF"/>
      <w:spacing w:after="240" w:line="0" w:lineRule="atLeast"/>
      <w:jc w:val="center"/>
      <w:outlineLvl w:val="0"/>
    </w:pPr>
    <w:rPr>
      <w:rFonts w:ascii="Verdana" w:eastAsia="Verdana" w:hAnsi="Verdana" w:cs="Verdana"/>
      <w:b/>
      <w:bCs/>
    </w:rPr>
  </w:style>
  <w:style w:type="character" w:customStyle="1" w:styleId="52">
    <w:name w:val="Основной текст (5) + Курсив"/>
    <w:rsid w:val="00B71ECF"/>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uk-UA" w:eastAsia="uk-UA" w:bidi="uk-UA"/>
    </w:rPr>
  </w:style>
  <w:style w:type="character" w:customStyle="1" w:styleId="513pt">
    <w:name w:val="Основной текст (5) + 13 pt"/>
    <w:rsid w:val="00B71ECF"/>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uk-UA" w:eastAsia="uk-UA" w:bidi="uk-UA"/>
    </w:rPr>
  </w:style>
  <w:style w:type="paragraph" w:styleId="af9">
    <w:name w:val="Plain Text"/>
    <w:basedOn w:val="a1"/>
    <w:link w:val="afa"/>
    <w:rsid w:val="00B71ECF"/>
    <w:pPr>
      <w:spacing w:after="0" w:line="240" w:lineRule="auto"/>
    </w:pPr>
    <w:rPr>
      <w:rFonts w:ascii="Courier New" w:eastAsia="Times New Roman" w:hAnsi="Courier New" w:cs="Courier New"/>
      <w:sz w:val="20"/>
      <w:szCs w:val="20"/>
      <w:lang w:val="ru-RU" w:eastAsia="ru-RU"/>
    </w:rPr>
  </w:style>
  <w:style w:type="character" w:customStyle="1" w:styleId="afa">
    <w:name w:val="Текст Знак"/>
    <w:basedOn w:val="a2"/>
    <w:link w:val="af9"/>
    <w:rsid w:val="00B71ECF"/>
    <w:rPr>
      <w:rFonts w:ascii="Courier New" w:eastAsia="Times New Roman" w:hAnsi="Courier New" w:cs="Courier New"/>
      <w:sz w:val="20"/>
      <w:szCs w:val="20"/>
      <w:lang w:val="ru-RU" w:eastAsia="ru-RU"/>
    </w:rPr>
  </w:style>
  <w:style w:type="character" w:customStyle="1" w:styleId="316pt">
    <w:name w:val="Основной текст (3) + 16 pt"/>
    <w:rsid w:val="00B71ECF"/>
    <w:rPr>
      <w:rFonts w:ascii="Times New Roman" w:eastAsia="Times New Roman" w:hAnsi="Times New Roman" w:cs="Times New Roman"/>
      <w:b/>
      <w:bCs/>
      <w:i w:val="0"/>
      <w:iCs w:val="0"/>
      <w:smallCaps w:val="0"/>
      <w:strike w:val="0"/>
      <w:color w:val="000000"/>
      <w:spacing w:val="0"/>
      <w:w w:val="100"/>
      <w:position w:val="0"/>
      <w:sz w:val="32"/>
      <w:szCs w:val="32"/>
      <w:u w:val="none"/>
      <w:shd w:val="clear" w:color="auto" w:fill="FFFFFF"/>
      <w:lang w:val="uk-UA" w:eastAsia="uk-UA" w:bidi="uk-UA"/>
    </w:rPr>
  </w:style>
  <w:style w:type="character" w:customStyle="1" w:styleId="41">
    <w:name w:val="Основной текст (4) + Полужирный"/>
    <w:rsid w:val="00B71ECF"/>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uk-UA" w:eastAsia="uk-UA" w:bidi="uk-UA"/>
    </w:rPr>
  </w:style>
  <w:style w:type="character" w:customStyle="1" w:styleId="29">
    <w:name w:val="Основной текст (2) + Курсив"/>
    <w:rsid w:val="00B71ECF"/>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uk-UA" w:eastAsia="uk-UA" w:bidi="uk-UA"/>
    </w:rPr>
  </w:style>
  <w:style w:type="character" w:customStyle="1" w:styleId="90">
    <w:name w:val="Основной текст (9)_"/>
    <w:rsid w:val="00B71ECF"/>
    <w:rPr>
      <w:rFonts w:ascii="Times New Roman" w:eastAsia="Times New Roman" w:hAnsi="Times New Roman" w:cs="Times New Roman"/>
      <w:b/>
      <w:bCs/>
      <w:shd w:val="clear" w:color="auto" w:fill="FFFFFF"/>
    </w:rPr>
  </w:style>
  <w:style w:type="character" w:customStyle="1" w:styleId="FontStyle30">
    <w:name w:val="Font Style30"/>
    <w:uiPriority w:val="99"/>
    <w:rsid w:val="00B71ECF"/>
    <w:rPr>
      <w:rFonts w:ascii="Times New Roman" w:hAnsi="Times New Roman" w:cs="Times New Roman"/>
      <w:b/>
      <w:bCs/>
      <w:sz w:val="24"/>
      <w:szCs w:val="24"/>
    </w:rPr>
  </w:style>
  <w:style w:type="character" w:customStyle="1" w:styleId="afb">
    <w:name w:val="Колонтитул_"/>
    <w:rsid w:val="00B71ECF"/>
    <w:rPr>
      <w:rFonts w:ascii="Consolas" w:eastAsia="Consolas" w:hAnsi="Consolas" w:cs="Consolas"/>
      <w:b w:val="0"/>
      <w:bCs w:val="0"/>
      <w:i w:val="0"/>
      <w:iCs w:val="0"/>
      <w:smallCaps w:val="0"/>
      <w:strike w:val="0"/>
      <w:sz w:val="22"/>
      <w:szCs w:val="22"/>
      <w:u w:val="none"/>
    </w:rPr>
  </w:style>
  <w:style w:type="character" w:customStyle="1" w:styleId="afc">
    <w:name w:val="Колонтитул"/>
    <w:rsid w:val="00B71ECF"/>
    <w:rPr>
      <w:rFonts w:ascii="Consolas" w:eastAsia="Consolas" w:hAnsi="Consolas" w:cs="Consolas"/>
      <w:b w:val="0"/>
      <w:bCs w:val="0"/>
      <w:i w:val="0"/>
      <w:iCs w:val="0"/>
      <w:smallCaps w:val="0"/>
      <w:strike w:val="0"/>
      <w:color w:val="000000"/>
      <w:spacing w:val="0"/>
      <w:w w:val="100"/>
      <w:position w:val="0"/>
      <w:sz w:val="22"/>
      <w:szCs w:val="22"/>
      <w:u w:val="none"/>
      <w:lang w:val="uk-UA" w:eastAsia="uk-UA" w:bidi="uk-UA"/>
    </w:rPr>
  </w:style>
  <w:style w:type="character" w:customStyle="1" w:styleId="ArialNarrow15pt">
    <w:name w:val="Колонтитул + Arial Narrow;15 pt"/>
    <w:rsid w:val="00B71ECF"/>
    <w:rPr>
      <w:rFonts w:ascii="Arial Narrow" w:eastAsia="Arial Narrow" w:hAnsi="Arial Narrow" w:cs="Arial Narrow"/>
      <w:b w:val="0"/>
      <w:bCs w:val="0"/>
      <w:i w:val="0"/>
      <w:iCs w:val="0"/>
      <w:smallCaps w:val="0"/>
      <w:strike w:val="0"/>
      <w:color w:val="000000"/>
      <w:spacing w:val="0"/>
      <w:w w:val="100"/>
      <w:position w:val="0"/>
      <w:sz w:val="30"/>
      <w:szCs w:val="30"/>
      <w:u w:val="none"/>
      <w:lang w:val="uk-UA" w:eastAsia="uk-UA" w:bidi="uk-UA"/>
    </w:rPr>
  </w:style>
  <w:style w:type="paragraph" w:styleId="afd">
    <w:name w:val="caption"/>
    <w:basedOn w:val="a1"/>
    <w:uiPriority w:val="99"/>
    <w:qFormat/>
    <w:rsid w:val="00B71ECF"/>
    <w:pPr>
      <w:spacing w:after="0" w:line="240" w:lineRule="auto"/>
      <w:jc w:val="center"/>
    </w:pPr>
    <w:rPr>
      <w:rFonts w:ascii="Calibri" w:eastAsia="Times New Roman" w:hAnsi="Calibri" w:cs="Times New Roman"/>
      <w:sz w:val="28"/>
      <w:szCs w:val="28"/>
      <w:lang w:eastAsia="ru-RU"/>
    </w:rPr>
  </w:style>
  <w:style w:type="character" w:customStyle="1" w:styleId="afe">
    <w:name w:val="Основний текст_"/>
    <w:link w:val="aff"/>
    <w:rsid w:val="00B71ECF"/>
    <w:rPr>
      <w:shd w:val="clear" w:color="auto" w:fill="FFFFFF"/>
    </w:rPr>
  </w:style>
  <w:style w:type="paragraph" w:customStyle="1" w:styleId="aff">
    <w:name w:val="Основний текст"/>
    <w:basedOn w:val="a1"/>
    <w:link w:val="afe"/>
    <w:rsid w:val="00B71ECF"/>
    <w:pPr>
      <w:shd w:val="clear" w:color="auto" w:fill="FFFFFF"/>
      <w:spacing w:after="0" w:line="293" w:lineRule="exact"/>
      <w:jc w:val="both"/>
    </w:pPr>
  </w:style>
  <w:style w:type="paragraph" w:customStyle="1" w:styleId="18">
    <w:name w:val="Основний текст1"/>
    <w:basedOn w:val="a1"/>
    <w:rsid w:val="00B71ECF"/>
    <w:pPr>
      <w:shd w:val="clear" w:color="auto" w:fill="FFFFFF"/>
      <w:spacing w:before="1380" w:after="180" w:line="240" w:lineRule="atLeast"/>
    </w:pPr>
    <w:rPr>
      <w:rFonts w:ascii="Times New Roman" w:eastAsia="Segoe UI" w:hAnsi="Times New Roman" w:cs="Times New Roman"/>
      <w:sz w:val="20"/>
      <w:szCs w:val="20"/>
      <w:lang w:eastAsia="ru-RU"/>
    </w:rPr>
  </w:style>
  <w:style w:type="character" w:customStyle="1" w:styleId="39">
    <w:name w:val="Основний текст3"/>
    <w:rsid w:val="00B71ECF"/>
    <w:rPr>
      <w:rFonts w:ascii="Times New Roman" w:hAnsi="Times New Roman" w:cs="Times New Roman"/>
      <w:spacing w:val="0"/>
      <w:sz w:val="20"/>
      <w:szCs w:val="20"/>
      <w:lang w:bidi="ar-SA"/>
    </w:rPr>
  </w:style>
  <w:style w:type="character" w:customStyle="1" w:styleId="214pt75">
    <w:name w:val="Основной текст (2) + 14 pt;Масштаб 75%"/>
    <w:rsid w:val="00B71ECF"/>
    <w:rPr>
      <w:rFonts w:ascii="Times New Roman" w:eastAsia="Times New Roman" w:hAnsi="Times New Roman" w:cs="Times New Roman"/>
      <w:b w:val="0"/>
      <w:bCs w:val="0"/>
      <w:i w:val="0"/>
      <w:iCs w:val="0"/>
      <w:smallCaps w:val="0"/>
      <w:strike w:val="0"/>
      <w:color w:val="000000"/>
      <w:spacing w:val="0"/>
      <w:w w:val="75"/>
      <w:position w:val="0"/>
      <w:sz w:val="28"/>
      <w:szCs w:val="28"/>
      <w:u w:val="none"/>
      <w:shd w:val="clear" w:color="auto" w:fill="FFFFFF"/>
      <w:lang w:val="uk-UA" w:eastAsia="uk-UA" w:bidi="uk-UA"/>
    </w:rPr>
  </w:style>
  <w:style w:type="character" w:customStyle="1" w:styleId="3TimesNewRoman">
    <w:name w:val="Основной текст (3) + Times New Roman"/>
    <w:rsid w:val="00B71ECF"/>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uk-UA" w:eastAsia="uk-UA" w:bidi="uk-UA"/>
    </w:rPr>
  </w:style>
  <w:style w:type="character" w:customStyle="1" w:styleId="512pt">
    <w:name w:val="Основной текст (5) + 12 pt"/>
    <w:rsid w:val="00B71ECF"/>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uk-UA" w:eastAsia="uk-UA" w:bidi="uk-UA"/>
    </w:rPr>
  </w:style>
  <w:style w:type="character" w:customStyle="1" w:styleId="42">
    <w:name w:val="Основной текст (4) + Малые прописные"/>
    <w:rsid w:val="00B71ECF"/>
    <w:rPr>
      <w:rFonts w:ascii="Times New Roman" w:eastAsia="Times New Roman" w:hAnsi="Times New Roman" w:cs="Times New Roman"/>
      <w:b/>
      <w:bCs/>
      <w:i w:val="0"/>
      <w:iCs w:val="0"/>
      <w:smallCaps/>
      <w:strike w:val="0"/>
      <w:color w:val="000000"/>
      <w:spacing w:val="0"/>
      <w:w w:val="100"/>
      <w:position w:val="0"/>
      <w:sz w:val="28"/>
      <w:szCs w:val="28"/>
      <w:u w:val="none"/>
      <w:shd w:val="clear" w:color="auto" w:fill="FFFFFF"/>
      <w:lang w:val="uk-UA" w:eastAsia="uk-UA" w:bidi="uk-UA"/>
    </w:rPr>
  </w:style>
  <w:style w:type="character" w:customStyle="1" w:styleId="53">
    <w:name w:val="Основной текст (5) + Малые прописные"/>
    <w:rsid w:val="00B71ECF"/>
    <w:rPr>
      <w:rFonts w:ascii="Times New Roman" w:eastAsia="Times New Roman" w:hAnsi="Times New Roman" w:cs="Times New Roman"/>
      <w:b w:val="0"/>
      <w:bCs w:val="0"/>
      <w:i w:val="0"/>
      <w:iCs w:val="0"/>
      <w:smallCaps/>
      <w:strike w:val="0"/>
      <w:color w:val="000000"/>
      <w:spacing w:val="0"/>
      <w:w w:val="100"/>
      <w:position w:val="0"/>
      <w:sz w:val="28"/>
      <w:szCs w:val="28"/>
      <w:u w:val="none"/>
      <w:shd w:val="clear" w:color="auto" w:fill="FFFFFF"/>
      <w:lang w:val="uk-UA" w:eastAsia="uk-UA" w:bidi="uk-UA"/>
    </w:rPr>
  </w:style>
  <w:style w:type="character" w:customStyle="1" w:styleId="512pt0">
    <w:name w:val="Основной текст (5) + 12 pt;Полужирный;Малые прописные"/>
    <w:rsid w:val="00B71ECF"/>
    <w:rPr>
      <w:rFonts w:ascii="Times New Roman" w:eastAsia="Times New Roman" w:hAnsi="Times New Roman" w:cs="Times New Roman"/>
      <w:b/>
      <w:bCs/>
      <w:i w:val="0"/>
      <w:iCs w:val="0"/>
      <w:smallCaps/>
      <w:strike w:val="0"/>
      <w:color w:val="000000"/>
      <w:spacing w:val="0"/>
      <w:w w:val="100"/>
      <w:position w:val="0"/>
      <w:sz w:val="24"/>
      <w:szCs w:val="24"/>
      <w:u w:val="none"/>
      <w:shd w:val="clear" w:color="auto" w:fill="FFFFFF"/>
      <w:lang w:val="uk-UA" w:eastAsia="uk-UA" w:bidi="uk-UA"/>
    </w:rPr>
  </w:style>
  <w:style w:type="character" w:customStyle="1" w:styleId="aff0">
    <w:name w:val="Сноска_"/>
    <w:link w:val="aff1"/>
    <w:rsid w:val="00B71ECF"/>
    <w:rPr>
      <w:rFonts w:ascii="Times New Roman" w:eastAsia="Times New Roman" w:hAnsi="Times New Roman" w:cs="Times New Roman"/>
      <w:shd w:val="clear" w:color="auto" w:fill="FFFFFF"/>
    </w:rPr>
  </w:style>
  <w:style w:type="paragraph" w:customStyle="1" w:styleId="aff1">
    <w:name w:val="Сноска"/>
    <w:basedOn w:val="a1"/>
    <w:link w:val="aff0"/>
    <w:rsid w:val="00B71ECF"/>
    <w:pPr>
      <w:widowControl w:val="0"/>
      <w:shd w:val="clear" w:color="auto" w:fill="FFFFFF"/>
      <w:spacing w:after="0" w:line="274" w:lineRule="exact"/>
    </w:pPr>
    <w:rPr>
      <w:rFonts w:ascii="Times New Roman" w:eastAsia="Times New Roman" w:hAnsi="Times New Roman" w:cs="Times New Roman"/>
    </w:rPr>
  </w:style>
  <w:style w:type="character" w:customStyle="1" w:styleId="10pt">
    <w:name w:val="Колонтитул + 10 pt;Полужирный"/>
    <w:rsid w:val="00B71ECF"/>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uk-UA" w:eastAsia="uk-UA" w:bidi="uk-UA"/>
    </w:rPr>
  </w:style>
  <w:style w:type="character" w:customStyle="1" w:styleId="1pt">
    <w:name w:val="Основной текст + Интервал 1 pt"/>
    <w:rsid w:val="00B71ECF"/>
    <w:rPr>
      <w:rFonts w:ascii="Times New Roman" w:eastAsia="Times New Roman" w:hAnsi="Times New Roman" w:cs="Times New Roman"/>
      <w:spacing w:val="20"/>
      <w:sz w:val="28"/>
      <w:szCs w:val="28"/>
      <w:shd w:val="clear" w:color="auto" w:fill="FFFFFF"/>
    </w:rPr>
  </w:style>
  <w:style w:type="character" w:customStyle="1" w:styleId="aff2">
    <w:name w:val="Знак Знак"/>
    <w:locked/>
    <w:rsid w:val="00B71ECF"/>
    <w:rPr>
      <w:sz w:val="18"/>
    </w:rPr>
  </w:style>
  <w:style w:type="paragraph" w:customStyle="1" w:styleId="Style10">
    <w:name w:val="Style10"/>
    <w:basedOn w:val="a1"/>
    <w:rsid w:val="00B71ECF"/>
    <w:pPr>
      <w:widowControl w:val="0"/>
      <w:autoSpaceDE w:val="0"/>
      <w:autoSpaceDN w:val="0"/>
      <w:adjustRightInd w:val="0"/>
      <w:spacing w:after="0" w:line="509" w:lineRule="exact"/>
      <w:ind w:hanging="346"/>
    </w:pPr>
    <w:rPr>
      <w:rFonts w:ascii="Times New Roman" w:eastAsia="Times New Roman" w:hAnsi="Times New Roman" w:cs="Times New Roman"/>
      <w:sz w:val="24"/>
      <w:szCs w:val="24"/>
      <w:lang w:val="ru-RU" w:eastAsia="ru-RU"/>
    </w:rPr>
  </w:style>
  <w:style w:type="character" w:customStyle="1" w:styleId="rvts8">
    <w:name w:val="rvts8"/>
    <w:rsid w:val="00B71ECF"/>
    <w:rPr>
      <w:rFonts w:ascii="Times New Roman" w:hAnsi="Times New Roman" w:cs="Times New Roman" w:hint="default"/>
      <w:sz w:val="28"/>
      <w:szCs w:val="28"/>
    </w:rPr>
  </w:style>
  <w:style w:type="character" w:customStyle="1" w:styleId="aff3">
    <w:name w:val="a"/>
    <w:rsid w:val="00B71ECF"/>
  </w:style>
  <w:style w:type="character" w:customStyle="1" w:styleId="aff4">
    <w:name w:val="_ _a"/>
    <w:rsid w:val="00B71ECF"/>
  </w:style>
  <w:style w:type="character" w:customStyle="1" w:styleId="12pt">
    <w:name w:val="Основний текст + 12 pt"/>
    <w:rsid w:val="00B71ECF"/>
    <w:rPr>
      <w:sz w:val="24"/>
      <w:szCs w:val="24"/>
      <w:shd w:val="clear" w:color="auto" w:fill="FFFFFF"/>
    </w:rPr>
  </w:style>
  <w:style w:type="paragraph" w:styleId="aff5">
    <w:name w:val="footnote text"/>
    <w:basedOn w:val="a1"/>
    <w:link w:val="aff6"/>
    <w:uiPriority w:val="99"/>
    <w:rsid w:val="00B71ECF"/>
    <w:pPr>
      <w:spacing w:after="0" w:line="240" w:lineRule="auto"/>
    </w:pPr>
    <w:rPr>
      <w:rFonts w:ascii="Microsoft Sans Serif" w:eastAsia="Microsoft Sans Serif" w:hAnsi="Microsoft Sans Serif" w:cs="Microsoft Sans Serif"/>
      <w:color w:val="000000"/>
      <w:sz w:val="20"/>
      <w:szCs w:val="20"/>
      <w:lang w:val="ru-RU" w:eastAsia="ru-RU"/>
    </w:rPr>
  </w:style>
  <w:style w:type="character" w:customStyle="1" w:styleId="aff6">
    <w:name w:val="Текст сноски Знак"/>
    <w:basedOn w:val="a2"/>
    <w:link w:val="aff5"/>
    <w:uiPriority w:val="99"/>
    <w:rsid w:val="00B71ECF"/>
    <w:rPr>
      <w:rFonts w:ascii="Microsoft Sans Serif" w:eastAsia="Microsoft Sans Serif" w:hAnsi="Microsoft Sans Serif" w:cs="Microsoft Sans Serif"/>
      <w:color w:val="000000"/>
      <w:sz w:val="20"/>
      <w:szCs w:val="20"/>
      <w:lang w:val="ru-RU" w:eastAsia="ru-RU"/>
    </w:rPr>
  </w:style>
  <w:style w:type="character" w:styleId="aff7">
    <w:name w:val="footnote reference"/>
    <w:uiPriority w:val="99"/>
    <w:semiHidden/>
    <w:rsid w:val="00B71ECF"/>
    <w:rPr>
      <w:vertAlign w:val="superscript"/>
    </w:rPr>
  </w:style>
  <w:style w:type="character" w:customStyle="1" w:styleId="19">
    <w:name w:val="Основний текст19"/>
    <w:rsid w:val="00B71ECF"/>
    <w:rPr>
      <w:rFonts w:ascii="Times New Roman" w:hAnsi="Times New Roman" w:cs="Times New Roman"/>
      <w:spacing w:val="0"/>
      <w:sz w:val="26"/>
      <w:szCs w:val="26"/>
      <w:u w:val="single"/>
      <w:shd w:val="clear" w:color="auto" w:fill="FFFFFF"/>
    </w:rPr>
  </w:style>
  <w:style w:type="character" w:customStyle="1" w:styleId="rvts9">
    <w:name w:val="rvts9"/>
    <w:rsid w:val="00B71ECF"/>
    <w:rPr>
      <w:rFonts w:ascii="Times New Roman" w:hAnsi="Times New Roman" w:cs="Times New Roman" w:hint="default"/>
      <w:sz w:val="24"/>
      <w:szCs w:val="24"/>
    </w:rPr>
  </w:style>
  <w:style w:type="character" w:customStyle="1" w:styleId="24pt">
    <w:name w:val="Основной текст (2) + 4 pt;Курсив"/>
    <w:rsid w:val="00B71ECF"/>
    <w:rPr>
      <w:rFonts w:ascii="Times New Roman" w:eastAsia="Times New Roman" w:hAnsi="Times New Roman" w:cs="Times New Roman"/>
      <w:b w:val="0"/>
      <w:bCs w:val="0"/>
      <w:i/>
      <w:iCs/>
      <w:smallCaps w:val="0"/>
      <w:strike w:val="0"/>
      <w:color w:val="000000"/>
      <w:spacing w:val="0"/>
      <w:w w:val="100"/>
      <w:position w:val="0"/>
      <w:sz w:val="8"/>
      <w:szCs w:val="8"/>
      <w:u w:val="none"/>
      <w:shd w:val="clear" w:color="auto" w:fill="FFFFFF"/>
      <w:lang w:val="uk-UA" w:eastAsia="uk-UA" w:bidi="uk-UA"/>
    </w:rPr>
  </w:style>
  <w:style w:type="character" w:customStyle="1" w:styleId="FontStyle60">
    <w:name w:val="Font Style60"/>
    <w:rsid w:val="00B71ECF"/>
    <w:rPr>
      <w:rFonts w:ascii="Times New Roman" w:hAnsi="Times New Roman" w:cs="Times New Roman"/>
      <w:sz w:val="16"/>
      <w:szCs w:val="16"/>
    </w:rPr>
  </w:style>
  <w:style w:type="paragraph" w:customStyle="1" w:styleId="3a">
    <w:name w:val="Основной текст3"/>
    <w:basedOn w:val="a1"/>
    <w:rsid w:val="00B71ECF"/>
    <w:pPr>
      <w:widowControl w:val="0"/>
      <w:shd w:val="clear" w:color="auto" w:fill="FFFFFF"/>
      <w:spacing w:after="120" w:line="485" w:lineRule="exact"/>
      <w:ind w:hanging="280"/>
      <w:jc w:val="both"/>
    </w:pPr>
    <w:rPr>
      <w:rFonts w:ascii="Times New Roman" w:eastAsia="Times New Roman" w:hAnsi="Times New Roman" w:cs="Times New Roman"/>
      <w:spacing w:val="5"/>
    </w:rPr>
  </w:style>
  <w:style w:type="character" w:customStyle="1" w:styleId="0pt">
    <w:name w:val="Основной текст + Курсив;Интервал 0 pt"/>
    <w:rsid w:val="00B71ECF"/>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uk-UA"/>
    </w:rPr>
  </w:style>
  <w:style w:type="character" w:customStyle="1" w:styleId="MathematicaFormatTextForm">
    <w:name w:val="MathematicaFormatTextForm"/>
    <w:uiPriority w:val="99"/>
    <w:rsid w:val="00B71ECF"/>
  </w:style>
  <w:style w:type="character" w:customStyle="1" w:styleId="2a">
    <w:name w:val="Основний текст (2)_"/>
    <w:link w:val="2b"/>
    <w:rsid w:val="00B71ECF"/>
    <w:rPr>
      <w:b/>
      <w:bCs/>
      <w:spacing w:val="-12"/>
      <w:sz w:val="47"/>
      <w:szCs w:val="47"/>
      <w:shd w:val="clear" w:color="auto" w:fill="FFFFFF"/>
    </w:rPr>
  </w:style>
  <w:style w:type="paragraph" w:customStyle="1" w:styleId="2b">
    <w:name w:val="Основний текст (2)"/>
    <w:basedOn w:val="a1"/>
    <w:link w:val="2a"/>
    <w:rsid w:val="00B71ECF"/>
    <w:pPr>
      <w:widowControl w:val="0"/>
      <w:shd w:val="clear" w:color="auto" w:fill="FFFFFF"/>
      <w:spacing w:before="120" w:after="0" w:line="550" w:lineRule="exact"/>
      <w:jc w:val="center"/>
    </w:pPr>
    <w:rPr>
      <w:b/>
      <w:bCs/>
      <w:spacing w:val="-12"/>
      <w:sz w:val="47"/>
      <w:szCs w:val="47"/>
    </w:rPr>
  </w:style>
  <w:style w:type="paragraph" w:styleId="aff8">
    <w:name w:val="Body Text Indent"/>
    <w:basedOn w:val="a1"/>
    <w:link w:val="aff9"/>
    <w:unhideWhenUsed/>
    <w:rsid w:val="00B71ECF"/>
    <w:pPr>
      <w:spacing w:after="120" w:line="240" w:lineRule="auto"/>
      <w:ind w:left="283"/>
    </w:pPr>
    <w:rPr>
      <w:rFonts w:ascii="Arial Unicode MS" w:eastAsia="Arial Unicode MS" w:hAnsi="Arial Unicode MS" w:cs="Arial Unicode MS"/>
      <w:color w:val="000000"/>
      <w:sz w:val="24"/>
      <w:szCs w:val="24"/>
      <w:lang w:val="uk" w:eastAsia="ru-RU"/>
    </w:rPr>
  </w:style>
  <w:style w:type="character" w:customStyle="1" w:styleId="aff9">
    <w:name w:val="Основной текст с отступом Знак"/>
    <w:basedOn w:val="a2"/>
    <w:link w:val="aff8"/>
    <w:rsid w:val="00B71ECF"/>
    <w:rPr>
      <w:rFonts w:ascii="Arial Unicode MS" w:eastAsia="Arial Unicode MS" w:hAnsi="Arial Unicode MS" w:cs="Arial Unicode MS"/>
      <w:color w:val="000000"/>
      <w:sz w:val="24"/>
      <w:szCs w:val="24"/>
      <w:lang w:val="uk" w:eastAsia="ru-RU"/>
    </w:rPr>
  </w:style>
  <w:style w:type="character" w:customStyle="1" w:styleId="hps">
    <w:name w:val="hps"/>
    <w:rsid w:val="00B71ECF"/>
  </w:style>
  <w:style w:type="paragraph" w:customStyle="1" w:styleId="2c">
    <w:name w:val="Абзац списка2"/>
    <w:basedOn w:val="a1"/>
    <w:rsid w:val="00B71ECF"/>
    <w:pPr>
      <w:spacing w:after="0" w:line="240" w:lineRule="auto"/>
      <w:ind w:left="720"/>
      <w:contextualSpacing/>
    </w:pPr>
    <w:rPr>
      <w:rFonts w:ascii="Times New Roman" w:eastAsia="Times New Roman" w:hAnsi="Times New Roman" w:cs="Times New Roman"/>
      <w:sz w:val="24"/>
      <w:szCs w:val="24"/>
      <w:lang w:val="ru-RU" w:eastAsia="ru-RU"/>
    </w:rPr>
  </w:style>
  <w:style w:type="table" w:styleId="affa">
    <w:name w:val="Table Grid"/>
    <w:basedOn w:val="a3"/>
    <w:uiPriority w:val="59"/>
    <w:rsid w:val="00B71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fm61955379">
    <w:name w:val="xfm_61955379"/>
    <w:rsid w:val="00B71ECF"/>
  </w:style>
  <w:style w:type="character" w:customStyle="1" w:styleId="2d">
    <w:name w:val="Основной текст (2) + Полужирный;Курсив"/>
    <w:rsid w:val="00B71ECF"/>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uk-UA" w:eastAsia="uk-UA" w:bidi="uk-UA"/>
    </w:rPr>
  </w:style>
  <w:style w:type="character" w:customStyle="1" w:styleId="41pt">
    <w:name w:val="Основной текст (4) + Интервал 1 pt"/>
    <w:rsid w:val="00B71ECF"/>
    <w:rPr>
      <w:rFonts w:ascii="Times New Roman" w:eastAsia="Times New Roman" w:hAnsi="Times New Roman" w:cs="Times New Roman"/>
      <w:b w:val="0"/>
      <w:bCs w:val="0"/>
      <w:i w:val="0"/>
      <w:iCs w:val="0"/>
      <w:smallCaps w:val="0"/>
      <w:strike w:val="0"/>
      <w:color w:val="000000"/>
      <w:spacing w:val="20"/>
      <w:w w:val="100"/>
      <w:position w:val="0"/>
      <w:sz w:val="22"/>
      <w:szCs w:val="22"/>
      <w:u w:val="none"/>
      <w:shd w:val="clear" w:color="auto" w:fill="FFFFFF"/>
      <w:lang w:val="uk-UA" w:eastAsia="uk-UA" w:bidi="uk-UA"/>
    </w:rPr>
  </w:style>
  <w:style w:type="character" w:customStyle="1" w:styleId="6">
    <w:name w:val="Основной текст (6)_"/>
    <w:link w:val="60"/>
    <w:rsid w:val="00B71ECF"/>
    <w:rPr>
      <w:rFonts w:ascii="Times New Roman" w:eastAsia="Times New Roman" w:hAnsi="Times New Roman"/>
      <w:b/>
      <w:bCs/>
      <w:sz w:val="28"/>
      <w:szCs w:val="28"/>
      <w:shd w:val="clear" w:color="auto" w:fill="FFFFFF"/>
    </w:rPr>
  </w:style>
  <w:style w:type="paragraph" w:customStyle="1" w:styleId="60">
    <w:name w:val="Основной текст (6)"/>
    <w:basedOn w:val="a1"/>
    <w:link w:val="6"/>
    <w:rsid w:val="00B71ECF"/>
    <w:pPr>
      <w:widowControl w:val="0"/>
      <w:shd w:val="clear" w:color="auto" w:fill="FFFFFF"/>
      <w:spacing w:before="420" w:after="0" w:line="403" w:lineRule="exact"/>
      <w:jc w:val="center"/>
    </w:pPr>
    <w:rPr>
      <w:rFonts w:ascii="Times New Roman" w:eastAsia="Times New Roman" w:hAnsi="Times New Roman"/>
      <w:b/>
      <w:bCs/>
      <w:sz w:val="28"/>
      <w:szCs w:val="28"/>
    </w:rPr>
  </w:style>
  <w:style w:type="paragraph" w:customStyle="1" w:styleId="rvps12">
    <w:name w:val="rvps12"/>
    <w:basedOn w:val="a1"/>
    <w:rsid w:val="00B71EC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rvps7">
    <w:name w:val="rvps7"/>
    <w:basedOn w:val="a1"/>
    <w:uiPriority w:val="99"/>
    <w:rsid w:val="00B71EC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rvts15">
    <w:name w:val="rvts15"/>
    <w:rsid w:val="00B71ECF"/>
  </w:style>
  <w:style w:type="paragraph" w:customStyle="1" w:styleId="bt">
    <w:name w:val="bt"/>
    <w:basedOn w:val="a1"/>
    <w:uiPriority w:val="99"/>
    <w:rsid w:val="00B71EC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213">
    <w:name w:val="Основной текст (2) + 13"/>
    <w:aliases w:val="5 pt24"/>
    <w:rsid w:val="00B71ECF"/>
    <w:rPr>
      <w:rFonts w:ascii="Times New Roman" w:hAnsi="Times New Roman" w:cs="Times New Roman" w:hint="default"/>
      <w:sz w:val="27"/>
      <w:shd w:val="clear" w:color="auto" w:fill="FFFFFF"/>
    </w:rPr>
  </w:style>
  <w:style w:type="paragraph" w:customStyle="1" w:styleId="FR1">
    <w:name w:val="FR1"/>
    <w:rsid w:val="00B71ECF"/>
    <w:pPr>
      <w:widowControl w:val="0"/>
      <w:autoSpaceDE w:val="0"/>
      <w:autoSpaceDN w:val="0"/>
      <w:adjustRightInd w:val="0"/>
      <w:spacing w:after="0" w:line="240" w:lineRule="auto"/>
      <w:ind w:left="1160"/>
    </w:pPr>
    <w:rPr>
      <w:rFonts w:ascii="Arial" w:eastAsia="Times New Roman" w:hAnsi="Arial" w:cs="Arial"/>
      <w:sz w:val="40"/>
      <w:szCs w:val="40"/>
      <w:lang w:eastAsia="ru-RU"/>
    </w:rPr>
  </w:style>
  <w:style w:type="character" w:customStyle="1" w:styleId="ff4">
    <w:name w:val="ff4"/>
    <w:rsid w:val="00B71ECF"/>
  </w:style>
  <w:style w:type="character" w:customStyle="1" w:styleId="rvts11">
    <w:name w:val="rvts11"/>
    <w:rsid w:val="00B71ECF"/>
  </w:style>
  <w:style w:type="character" w:customStyle="1" w:styleId="54">
    <w:name w:val="Основной текст (5) + Полужирный;Не курсив"/>
    <w:rsid w:val="00B71ECF"/>
    <w:rPr>
      <w:rFonts w:ascii="Times New Roman" w:eastAsia="Times New Roman" w:hAnsi="Times New Roman" w:cs="Times New Roman"/>
      <w:b/>
      <w:bCs/>
      <w:i/>
      <w:iCs/>
      <w:smallCaps w:val="0"/>
      <w:strike w:val="0"/>
      <w:color w:val="000000"/>
      <w:spacing w:val="0"/>
      <w:w w:val="100"/>
      <w:position w:val="0"/>
      <w:sz w:val="24"/>
      <w:szCs w:val="24"/>
      <w:u w:val="none"/>
      <w:shd w:val="clear" w:color="auto" w:fill="FFFFFF"/>
      <w:lang w:val="uk-UA" w:eastAsia="uk-UA" w:bidi="uk-UA"/>
    </w:rPr>
  </w:style>
  <w:style w:type="character" w:customStyle="1" w:styleId="55">
    <w:name w:val="Основной текст (5) + Не курсив"/>
    <w:rsid w:val="00B71ECF"/>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uk-UA" w:eastAsia="uk-UA" w:bidi="uk-UA"/>
    </w:rPr>
  </w:style>
  <w:style w:type="character" w:customStyle="1" w:styleId="5-1pt">
    <w:name w:val="Основной текст (5) + Интервал -1 pt"/>
    <w:rsid w:val="00B71ECF"/>
    <w:rPr>
      <w:rFonts w:ascii="Times New Roman" w:eastAsia="Times New Roman" w:hAnsi="Times New Roman" w:cs="Times New Roman"/>
      <w:b w:val="0"/>
      <w:bCs w:val="0"/>
      <w:i/>
      <w:iCs/>
      <w:smallCaps w:val="0"/>
      <w:strike w:val="0"/>
      <w:color w:val="000000"/>
      <w:spacing w:val="-30"/>
      <w:w w:val="100"/>
      <w:position w:val="0"/>
      <w:sz w:val="24"/>
      <w:szCs w:val="24"/>
      <w:u w:val="none"/>
      <w:shd w:val="clear" w:color="auto" w:fill="FFFFFF"/>
      <w:lang w:val="uk-UA" w:eastAsia="uk-UA" w:bidi="uk-UA"/>
    </w:rPr>
  </w:style>
  <w:style w:type="paragraph" w:styleId="affb">
    <w:name w:val="Subtitle"/>
    <w:basedOn w:val="a1"/>
    <w:link w:val="affc"/>
    <w:qFormat/>
    <w:rsid w:val="00B71ECF"/>
    <w:pPr>
      <w:numPr>
        <w:ilvl w:val="1"/>
      </w:numPr>
      <w:spacing w:after="300" w:line="240" w:lineRule="auto"/>
      <w:contextualSpacing/>
    </w:pPr>
    <w:rPr>
      <w:rFonts w:ascii="Times New Roman" w:eastAsia="Times New Roman" w:hAnsi="Times New Roman" w:cs="Times New Roman"/>
      <w:sz w:val="32"/>
      <w:szCs w:val="24"/>
      <w:lang w:eastAsia="uk-UA"/>
    </w:rPr>
  </w:style>
  <w:style w:type="character" w:customStyle="1" w:styleId="affc">
    <w:name w:val="Подзаголовок Знак"/>
    <w:basedOn w:val="a2"/>
    <w:link w:val="affb"/>
    <w:rsid w:val="00B71ECF"/>
    <w:rPr>
      <w:rFonts w:ascii="Times New Roman" w:eastAsia="Times New Roman" w:hAnsi="Times New Roman" w:cs="Times New Roman"/>
      <w:sz w:val="32"/>
      <w:szCs w:val="24"/>
      <w:lang w:eastAsia="uk-UA"/>
    </w:rPr>
  </w:style>
  <w:style w:type="character" w:customStyle="1" w:styleId="rvts14">
    <w:name w:val="rvts14"/>
    <w:rsid w:val="00B71ECF"/>
  </w:style>
  <w:style w:type="character" w:styleId="affd">
    <w:name w:val="Book Title"/>
    <w:uiPriority w:val="33"/>
    <w:qFormat/>
    <w:rsid w:val="00B71ECF"/>
    <w:rPr>
      <w:b/>
      <w:bCs/>
      <w:smallCaps/>
      <w:spacing w:val="5"/>
    </w:rPr>
  </w:style>
  <w:style w:type="paragraph" w:styleId="2e">
    <w:name w:val="Quote"/>
    <w:basedOn w:val="a1"/>
    <w:next w:val="a1"/>
    <w:link w:val="2f"/>
    <w:uiPriority w:val="29"/>
    <w:qFormat/>
    <w:rsid w:val="00B71ECF"/>
    <w:rPr>
      <w:rFonts w:ascii="Calibri" w:eastAsia="Calibri" w:hAnsi="Calibri" w:cs="Times New Roman"/>
      <w:i/>
      <w:iCs/>
      <w:color w:val="000000"/>
      <w:lang w:val="ru-RU"/>
    </w:rPr>
  </w:style>
  <w:style w:type="character" w:customStyle="1" w:styleId="2f">
    <w:name w:val="Цитата 2 Знак"/>
    <w:basedOn w:val="a2"/>
    <w:link w:val="2e"/>
    <w:uiPriority w:val="29"/>
    <w:rsid w:val="00B71ECF"/>
    <w:rPr>
      <w:rFonts w:ascii="Calibri" w:eastAsia="Calibri" w:hAnsi="Calibri" w:cs="Times New Roman"/>
      <w:i/>
      <w:iCs/>
      <w:color w:val="000000"/>
      <w:lang w:val="ru-RU"/>
    </w:rPr>
  </w:style>
  <w:style w:type="paragraph" w:customStyle="1" w:styleId="k1">
    <w:name w:val="k1"/>
    <w:basedOn w:val="a1"/>
    <w:rsid w:val="00B71EC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ffe">
    <w:name w:val="Emphasis"/>
    <w:uiPriority w:val="20"/>
    <w:qFormat/>
    <w:rsid w:val="00B71ECF"/>
    <w:rPr>
      <w:rFonts w:cs="Times New Roman"/>
      <w:i/>
      <w:iCs/>
    </w:rPr>
  </w:style>
  <w:style w:type="character" w:customStyle="1" w:styleId="71">
    <w:name w:val="Основной текст (7)_"/>
    <w:link w:val="72"/>
    <w:rsid w:val="00B71ECF"/>
    <w:rPr>
      <w:rFonts w:ascii="Times New Roman" w:eastAsia="Times New Roman" w:hAnsi="Times New Roman"/>
      <w:sz w:val="32"/>
      <w:szCs w:val="32"/>
    </w:rPr>
  </w:style>
  <w:style w:type="paragraph" w:customStyle="1" w:styleId="72">
    <w:name w:val="Основной текст (7)"/>
    <w:basedOn w:val="a1"/>
    <w:link w:val="71"/>
    <w:rsid w:val="00B71ECF"/>
    <w:pPr>
      <w:widowControl w:val="0"/>
      <w:spacing w:before="600" w:after="0" w:line="365" w:lineRule="exact"/>
    </w:pPr>
    <w:rPr>
      <w:rFonts w:ascii="Times New Roman" w:eastAsia="Times New Roman" w:hAnsi="Times New Roman"/>
      <w:sz w:val="32"/>
      <w:szCs w:val="32"/>
    </w:rPr>
  </w:style>
  <w:style w:type="character" w:customStyle="1" w:styleId="8">
    <w:name w:val="Основной текст (8)_"/>
    <w:link w:val="80"/>
    <w:rsid w:val="00B71ECF"/>
    <w:rPr>
      <w:rFonts w:ascii="Times New Roman" w:eastAsia="Times New Roman" w:hAnsi="Times New Roman"/>
      <w:i/>
      <w:iCs/>
      <w:sz w:val="26"/>
      <w:szCs w:val="26"/>
    </w:rPr>
  </w:style>
  <w:style w:type="paragraph" w:customStyle="1" w:styleId="80">
    <w:name w:val="Основной текст (8)"/>
    <w:basedOn w:val="a1"/>
    <w:link w:val="8"/>
    <w:rsid w:val="00B71ECF"/>
    <w:pPr>
      <w:widowControl w:val="0"/>
      <w:spacing w:after="0" w:line="365" w:lineRule="exact"/>
      <w:jc w:val="both"/>
    </w:pPr>
    <w:rPr>
      <w:rFonts w:ascii="Times New Roman" w:eastAsia="Times New Roman" w:hAnsi="Times New Roman"/>
      <w:i/>
      <w:iCs/>
      <w:sz w:val="26"/>
      <w:szCs w:val="26"/>
    </w:rPr>
  </w:style>
  <w:style w:type="character" w:customStyle="1" w:styleId="0pt0">
    <w:name w:val="Основной текст + Полужирный;Интервал 0 pt"/>
    <w:rsid w:val="00B71ECF"/>
    <w:rPr>
      <w:rFonts w:ascii="Times New Roman" w:eastAsia="Times New Roman" w:hAnsi="Times New Roman" w:cs="Times New Roman"/>
      <w:b/>
      <w:bCs/>
      <w:i w:val="0"/>
      <w:iCs w:val="0"/>
      <w:smallCaps w:val="0"/>
      <w:strike w:val="0"/>
      <w:color w:val="000000"/>
      <w:spacing w:val="-10"/>
      <w:w w:val="100"/>
      <w:position w:val="0"/>
      <w:sz w:val="26"/>
      <w:szCs w:val="26"/>
      <w:u w:val="none"/>
      <w:shd w:val="clear" w:color="auto" w:fill="FFFFFF"/>
      <w:lang w:val="uk-UA" w:eastAsia="uk-UA" w:bidi="uk-UA"/>
    </w:rPr>
  </w:style>
  <w:style w:type="numbering" w:customStyle="1" w:styleId="110">
    <w:name w:val="Нет списка11"/>
    <w:next w:val="a4"/>
    <w:uiPriority w:val="99"/>
    <w:semiHidden/>
    <w:unhideWhenUsed/>
    <w:rsid w:val="00B71ECF"/>
  </w:style>
  <w:style w:type="table" w:customStyle="1" w:styleId="1a">
    <w:name w:val="Сетка таблицы1"/>
    <w:basedOn w:val="a3"/>
    <w:next w:val="affa"/>
    <w:uiPriority w:val="39"/>
    <w:rsid w:val="00B71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a1"/>
    <w:rsid w:val="00B71ECF"/>
    <w:pPr>
      <w:spacing w:before="100" w:beforeAutospacing="1" w:after="100" w:afterAutospacing="1" w:line="240" w:lineRule="auto"/>
    </w:pPr>
    <w:rPr>
      <w:rFonts w:ascii="Times New Roman" w:eastAsia="Calibri" w:hAnsi="Times New Roman" w:cs="Times New Roman"/>
      <w:sz w:val="24"/>
      <w:szCs w:val="24"/>
      <w:lang w:val="ru-RU" w:eastAsia="ru-RU"/>
    </w:rPr>
  </w:style>
  <w:style w:type="paragraph" w:customStyle="1" w:styleId="2f0">
    <w:name w:val="Обычный2"/>
    <w:rsid w:val="00B71ECF"/>
    <w:pPr>
      <w:spacing w:after="0" w:line="240" w:lineRule="auto"/>
    </w:pPr>
    <w:rPr>
      <w:rFonts w:ascii="Times New Roman" w:eastAsia="Times New Roman" w:hAnsi="Times New Roman" w:cs="Times New Roman"/>
      <w:sz w:val="24"/>
      <w:szCs w:val="20"/>
      <w:lang w:val="ru-RU" w:eastAsia="ru-RU"/>
    </w:rPr>
  </w:style>
  <w:style w:type="paragraph" w:customStyle="1" w:styleId="afff">
    <w:name w:val="Содержимое таблицы"/>
    <w:basedOn w:val="a1"/>
    <w:rsid w:val="00B71ECF"/>
    <w:pPr>
      <w:widowControl w:val="0"/>
      <w:suppressLineNumbers/>
      <w:suppressAutoHyphens/>
      <w:spacing w:after="0" w:line="240" w:lineRule="auto"/>
    </w:pPr>
    <w:rPr>
      <w:rFonts w:ascii="Arial CYR" w:eastAsia="Lucida Sans Unicode" w:hAnsi="Arial CYR" w:cs="Times New Roman"/>
      <w:kern w:val="1"/>
      <w:sz w:val="24"/>
      <w:szCs w:val="24"/>
    </w:rPr>
  </w:style>
  <w:style w:type="character" w:customStyle="1" w:styleId="3b">
    <w:name w:val="Основной текст (3) + Не курсив"/>
    <w:rsid w:val="00B71ECF"/>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uk-UA" w:eastAsia="uk-UA" w:bidi="uk-UA"/>
    </w:rPr>
  </w:style>
  <w:style w:type="character" w:customStyle="1" w:styleId="213pt">
    <w:name w:val="Основной текст (2) + 13 pt;Полужирный;Курсив"/>
    <w:rsid w:val="00B71ECF"/>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uk-UA" w:eastAsia="uk-UA" w:bidi="uk-UA"/>
    </w:rPr>
  </w:style>
  <w:style w:type="character" w:customStyle="1" w:styleId="1b">
    <w:name w:val="Основной текст Знак1"/>
    <w:uiPriority w:val="99"/>
    <w:rsid w:val="00B71ECF"/>
    <w:rPr>
      <w:sz w:val="26"/>
      <w:szCs w:val="26"/>
    </w:rPr>
  </w:style>
  <w:style w:type="paragraph" w:customStyle="1" w:styleId="afff0">
    <w:name w:val="Без інтервалів"/>
    <w:qFormat/>
    <w:rsid w:val="00B71ECF"/>
    <w:pPr>
      <w:spacing w:after="0" w:line="240" w:lineRule="auto"/>
    </w:pPr>
    <w:rPr>
      <w:rFonts w:ascii="Calibri" w:eastAsia="Calibri" w:hAnsi="Calibri" w:cs="Times New Roman"/>
      <w:lang w:val="ru-RU"/>
    </w:rPr>
  </w:style>
  <w:style w:type="character" w:styleId="afff1">
    <w:name w:val="Placeholder Text"/>
    <w:uiPriority w:val="99"/>
    <w:semiHidden/>
    <w:rsid w:val="00B71ECF"/>
    <w:rPr>
      <w:color w:val="808080"/>
    </w:rPr>
  </w:style>
  <w:style w:type="paragraph" w:styleId="2f1">
    <w:name w:val="Body Text Indent 2"/>
    <w:basedOn w:val="a1"/>
    <w:link w:val="2f2"/>
    <w:unhideWhenUsed/>
    <w:rsid w:val="00B71ECF"/>
    <w:pPr>
      <w:spacing w:after="120" w:line="480" w:lineRule="auto"/>
      <w:ind w:left="283"/>
    </w:pPr>
    <w:rPr>
      <w:rFonts w:ascii="Arial Unicode MS" w:eastAsia="Arial Unicode MS" w:hAnsi="Arial Unicode MS" w:cs="Arial Unicode MS"/>
      <w:color w:val="000000"/>
      <w:sz w:val="24"/>
      <w:szCs w:val="24"/>
      <w:lang w:val="uk" w:eastAsia="ru-RU"/>
    </w:rPr>
  </w:style>
  <w:style w:type="character" w:customStyle="1" w:styleId="2f2">
    <w:name w:val="Основной текст с отступом 2 Знак"/>
    <w:basedOn w:val="a2"/>
    <w:link w:val="2f1"/>
    <w:rsid w:val="00B71ECF"/>
    <w:rPr>
      <w:rFonts w:ascii="Arial Unicode MS" w:eastAsia="Arial Unicode MS" w:hAnsi="Arial Unicode MS" w:cs="Arial Unicode MS"/>
      <w:color w:val="000000"/>
      <w:sz w:val="24"/>
      <w:szCs w:val="24"/>
      <w:lang w:val="uk" w:eastAsia="ru-RU"/>
    </w:rPr>
  </w:style>
  <w:style w:type="paragraph" w:customStyle="1" w:styleId="afff2">
    <w:name w:val="Базовий"/>
    <w:rsid w:val="00B71ECF"/>
    <w:pPr>
      <w:widowControl w:val="0"/>
      <w:suppressAutoHyphens/>
      <w:spacing w:after="0" w:line="100" w:lineRule="atLeast"/>
    </w:pPr>
    <w:rPr>
      <w:rFonts w:ascii="Times New Roman" w:eastAsia="Times New Roman" w:hAnsi="Times New Roman" w:cs="Times New Roman"/>
      <w:color w:val="00000A"/>
      <w:sz w:val="20"/>
      <w:szCs w:val="20"/>
      <w:lang w:val="ru-RU" w:eastAsia="ru-RU"/>
    </w:rPr>
  </w:style>
  <w:style w:type="paragraph" w:customStyle="1" w:styleId="afff3">
    <w:name w:val="Базовый"/>
    <w:uiPriority w:val="99"/>
    <w:rsid w:val="00B71ECF"/>
    <w:pPr>
      <w:suppressAutoHyphens/>
    </w:pPr>
    <w:rPr>
      <w:rFonts w:ascii="Calibri" w:eastAsia="Times New Roman" w:hAnsi="Calibri" w:cs="Times New Roman"/>
      <w:lang w:val="ru-RU"/>
    </w:rPr>
  </w:style>
  <w:style w:type="character" w:customStyle="1" w:styleId="0pt1">
    <w:name w:val="Основной текст + Интервал 0 pt"/>
    <w:rsid w:val="00B71ECF"/>
    <w:rPr>
      <w:rFonts w:ascii="Times New Roman" w:hAnsi="Times New Roman"/>
      <w:color w:val="000000"/>
      <w:spacing w:val="7"/>
      <w:w w:val="100"/>
      <w:position w:val="0"/>
      <w:sz w:val="24"/>
      <w:u w:val="none"/>
      <w:effect w:val="none"/>
      <w:shd w:val="clear" w:color="auto" w:fill="FFFFFF"/>
      <w:lang w:val="uk-UA"/>
    </w:rPr>
  </w:style>
  <w:style w:type="paragraph" w:customStyle="1" w:styleId="rvps14">
    <w:name w:val="rvps14"/>
    <w:basedOn w:val="a1"/>
    <w:rsid w:val="00B71EC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2186">
    <w:name w:val="2186"/>
    <w:aliases w:val="baiaagaaboqcaaadowyaaawxbgaaaaaaaaaaaaaaaaaaaaaaaaaaaaaaaaaaaaaaaaaaaaaaaaaaaaaaaaaaaaaaaaaaaaaaaaaaaaaaaaaaaaaaaaaaaaaaaaaaaaaaaaaaaaaaaaaaaaaaaaaaaaaaaaaaaaaaaaaaaaaaaaaaaaaaaaaaaaaaaaaaaaaaaaaaaaaaaaaaaaaaaaaaaaaaaaaaaaaaaaaaaaaa"/>
    <w:rsid w:val="00B71ECF"/>
  </w:style>
  <w:style w:type="paragraph" w:customStyle="1" w:styleId="5339">
    <w:name w:val="5339"/>
    <w:aliases w:val="baiaagaaboqcaaad4baaaaxueaaaaaaaaaaaaaaaaaaaaaaaaaaaaaaaaaaaaaaaaaaaaaaaaaaaaaaaaaaaaaaaaaaaaaaaaaaaaaaaaaaaaaaaaaaaaaaaaaaaaaaaaaaaaaaaaaaaaaaaaaaaaaaaaaaaaaaaaaaaaaaaaaaaaaaaaaaaaaaaaaaaaaaaaaaaaaaaaaaaaaaaaaaaaaaaaaaaaaaaaaaaaaaa"/>
    <w:basedOn w:val="a1"/>
    <w:rsid w:val="00B71EC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1524">
    <w:name w:val="1524"/>
    <w:aliases w:val="baiaagaaboqcaaadkgqaaau4baaaaaaaaaaaaaaaaaaaaaaaaaaaaaaaaaaaaaaaaaaaaaaaaaaaaaaaaaaaaaaaaaaaaaaaaaaaaaaaaaaaaaaaaaaaaaaaaaaaaaaaaaaaaaaaaaaaaaaaaaaaaaaaaaaaaaaaaaaaaaaaaaaaaaaaaaaaaaaaaaaaaaaaaaaaaaaaaaaaaaaaaaaaaaaaaaaaaaaaaaaaaaaa"/>
    <w:rsid w:val="00B71ECF"/>
  </w:style>
  <w:style w:type="character" w:customStyle="1" w:styleId="2437">
    <w:name w:val="2437"/>
    <w:aliases w:val="baiaagaaboqcaaadiguaaawybqaaaaaaaaaaaaaaaaaaaaaaaaaaaaaaaaaaaaaaaaaaaaaaaaaaaaaaaaaaaaaaaaaaaaaaaaaaaaaaaaaaaaaaaaaaaaaaaaaaaaaaaaaaaaaaaaaaaaaaaaaaaaaaaaaaaaaaaaaaaaaaaaaaaaaaaaaaaaaaaaaaaaaaaaaaaaaaaaaaaaaaaaaaaaaaaaaaaaaaaaaaaaaa"/>
    <w:rsid w:val="00B71ECF"/>
  </w:style>
  <w:style w:type="character" w:customStyle="1" w:styleId="2295">
    <w:name w:val="2295"/>
    <w:aliases w:val="baiaagaaboqcaaad/aqaaaukbqaaaaaaaaaaaaaaaaaaaaaaaaaaaaaaaaaaaaaaaaaaaaaaaaaaaaaaaaaaaaaaaaaaaaaaaaaaaaaaaaaaaaaaaaaaaaaaaaaaaaaaaaaaaaaaaaaaaaaaaaaaaaaaaaaaaaaaaaaaaaaaaaaaaaaaaaaaaaaaaaaaaaaaaaaaaaaaaaaaaaaaaaaaaaaaaaaaaaaaaaaaaaaa"/>
    <w:rsid w:val="00B71ECF"/>
  </w:style>
  <w:style w:type="character" w:customStyle="1" w:styleId="2069">
    <w:name w:val="2069"/>
    <w:aliases w:val="baiaagaaboqcaaadggqaaauobaaaaaaaaaaaaaaaaaaaaaaaaaaaaaaaaaaaaaaaaaaaaaaaaaaaaaaaaaaaaaaaaaaaaaaaaaaaaaaaaaaaaaaaaaaaaaaaaaaaaaaaaaaaaaaaaaaaaaaaaaaaaaaaaaaaaaaaaaaaaaaaaaaaaaaaaaaaaaaaaaaaaaaaaaaaaaaaaaaaaaaaaaaaaaaaaaaaaaaaaaaaaaaa"/>
    <w:rsid w:val="00B71ECF"/>
  </w:style>
  <w:style w:type="character" w:customStyle="1" w:styleId="2316">
    <w:name w:val="2316"/>
    <w:aliases w:val="baiaagaaboqcaaadequaaaufbqaaaaaaaaaaaaaaaaaaaaaaaaaaaaaaaaaaaaaaaaaaaaaaaaaaaaaaaaaaaaaaaaaaaaaaaaaaaaaaaaaaaaaaaaaaaaaaaaaaaaaaaaaaaaaaaaaaaaaaaaaaaaaaaaaaaaaaaaaaaaaaaaaaaaaaaaaaaaaaaaaaaaaaaaaaaaaaaaaaaaaaaaaaaaaaaaaaaaaaaaaaaaaa"/>
    <w:rsid w:val="00B71ECF"/>
  </w:style>
  <w:style w:type="character" w:customStyle="1" w:styleId="2070">
    <w:name w:val="2070"/>
    <w:aliases w:val="baiaagaaboqcaaadgwqaaaupbaaaaaaaaaaaaaaaaaaaaaaaaaaaaaaaaaaaaaaaaaaaaaaaaaaaaaaaaaaaaaaaaaaaaaaaaaaaaaaaaaaaaaaaaaaaaaaaaaaaaaaaaaaaaaaaaaaaaaaaaaaaaaaaaaaaaaaaaaaaaaaaaaaaaaaaaaaaaaaaaaaaaaaaaaaaaaaaaaaaaaaaaaaaaaaaaaaaaaaaaaaaaaaa"/>
    <w:rsid w:val="00B71ECF"/>
  </w:style>
  <w:style w:type="character" w:customStyle="1" w:styleId="2256">
    <w:name w:val="2256"/>
    <w:aliases w:val="baiaagaaboqcaaad1qqaaaxjbaaaaaaaaaaaaaaaaaaaaaaaaaaaaaaaaaaaaaaaaaaaaaaaaaaaaaaaaaaaaaaaaaaaaaaaaaaaaaaaaaaaaaaaaaaaaaaaaaaaaaaaaaaaaaaaaaaaaaaaaaaaaaaaaaaaaaaaaaaaaaaaaaaaaaaaaaaaaaaaaaaaaaaaaaaaaaaaaaaaaaaaaaaaaaaaaaaaaaaaaaaaaaaa"/>
    <w:rsid w:val="00B71ECF"/>
  </w:style>
  <w:style w:type="paragraph" w:customStyle="1" w:styleId="afff4">
    <w:name w:val="Текст дисертації"/>
    <w:basedOn w:val="a1"/>
    <w:rsid w:val="00B71ECF"/>
    <w:pPr>
      <w:spacing w:after="0" w:line="360" w:lineRule="auto"/>
      <w:ind w:firstLine="709"/>
      <w:jc w:val="both"/>
    </w:pPr>
    <w:rPr>
      <w:rFonts w:ascii="Times New Roman" w:eastAsia="Times New Roman" w:hAnsi="Times New Roman" w:cs="Times New Roman"/>
      <w:noProof/>
      <w:sz w:val="28"/>
      <w:szCs w:val="20"/>
      <w:lang w:eastAsia="ru-RU"/>
    </w:rPr>
  </w:style>
  <w:style w:type="paragraph" w:customStyle="1" w:styleId="a">
    <w:name w:val="Номер скобка"/>
    <w:basedOn w:val="afff4"/>
    <w:rsid w:val="00B71ECF"/>
    <w:pPr>
      <w:numPr>
        <w:numId w:val="2"/>
      </w:numPr>
    </w:pPr>
    <w:rPr>
      <w:noProof w:val="0"/>
      <w:kern w:val="28"/>
      <w:szCs w:val="28"/>
    </w:rPr>
  </w:style>
  <w:style w:type="paragraph" w:customStyle="1" w:styleId="a0">
    <w:name w:val="Список с круглой точкой"/>
    <w:basedOn w:val="a1"/>
    <w:rsid w:val="00B71ECF"/>
    <w:pPr>
      <w:numPr>
        <w:numId w:val="3"/>
      </w:numPr>
      <w:spacing w:after="0" w:line="360" w:lineRule="auto"/>
      <w:jc w:val="both"/>
    </w:pPr>
    <w:rPr>
      <w:rFonts w:ascii="Times New Roman" w:eastAsia="Times New Roman" w:hAnsi="Times New Roman" w:cs="Times New Roman"/>
      <w:sz w:val="28"/>
      <w:szCs w:val="28"/>
      <w:lang w:eastAsia="zh-CN"/>
    </w:rPr>
  </w:style>
  <w:style w:type="character" w:customStyle="1" w:styleId="a6">
    <w:name w:val="Обычный (веб) Знак"/>
    <w:link w:val="a5"/>
    <w:uiPriority w:val="99"/>
    <w:locked/>
    <w:rsid w:val="00B71ECF"/>
    <w:rPr>
      <w:rFonts w:ascii="Times New Roman" w:eastAsia="Times New Roman" w:hAnsi="Times New Roman" w:cs="Times New Roman"/>
      <w:sz w:val="24"/>
      <w:szCs w:val="24"/>
      <w:lang w:eastAsia="uk-UA"/>
    </w:rPr>
  </w:style>
  <w:style w:type="paragraph" w:customStyle="1" w:styleId="rvps8">
    <w:name w:val="rvps8"/>
    <w:basedOn w:val="a1"/>
    <w:rsid w:val="00B71ECF"/>
    <w:pPr>
      <w:spacing w:after="0" w:line="240" w:lineRule="auto"/>
      <w:ind w:firstLine="636"/>
      <w:jc w:val="both"/>
    </w:pPr>
    <w:rPr>
      <w:rFonts w:ascii="Times New Roman" w:eastAsia="Calibri" w:hAnsi="Times New Roman" w:cs="Times New Roman"/>
      <w:sz w:val="24"/>
      <w:szCs w:val="24"/>
      <w:lang w:eastAsia="ru-RU"/>
    </w:rPr>
  </w:style>
  <w:style w:type="character" w:customStyle="1" w:styleId="3c">
    <w:name w:val="Основной текст (3) + Полужирный"/>
    <w:rsid w:val="00B71ECF"/>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paragraph" w:customStyle="1" w:styleId="3d">
    <w:name w:val="Абзац списка3"/>
    <w:basedOn w:val="a1"/>
    <w:semiHidden/>
    <w:rsid w:val="00B71ECF"/>
    <w:pPr>
      <w:spacing w:after="160" w:line="256" w:lineRule="auto"/>
      <w:ind w:left="720"/>
      <w:contextualSpacing/>
    </w:pPr>
    <w:rPr>
      <w:rFonts w:ascii="Calibri" w:eastAsia="Times New Roman" w:hAnsi="Calibri" w:cs="Times New Roman"/>
    </w:rPr>
  </w:style>
  <w:style w:type="paragraph" w:customStyle="1" w:styleId="xfmc2">
    <w:name w:val="xfmc2"/>
    <w:basedOn w:val="a1"/>
    <w:rsid w:val="00B71ECF"/>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style32">
    <w:name w:val="style32"/>
    <w:basedOn w:val="a1"/>
    <w:rsid w:val="00B71ECF"/>
    <w:pPr>
      <w:spacing w:before="100" w:beforeAutospacing="1" w:after="100" w:afterAutospacing="1" w:line="240" w:lineRule="auto"/>
    </w:pPr>
    <w:rPr>
      <w:rFonts w:ascii="Verdana" w:eastAsia="Times New Roman" w:hAnsi="Verdana" w:cs="Times New Roman"/>
      <w:b/>
      <w:bCs/>
      <w:sz w:val="20"/>
      <w:szCs w:val="20"/>
      <w:lang w:val="ru-RU" w:eastAsia="ru-RU"/>
    </w:rPr>
  </w:style>
  <w:style w:type="character" w:customStyle="1" w:styleId="afff5">
    <w:name w:val="Основний текст + Курсив"/>
    <w:aliases w:val="Масштаб 66%"/>
    <w:basedOn w:val="afe"/>
    <w:rsid w:val="00B71ECF"/>
    <w:rPr>
      <w:rFonts w:ascii="Times New Roman" w:hAnsi="Times New Roman" w:cs="Times New Roman" w:hint="default"/>
      <w:i/>
      <w:iCs/>
      <w:spacing w:val="0"/>
      <w:sz w:val="19"/>
      <w:szCs w:val="19"/>
      <w:shd w:val="clear" w:color="auto" w:fill="FFFFFF"/>
    </w:rPr>
  </w:style>
  <w:style w:type="character" w:customStyle="1" w:styleId="afff6">
    <w:name w:val="Выделение жирным"/>
    <w:uiPriority w:val="99"/>
    <w:rsid w:val="00B71ECF"/>
    <w:rPr>
      <w:b/>
      <w:bCs/>
    </w:rPr>
  </w:style>
  <w:style w:type="paragraph" w:customStyle="1" w:styleId="msonormalcxspmiddle">
    <w:name w:val="msonormalcxspmiddle"/>
    <w:basedOn w:val="a1"/>
    <w:rsid w:val="00B71EC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135pt">
    <w:name w:val="Основной текст + 13;5 pt;Полужирный;Курсив"/>
    <w:basedOn w:val="ae"/>
    <w:rsid w:val="00B71ECF"/>
    <w:rPr>
      <w:rFonts w:ascii="Times New Roman" w:eastAsia="Times New Roman" w:hAnsi="Times New Roman" w:cs="Times New Roman"/>
      <w:b/>
      <w:bCs/>
      <w:i/>
      <w:iCs/>
      <w:smallCaps w:val="0"/>
      <w:strike w:val="0"/>
      <w:spacing w:val="0"/>
      <w:sz w:val="27"/>
      <w:szCs w:val="27"/>
      <w:shd w:val="clear" w:color="auto" w:fill="FFFFFF"/>
    </w:rPr>
  </w:style>
  <w:style w:type="character" w:customStyle="1" w:styleId="Bodytext">
    <w:name w:val="Body text_"/>
    <w:basedOn w:val="a2"/>
    <w:locked/>
    <w:rsid w:val="00B71ECF"/>
    <w:rPr>
      <w:rFonts w:ascii="Times New Roman" w:eastAsia="Times New Roman" w:hAnsi="Times New Roman" w:cs="Times New Roman"/>
      <w:sz w:val="26"/>
      <w:szCs w:val="26"/>
      <w:shd w:val="clear" w:color="auto" w:fill="FFFFFF"/>
    </w:rPr>
  </w:style>
  <w:style w:type="numbering" w:customStyle="1" w:styleId="2f3">
    <w:name w:val="Нет списка2"/>
    <w:next w:val="a4"/>
    <w:uiPriority w:val="99"/>
    <w:semiHidden/>
    <w:unhideWhenUsed/>
    <w:rsid w:val="00B71ECF"/>
  </w:style>
  <w:style w:type="table" w:customStyle="1" w:styleId="2f4">
    <w:name w:val="Сетка таблицы2"/>
    <w:basedOn w:val="a3"/>
    <w:next w:val="affa"/>
    <w:uiPriority w:val="59"/>
    <w:rsid w:val="007139C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87024204">
      <w:bodyDiv w:val="1"/>
      <w:marLeft w:val="0"/>
      <w:marRight w:val="0"/>
      <w:marTop w:val="0"/>
      <w:marBottom w:val="0"/>
      <w:divBdr>
        <w:top w:val="none" w:sz="0" w:space="0" w:color="auto"/>
        <w:left w:val="none" w:sz="0" w:space="0" w:color="auto"/>
        <w:bottom w:val="none" w:sz="0" w:space="0" w:color="auto"/>
        <w:right w:val="none" w:sz="0" w:space="0" w:color="auto"/>
      </w:divBdr>
    </w:div>
    <w:div w:id="1997024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footer" Target="footer1.xml"/><Relationship Id="rId21" Type="http://schemas.openxmlformats.org/officeDocument/2006/relationships/image" Target="media/image9.png"/><Relationship Id="rId42" Type="http://schemas.openxmlformats.org/officeDocument/2006/relationships/image" Target="media/image22.png"/><Relationship Id="rId47" Type="http://schemas.microsoft.com/office/2007/relationships/hdphoto" Target="media/hdphoto16.wdp"/><Relationship Id="rId63" Type="http://schemas.openxmlformats.org/officeDocument/2006/relationships/image" Target="media/image36.png"/><Relationship Id="rId68" Type="http://schemas.openxmlformats.org/officeDocument/2006/relationships/image" Target="media/image39.png"/><Relationship Id="rId84" Type="http://schemas.openxmlformats.org/officeDocument/2006/relationships/image" Target="media/image50.png"/><Relationship Id="rId89" Type="http://schemas.microsoft.com/office/2007/relationships/hdphoto" Target="media/hdphoto30.wdp"/><Relationship Id="rId112" Type="http://schemas.openxmlformats.org/officeDocument/2006/relationships/image" Target="media/image65.png"/><Relationship Id="rId16" Type="http://schemas.openxmlformats.org/officeDocument/2006/relationships/image" Target="media/image6.jpeg"/><Relationship Id="rId107" Type="http://schemas.microsoft.com/office/2007/relationships/hdphoto" Target="media/hdphoto38.wdp"/><Relationship Id="rId11" Type="http://schemas.microsoft.com/office/2007/relationships/hdphoto" Target="media/hdphoto2.wdp"/><Relationship Id="rId24" Type="http://schemas.openxmlformats.org/officeDocument/2006/relationships/image" Target="media/image11.png"/><Relationship Id="rId32" Type="http://schemas.microsoft.com/office/2007/relationships/hdphoto" Target="media/hdphoto9.wdp"/><Relationship Id="rId37" Type="http://schemas.openxmlformats.org/officeDocument/2006/relationships/image" Target="media/image19.jpeg"/><Relationship Id="rId40" Type="http://schemas.openxmlformats.org/officeDocument/2006/relationships/image" Target="media/image21.png"/><Relationship Id="rId45" Type="http://schemas.microsoft.com/office/2007/relationships/hdphoto" Target="media/hdphoto15.wdp"/><Relationship Id="rId53" Type="http://schemas.microsoft.com/office/2007/relationships/hdphoto" Target="media/hdphoto18.wdp"/><Relationship Id="rId58" Type="http://schemas.openxmlformats.org/officeDocument/2006/relationships/image" Target="media/image31.jpeg"/><Relationship Id="rId66" Type="http://schemas.microsoft.com/office/2007/relationships/hdphoto" Target="media/hdphoto22.wdp"/><Relationship Id="rId74" Type="http://schemas.microsoft.com/office/2007/relationships/hdphoto" Target="media/hdphoto25.wdp"/><Relationship Id="rId79" Type="http://schemas.openxmlformats.org/officeDocument/2006/relationships/image" Target="media/image46.jpeg"/><Relationship Id="rId87" Type="http://schemas.microsoft.com/office/2007/relationships/hdphoto" Target="media/hdphoto29.wdp"/><Relationship Id="rId102" Type="http://schemas.openxmlformats.org/officeDocument/2006/relationships/image" Target="media/image60.png"/><Relationship Id="rId110" Type="http://schemas.openxmlformats.org/officeDocument/2006/relationships/image" Target="media/image64.png"/><Relationship Id="rId115" Type="http://schemas.openxmlformats.org/officeDocument/2006/relationships/image" Target="media/image67.jpeg"/><Relationship Id="rId5" Type="http://schemas.openxmlformats.org/officeDocument/2006/relationships/webSettings" Target="webSettings.xml"/><Relationship Id="rId61" Type="http://schemas.openxmlformats.org/officeDocument/2006/relationships/image" Target="media/image34.jpeg"/><Relationship Id="rId82" Type="http://schemas.openxmlformats.org/officeDocument/2006/relationships/image" Target="media/image49.png"/><Relationship Id="rId90" Type="http://schemas.openxmlformats.org/officeDocument/2006/relationships/image" Target="media/image53.jpeg"/><Relationship Id="rId95" Type="http://schemas.microsoft.com/office/2007/relationships/hdphoto" Target="media/hdphoto32.wdp"/><Relationship Id="rId19" Type="http://schemas.openxmlformats.org/officeDocument/2006/relationships/image" Target="media/image8.png"/><Relationship Id="rId14" Type="http://schemas.openxmlformats.org/officeDocument/2006/relationships/image" Target="media/image4.jpeg"/><Relationship Id="rId22" Type="http://schemas.microsoft.com/office/2007/relationships/hdphoto" Target="media/hdphoto6.wdp"/><Relationship Id="rId27" Type="http://schemas.openxmlformats.org/officeDocument/2006/relationships/image" Target="media/image13.jpeg"/><Relationship Id="rId30" Type="http://schemas.microsoft.com/office/2007/relationships/hdphoto" Target="media/hdphoto8.wdp"/><Relationship Id="rId35" Type="http://schemas.openxmlformats.org/officeDocument/2006/relationships/image" Target="media/image18.png"/><Relationship Id="rId43" Type="http://schemas.microsoft.com/office/2007/relationships/hdphoto" Target="media/hdphoto14.wdp"/><Relationship Id="rId48" Type="http://schemas.openxmlformats.org/officeDocument/2006/relationships/image" Target="media/image25.png"/><Relationship Id="rId56" Type="http://schemas.openxmlformats.org/officeDocument/2006/relationships/image" Target="media/image30.png"/><Relationship Id="rId64" Type="http://schemas.microsoft.com/office/2007/relationships/hdphoto" Target="media/hdphoto21.wdp"/><Relationship Id="rId69" Type="http://schemas.microsoft.com/office/2007/relationships/hdphoto" Target="media/hdphoto23.wdp"/><Relationship Id="rId77" Type="http://schemas.openxmlformats.org/officeDocument/2006/relationships/image" Target="media/image44.jpeg"/><Relationship Id="rId100" Type="http://schemas.openxmlformats.org/officeDocument/2006/relationships/image" Target="media/image59.png"/><Relationship Id="rId105" Type="http://schemas.microsoft.com/office/2007/relationships/hdphoto" Target="media/hdphoto37.wdp"/><Relationship Id="rId113" Type="http://schemas.microsoft.com/office/2007/relationships/hdphoto" Target="media/hdphoto41.wdp"/><Relationship Id="rId11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7.jpeg"/><Relationship Id="rId72" Type="http://schemas.microsoft.com/office/2007/relationships/hdphoto" Target="media/hdphoto24.wdp"/><Relationship Id="rId80" Type="http://schemas.openxmlformats.org/officeDocument/2006/relationships/image" Target="media/image47.jpeg"/><Relationship Id="rId85" Type="http://schemas.microsoft.com/office/2007/relationships/hdphoto" Target="media/hdphoto28.wdp"/><Relationship Id="rId93" Type="http://schemas.microsoft.com/office/2007/relationships/hdphoto" Target="media/hdphoto31.wdp"/><Relationship Id="rId98"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microsoft.com/office/2007/relationships/hdphoto" Target="media/hdphoto7.wdp"/><Relationship Id="rId33" Type="http://schemas.openxmlformats.org/officeDocument/2006/relationships/image" Target="media/image17.png"/><Relationship Id="rId38" Type="http://schemas.openxmlformats.org/officeDocument/2006/relationships/image" Target="media/image20.png"/><Relationship Id="rId46" Type="http://schemas.openxmlformats.org/officeDocument/2006/relationships/image" Target="media/image24.png"/><Relationship Id="rId59" Type="http://schemas.openxmlformats.org/officeDocument/2006/relationships/image" Target="media/image32.jpeg"/><Relationship Id="rId67" Type="http://schemas.openxmlformats.org/officeDocument/2006/relationships/image" Target="media/image38.jpeg"/><Relationship Id="rId103" Type="http://schemas.microsoft.com/office/2007/relationships/hdphoto" Target="media/hdphoto36.wdp"/><Relationship Id="rId108" Type="http://schemas.openxmlformats.org/officeDocument/2006/relationships/image" Target="media/image63.png"/><Relationship Id="rId116" Type="http://schemas.openxmlformats.org/officeDocument/2006/relationships/image" Target="media/image68.jpeg"/><Relationship Id="rId20" Type="http://schemas.microsoft.com/office/2007/relationships/hdphoto" Target="media/hdphoto5.wdp"/><Relationship Id="rId41" Type="http://schemas.microsoft.com/office/2007/relationships/hdphoto" Target="media/hdphoto13.wdp"/><Relationship Id="rId54" Type="http://schemas.openxmlformats.org/officeDocument/2006/relationships/image" Target="media/image29.png"/><Relationship Id="rId62" Type="http://schemas.openxmlformats.org/officeDocument/2006/relationships/image" Target="media/image35.jpeg"/><Relationship Id="rId70" Type="http://schemas.openxmlformats.org/officeDocument/2006/relationships/image" Target="media/image40.jpeg"/><Relationship Id="rId75" Type="http://schemas.openxmlformats.org/officeDocument/2006/relationships/image" Target="media/image43.png"/><Relationship Id="rId83" Type="http://schemas.microsoft.com/office/2007/relationships/hdphoto" Target="media/hdphoto27.wdp"/><Relationship Id="rId88" Type="http://schemas.openxmlformats.org/officeDocument/2006/relationships/image" Target="media/image52.png"/><Relationship Id="rId91" Type="http://schemas.openxmlformats.org/officeDocument/2006/relationships/image" Target="media/image54.jpeg"/><Relationship Id="rId96" Type="http://schemas.openxmlformats.org/officeDocument/2006/relationships/image" Target="media/image57.png"/><Relationship Id="rId111" Type="http://schemas.microsoft.com/office/2007/relationships/hdphoto" Target="media/hdphoto40.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image" Target="media/image14.jpeg"/><Relationship Id="rId36" Type="http://schemas.microsoft.com/office/2007/relationships/hdphoto" Target="media/hdphoto11.wdp"/><Relationship Id="rId49" Type="http://schemas.microsoft.com/office/2007/relationships/hdphoto" Target="media/hdphoto17.wdp"/><Relationship Id="rId57" Type="http://schemas.microsoft.com/office/2007/relationships/hdphoto" Target="media/hdphoto20.wdp"/><Relationship Id="rId106" Type="http://schemas.openxmlformats.org/officeDocument/2006/relationships/image" Target="media/image62.png"/><Relationship Id="rId114" Type="http://schemas.openxmlformats.org/officeDocument/2006/relationships/image" Target="media/image66.jpeg"/><Relationship Id="rId119"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16.png"/><Relationship Id="rId44" Type="http://schemas.openxmlformats.org/officeDocument/2006/relationships/image" Target="media/image23.png"/><Relationship Id="rId52" Type="http://schemas.openxmlformats.org/officeDocument/2006/relationships/image" Target="media/image28.png"/><Relationship Id="rId60" Type="http://schemas.openxmlformats.org/officeDocument/2006/relationships/image" Target="media/image33.jpeg"/><Relationship Id="rId65" Type="http://schemas.openxmlformats.org/officeDocument/2006/relationships/image" Target="media/image37.png"/><Relationship Id="rId73" Type="http://schemas.openxmlformats.org/officeDocument/2006/relationships/image" Target="media/image42.png"/><Relationship Id="rId78" Type="http://schemas.openxmlformats.org/officeDocument/2006/relationships/image" Target="media/image45.jpeg"/><Relationship Id="rId81" Type="http://schemas.openxmlformats.org/officeDocument/2006/relationships/image" Target="media/image48.jpeg"/><Relationship Id="rId86" Type="http://schemas.openxmlformats.org/officeDocument/2006/relationships/image" Target="media/image51.png"/><Relationship Id="rId94" Type="http://schemas.openxmlformats.org/officeDocument/2006/relationships/image" Target="media/image56.png"/><Relationship Id="rId99" Type="http://schemas.microsoft.com/office/2007/relationships/hdphoto" Target="media/hdphoto34.wdp"/><Relationship Id="rId101" Type="http://schemas.microsoft.com/office/2007/relationships/hdphoto" Target="media/hdphoto35.wdp"/><Relationship Id="rId4" Type="http://schemas.openxmlformats.org/officeDocument/2006/relationships/settings" Target="settings.xml"/><Relationship Id="rId9" Type="http://schemas.microsoft.com/office/2007/relationships/hdphoto" Target="media/hdphoto1.wdp"/><Relationship Id="rId13" Type="http://schemas.microsoft.com/office/2007/relationships/hdphoto" Target="media/hdphoto3.wdp"/><Relationship Id="rId18" Type="http://schemas.microsoft.com/office/2007/relationships/hdphoto" Target="media/hdphoto4.wdp"/><Relationship Id="rId39" Type="http://schemas.microsoft.com/office/2007/relationships/hdphoto" Target="media/hdphoto12.wdp"/><Relationship Id="rId109" Type="http://schemas.microsoft.com/office/2007/relationships/hdphoto" Target="media/hdphoto39.wdp"/><Relationship Id="rId34" Type="http://schemas.microsoft.com/office/2007/relationships/hdphoto" Target="media/hdphoto10.wdp"/><Relationship Id="rId50" Type="http://schemas.openxmlformats.org/officeDocument/2006/relationships/image" Target="media/image26.jpeg"/><Relationship Id="rId55" Type="http://schemas.microsoft.com/office/2007/relationships/hdphoto" Target="media/hdphoto19.wdp"/><Relationship Id="rId76" Type="http://schemas.microsoft.com/office/2007/relationships/hdphoto" Target="media/hdphoto26.wdp"/><Relationship Id="rId97" Type="http://schemas.microsoft.com/office/2007/relationships/hdphoto" Target="media/hdphoto33.wdp"/><Relationship Id="rId104"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image" Target="media/image1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6FC4DD-C4AD-4337-9712-F1EB0E0098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2191</TotalTime>
  <Pages>1</Pages>
  <Words>98812</Words>
  <Characters>56323</Characters>
  <Application>Microsoft Office Word</Application>
  <DocSecurity>0</DocSecurity>
  <Lines>469</Lines>
  <Paragraphs>309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154826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Анна</dc:creator>
  <cp:keywords/>
  <dc:description/>
  <cp:lastModifiedBy>Ivan</cp:lastModifiedBy>
  <cp:revision>107</cp:revision>
  <dcterms:created xsi:type="dcterms:W3CDTF">2019-06-06T08:14:00Z</dcterms:created>
  <dcterms:modified xsi:type="dcterms:W3CDTF">2019-09-10T08:45:00Z</dcterms:modified>
</cp:coreProperties>
</file>